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A0874" w14:textId="47FEFCE5" w:rsidR="00850313" w:rsidRPr="008F4D41" w:rsidRDefault="00850313" w:rsidP="00850313">
      <w:pPr>
        <w:spacing w:after="0" w:line="240" w:lineRule="auto"/>
        <w:jc w:val="right"/>
        <w:rPr>
          <w:rFonts w:ascii="Times New Roman" w:eastAsia="Times New Roman" w:hAnsi="Times New Roman" w:cs="Times New Roman"/>
          <w:sz w:val="24"/>
          <w:szCs w:val="24"/>
        </w:rPr>
      </w:pPr>
      <w:bookmarkStart w:id="0" w:name="_Hlk173395338"/>
      <w:r w:rsidRPr="008F4D41">
        <w:rPr>
          <w:rFonts w:ascii="Times New Roman" w:eastAsia="Times New Roman" w:hAnsi="Times New Roman" w:cs="Times New Roman"/>
          <w:sz w:val="24"/>
          <w:szCs w:val="24"/>
        </w:rPr>
        <w:t>APSTIPRINĀTS</w:t>
      </w:r>
    </w:p>
    <w:p w14:paraId="42832A93" w14:textId="1737A35E" w:rsidR="00850313" w:rsidRPr="008F4D41" w:rsidRDefault="00850313" w:rsidP="00850313">
      <w:pPr>
        <w:spacing w:after="0" w:line="240" w:lineRule="auto"/>
        <w:jc w:val="right"/>
        <w:rPr>
          <w:rFonts w:ascii="Times New Roman" w:eastAsia="Times New Roman" w:hAnsi="Times New Roman" w:cs="Times New Roman"/>
          <w:sz w:val="24"/>
          <w:szCs w:val="24"/>
        </w:rPr>
      </w:pPr>
      <w:r w:rsidRPr="008F4D41">
        <w:rPr>
          <w:rFonts w:ascii="Times New Roman" w:eastAsia="Times New Roman" w:hAnsi="Times New Roman" w:cs="Times New Roman"/>
          <w:sz w:val="24"/>
          <w:szCs w:val="24"/>
        </w:rPr>
        <w:t xml:space="preserve">ar 2026.gada </w:t>
      </w:r>
      <w:r w:rsidR="00F9573B">
        <w:rPr>
          <w:rFonts w:ascii="Times New Roman" w:eastAsia="Times New Roman" w:hAnsi="Times New Roman" w:cs="Times New Roman"/>
          <w:sz w:val="24"/>
          <w:szCs w:val="24"/>
        </w:rPr>
        <w:t>2</w:t>
      </w:r>
      <w:r w:rsidR="00D62C68">
        <w:rPr>
          <w:rFonts w:ascii="Times New Roman" w:eastAsia="Times New Roman" w:hAnsi="Times New Roman" w:cs="Times New Roman"/>
          <w:sz w:val="24"/>
          <w:szCs w:val="24"/>
        </w:rPr>
        <w:t>3</w:t>
      </w:r>
      <w:r>
        <w:rPr>
          <w:rFonts w:ascii="Times New Roman" w:eastAsia="Times New Roman" w:hAnsi="Times New Roman" w:cs="Times New Roman"/>
          <w:sz w:val="24"/>
          <w:szCs w:val="24"/>
        </w:rPr>
        <w:t>.septembr</w:t>
      </w:r>
      <w:r w:rsidR="00C474EA">
        <w:rPr>
          <w:rFonts w:ascii="Times New Roman" w:eastAsia="Times New Roman" w:hAnsi="Times New Roman" w:cs="Times New Roman"/>
          <w:sz w:val="24"/>
          <w:szCs w:val="24"/>
        </w:rPr>
        <w:t>a</w:t>
      </w:r>
    </w:p>
    <w:p w14:paraId="3D051A7A" w14:textId="63FBE960" w:rsidR="00850313" w:rsidRPr="008F4D41" w:rsidRDefault="00850313" w:rsidP="00850313">
      <w:pPr>
        <w:spacing w:after="0" w:line="240" w:lineRule="auto"/>
        <w:jc w:val="right"/>
        <w:rPr>
          <w:rFonts w:ascii="Times New Roman" w:eastAsia="Times New Roman" w:hAnsi="Times New Roman" w:cs="Times New Roman"/>
          <w:sz w:val="24"/>
          <w:szCs w:val="24"/>
        </w:rPr>
      </w:pPr>
      <w:r w:rsidRPr="008F4D41">
        <w:rPr>
          <w:rFonts w:ascii="Times New Roman" w:eastAsia="Times New Roman" w:hAnsi="Times New Roman" w:cs="Times New Roman"/>
          <w:sz w:val="24"/>
          <w:szCs w:val="24"/>
        </w:rPr>
        <w:t>SIA “</w:t>
      </w:r>
      <w:r w:rsidR="00843776">
        <w:rPr>
          <w:rFonts w:ascii="Times New Roman" w:eastAsia="Times New Roman" w:hAnsi="Times New Roman" w:cs="Times New Roman"/>
          <w:sz w:val="24"/>
          <w:szCs w:val="24"/>
        </w:rPr>
        <w:t>L</w:t>
      </w:r>
      <w:r w:rsidR="003C5B57">
        <w:rPr>
          <w:rFonts w:ascii="Times New Roman" w:eastAsia="Times New Roman" w:hAnsi="Times New Roman" w:cs="Times New Roman"/>
          <w:sz w:val="24"/>
          <w:szCs w:val="24"/>
        </w:rPr>
        <w:t>IMBAŽU SILTUMS</w:t>
      </w:r>
      <w:r w:rsidRPr="008F4D41">
        <w:rPr>
          <w:rFonts w:ascii="Times New Roman" w:eastAsia="Times New Roman" w:hAnsi="Times New Roman" w:cs="Times New Roman"/>
          <w:sz w:val="24"/>
          <w:szCs w:val="24"/>
        </w:rPr>
        <w:t xml:space="preserve">” </w:t>
      </w:r>
    </w:p>
    <w:p w14:paraId="07D58255" w14:textId="77777777" w:rsidR="00850313" w:rsidRPr="008F4D41" w:rsidRDefault="00850313" w:rsidP="00850313">
      <w:pPr>
        <w:spacing w:after="0" w:line="240" w:lineRule="auto"/>
        <w:jc w:val="right"/>
        <w:rPr>
          <w:rFonts w:ascii="Times New Roman" w:eastAsia="Times New Roman" w:hAnsi="Times New Roman" w:cs="Times New Roman"/>
          <w:sz w:val="24"/>
          <w:szCs w:val="24"/>
        </w:rPr>
      </w:pPr>
      <w:r w:rsidRPr="008F4D41">
        <w:rPr>
          <w:rFonts w:ascii="Times New Roman" w:eastAsia="Times New Roman" w:hAnsi="Times New Roman" w:cs="Times New Roman"/>
          <w:sz w:val="24"/>
          <w:szCs w:val="24"/>
        </w:rPr>
        <w:t>Iepirkumu komisijas lēmumu</w:t>
      </w:r>
    </w:p>
    <w:p w14:paraId="24F59959" w14:textId="77777777" w:rsidR="00850313" w:rsidRPr="008F4D41" w:rsidRDefault="00850313" w:rsidP="00850313">
      <w:pPr>
        <w:spacing w:after="0" w:line="240" w:lineRule="auto"/>
        <w:jc w:val="right"/>
        <w:rPr>
          <w:rFonts w:ascii="Times New Roman" w:eastAsia="Times New Roman" w:hAnsi="Times New Roman" w:cs="Times New Roman"/>
          <w:sz w:val="24"/>
          <w:szCs w:val="24"/>
        </w:rPr>
      </w:pPr>
      <w:r w:rsidRPr="008F4D41">
        <w:rPr>
          <w:rFonts w:ascii="Times New Roman" w:eastAsia="Times New Roman" w:hAnsi="Times New Roman" w:cs="Times New Roman"/>
          <w:sz w:val="24"/>
          <w:szCs w:val="24"/>
        </w:rPr>
        <w:t>(protokols Nr.1, 2.§)</w:t>
      </w:r>
    </w:p>
    <w:p w14:paraId="7D08B416" w14:textId="77777777" w:rsidR="00850313" w:rsidRPr="008F4D41" w:rsidRDefault="00850313" w:rsidP="00850313">
      <w:pPr>
        <w:spacing w:after="0" w:line="240" w:lineRule="auto"/>
        <w:jc w:val="right"/>
        <w:rPr>
          <w:rFonts w:ascii="Times New Roman" w:eastAsia="Times New Roman" w:hAnsi="Times New Roman" w:cs="Times New Roman"/>
          <w:sz w:val="24"/>
          <w:szCs w:val="24"/>
        </w:rPr>
      </w:pPr>
    </w:p>
    <w:p w14:paraId="51F19824" w14:textId="77777777" w:rsidR="00850313" w:rsidRPr="008F4D41" w:rsidRDefault="00850313" w:rsidP="00850313">
      <w:pPr>
        <w:spacing w:after="0" w:line="240" w:lineRule="auto"/>
        <w:jc w:val="center"/>
        <w:rPr>
          <w:rFonts w:ascii="Times New Roman" w:eastAsia="Times New Roman" w:hAnsi="Times New Roman" w:cs="Times New Roman"/>
          <w:bCs/>
          <w:sz w:val="24"/>
          <w:szCs w:val="24"/>
          <w:lang w:eastAsia="lv-LV"/>
        </w:rPr>
      </w:pPr>
      <w:r w:rsidRPr="008F4D41">
        <w:rPr>
          <w:rFonts w:ascii="Times New Roman" w:eastAsia="Times New Roman" w:hAnsi="Times New Roman" w:cs="Times New Roman"/>
          <w:bCs/>
          <w:sz w:val="24"/>
          <w:szCs w:val="24"/>
          <w:lang w:eastAsia="lv-LV"/>
        </w:rPr>
        <w:t xml:space="preserve">IEPIRKUMA </w:t>
      </w:r>
    </w:p>
    <w:p w14:paraId="0A671FCA" w14:textId="4345B570" w:rsidR="00B27899" w:rsidRDefault="00850313" w:rsidP="00850313">
      <w:pPr>
        <w:spacing w:after="0" w:line="240" w:lineRule="auto"/>
        <w:jc w:val="center"/>
        <w:rPr>
          <w:rFonts w:ascii="Times New Roman" w:eastAsia="Times New Roman" w:hAnsi="Times New Roman" w:cs="Times New Roman"/>
          <w:b/>
          <w:sz w:val="24"/>
          <w:szCs w:val="24"/>
          <w:lang w:eastAsia="lv-LV"/>
        </w:rPr>
      </w:pPr>
      <w:bookmarkStart w:id="1" w:name="_Hlk175666709"/>
      <w:r>
        <w:rPr>
          <w:rFonts w:ascii="Times New Roman" w:eastAsia="Times New Roman" w:hAnsi="Times New Roman" w:cs="Times New Roman"/>
          <w:b/>
          <w:sz w:val="24"/>
          <w:szCs w:val="24"/>
          <w:lang w:eastAsia="lv-LV"/>
        </w:rPr>
        <w:t>“</w:t>
      </w:r>
      <w:proofErr w:type="spellStart"/>
      <w:r w:rsidR="001B0DBC" w:rsidRPr="00DC2BBD">
        <w:rPr>
          <w:rFonts w:ascii="Times New Roman" w:eastAsia="Times New Roman" w:hAnsi="Times New Roman" w:cs="Times New Roman"/>
          <w:b/>
          <w:sz w:val="24"/>
          <w:szCs w:val="24"/>
          <w:lang w:eastAsia="lv-LV"/>
        </w:rPr>
        <w:t>Siltumsūkņu</w:t>
      </w:r>
      <w:proofErr w:type="spellEnd"/>
      <w:r w:rsidRPr="00DC2BBD">
        <w:rPr>
          <w:rFonts w:ascii="Times New Roman" w:eastAsia="Times New Roman" w:hAnsi="Times New Roman" w:cs="Times New Roman"/>
          <w:b/>
          <w:sz w:val="24"/>
          <w:szCs w:val="24"/>
          <w:lang w:eastAsia="lv-LV"/>
        </w:rPr>
        <w:t xml:space="preserve"> sistēmas gaiss-ūdens</w:t>
      </w:r>
      <w:r w:rsidRPr="00DC2BBD">
        <w:rPr>
          <w:rFonts w:ascii="Times New Roman" w:eastAsia="Calibri" w:hAnsi="Times New Roman" w:cs="Times New Roman"/>
          <w:b/>
          <w:sz w:val="24"/>
          <w:szCs w:val="24"/>
        </w:rPr>
        <w:t xml:space="preserve"> </w:t>
      </w:r>
      <w:r w:rsidRPr="00DC2BBD">
        <w:rPr>
          <w:rFonts w:ascii="Times New Roman" w:eastAsia="Times New Roman" w:hAnsi="Times New Roman" w:cs="Times New Roman"/>
          <w:b/>
          <w:sz w:val="24"/>
          <w:szCs w:val="24"/>
          <w:lang w:eastAsia="lv-LV"/>
        </w:rPr>
        <w:t>uzstādīšana</w:t>
      </w:r>
      <w:r w:rsidRPr="000D7D45">
        <w:rPr>
          <w:rFonts w:ascii="Times New Roman" w:eastAsia="Times New Roman" w:hAnsi="Times New Roman" w:cs="Times New Roman"/>
          <w:b/>
          <w:sz w:val="24"/>
          <w:szCs w:val="24"/>
          <w:lang w:eastAsia="lv-LV"/>
        </w:rPr>
        <w:t xml:space="preserve"> katlumājā </w:t>
      </w:r>
    </w:p>
    <w:p w14:paraId="3C668980" w14:textId="015DE6AD" w:rsidR="00850313" w:rsidRPr="00F41FBE" w:rsidRDefault="003C5B57" w:rsidP="00850313">
      <w:pPr>
        <w:spacing w:after="0" w:line="240" w:lineRule="auto"/>
        <w:jc w:val="center"/>
        <w:rPr>
          <w:rFonts w:ascii="Times New Roman" w:eastAsia="Times New Roman" w:hAnsi="Times New Roman" w:cs="Times New Roman"/>
          <w:b/>
          <w:sz w:val="24"/>
          <w:szCs w:val="24"/>
          <w:lang w:eastAsia="lv-LV"/>
        </w:rPr>
      </w:pPr>
      <w:r w:rsidRPr="003C5B57">
        <w:rPr>
          <w:rFonts w:ascii="Times New Roman" w:eastAsia="Times New Roman" w:hAnsi="Times New Roman" w:cs="Times New Roman"/>
          <w:b/>
          <w:bCs/>
          <w:sz w:val="24"/>
          <w:szCs w:val="24"/>
          <w:lang w:eastAsia="lv-LV"/>
        </w:rPr>
        <w:t>Mazā Noliktavu</w:t>
      </w:r>
      <w:r w:rsidR="00843776">
        <w:rPr>
          <w:rFonts w:ascii="Times New Roman" w:eastAsia="Times New Roman" w:hAnsi="Times New Roman" w:cs="Times New Roman"/>
          <w:b/>
          <w:sz w:val="24"/>
          <w:szCs w:val="24"/>
          <w:lang w:eastAsia="lv-LV"/>
        </w:rPr>
        <w:t xml:space="preserve"> </w:t>
      </w:r>
      <w:r w:rsidR="00850313" w:rsidRPr="000D7D45">
        <w:rPr>
          <w:rFonts w:ascii="Times New Roman" w:eastAsia="Times New Roman" w:hAnsi="Times New Roman" w:cs="Times New Roman"/>
          <w:b/>
          <w:sz w:val="24"/>
          <w:szCs w:val="24"/>
          <w:lang w:eastAsia="lv-LV"/>
        </w:rPr>
        <w:t>ielā 1</w:t>
      </w:r>
      <w:r>
        <w:rPr>
          <w:rFonts w:ascii="Times New Roman" w:eastAsia="Times New Roman" w:hAnsi="Times New Roman" w:cs="Times New Roman"/>
          <w:b/>
          <w:sz w:val="24"/>
          <w:szCs w:val="24"/>
          <w:lang w:eastAsia="lv-LV"/>
        </w:rPr>
        <w:t>3</w:t>
      </w:r>
      <w:r w:rsidR="00850313" w:rsidRPr="000D7D45">
        <w:rPr>
          <w:rFonts w:ascii="Times New Roman" w:eastAsia="Times New Roman" w:hAnsi="Times New Roman" w:cs="Times New Roman"/>
          <w:b/>
          <w:sz w:val="24"/>
          <w:szCs w:val="24"/>
          <w:lang w:eastAsia="lv-LV"/>
        </w:rPr>
        <w:t>, Limbažos</w:t>
      </w:r>
      <w:r w:rsidR="00850313">
        <w:rPr>
          <w:rFonts w:ascii="Times New Roman" w:eastAsia="Times New Roman" w:hAnsi="Times New Roman" w:cs="Times New Roman"/>
          <w:b/>
          <w:sz w:val="24"/>
          <w:szCs w:val="24"/>
          <w:lang w:eastAsia="lv-LV"/>
        </w:rPr>
        <w:t>”</w:t>
      </w:r>
    </w:p>
    <w:bookmarkEnd w:id="1"/>
    <w:p w14:paraId="44B5C6F8" w14:textId="77777777" w:rsidR="00850313" w:rsidRPr="00626583" w:rsidRDefault="00850313" w:rsidP="00850313">
      <w:pPr>
        <w:spacing w:after="0" w:line="240" w:lineRule="auto"/>
        <w:jc w:val="center"/>
        <w:rPr>
          <w:rFonts w:ascii="Times New Roman" w:eastAsia="Times New Roman" w:hAnsi="Times New Roman" w:cs="Times New Roman"/>
          <w:bCs/>
          <w:sz w:val="24"/>
          <w:szCs w:val="24"/>
          <w:lang w:eastAsia="lv-LV"/>
        </w:rPr>
      </w:pPr>
      <w:r w:rsidRPr="00626583">
        <w:rPr>
          <w:rFonts w:ascii="Times New Roman" w:eastAsia="Times New Roman" w:hAnsi="Times New Roman" w:cs="Times New Roman"/>
          <w:bCs/>
          <w:sz w:val="24"/>
          <w:szCs w:val="24"/>
          <w:lang w:eastAsia="lv-LV"/>
        </w:rPr>
        <w:t xml:space="preserve">NOLIKUMS </w:t>
      </w:r>
    </w:p>
    <w:p w14:paraId="0C9EFF46" w14:textId="47D2B1A2" w:rsidR="00850313" w:rsidRDefault="00850313" w:rsidP="00850313">
      <w:pPr>
        <w:spacing w:after="0" w:line="240" w:lineRule="auto"/>
        <w:jc w:val="center"/>
        <w:rPr>
          <w:rFonts w:ascii="Times New Roman" w:eastAsia="Times New Roman" w:hAnsi="Times New Roman" w:cs="Times New Roman"/>
          <w:bCs/>
          <w:sz w:val="24"/>
          <w:szCs w:val="24"/>
          <w:lang w:eastAsia="lv-LV"/>
        </w:rPr>
      </w:pPr>
      <w:r w:rsidRPr="00626583">
        <w:rPr>
          <w:rFonts w:ascii="Times New Roman" w:eastAsia="Times New Roman" w:hAnsi="Times New Roman" w:cs="Times New Roman"/>
          <w:bCs/>
          <w:sz w:val="24"/>
          <w:szCs w:val="24"/>
          <w:lang w:eastAsia="lv-LV"/>
        </w:rPr>
        <w:t>Identifikācijas numurs: LS 2026/</w:t>
      </w:r>
      <w:r>
        <w:rPr>
          <w:rFonts w:ascii="Times New Roman" w:eastAsia="Times New Roman" w:hAnsi="Times New Roman" w:cs="Times New Roman"/>
          <w:bCs/>
          <w:sz w:val="24"/>
          <w:szCs w:val="24"/>
          <w:lang w:eastAsia="lv-LV"/>
        </w:rPr>
        <w:t>2</w:t>
      </w:r>
      <w:r w:rsidR="000C3027">
        <w:rPr>
          <w:rFonts w:ascii="Times New Roman" w:eastAsia="Times New Roman" w:hAnsi="Times New Roman" w:cs="Times New Roman"/>
          <w:bCs/>
          <w:sz w:val="24"/>
          <w:szCs w:val="24"/>
          <w:lang w:eastAsia="lv-LV"/>
        </w:rPr>
        <w:t>8</w:t>
      </w:r>
    </w:p>
    <w:p w14:paraId="4AB3D87A" w14:textId="77777777" w:rsidR="00850313" w:rsidRPr="00626583" w:rsidRDefault="00850313" w:rsidP="00850313">
      <w:pPr>
        <w:spacing w:after="0" w:line="240" w:lineRule="auto"/>
        <w:rPr>
          <w:rFonts w:ascii="Times New Roman" w:eastAsia="Times New Roman" w:hAnsi="Times New Roman" w:cs="Times New Roman"/>
          <w:bCs/>
          <w:sz w:val="24"/>
          <w:szCs w:val="24"/>
          <w:lang w:eastAsia="lv-LV"/>
        </w:rPr>
      </w:pPr>
    </w:p>
    <w:p w14:paraId="70849510" w14:textId="77777777" w:rsidR="00850313" w:rsidRPr="005D5F85" w:rsidRDefault="00850313" w:rsidP="001B0DBC">
      <w:pPr>
        <w:pStyle w:val="Sarakstarindkopa"/>
        <w:numPr>
          <w:ilvl w:val="0"/>
          <w:numId w:val="26"/>
        </w:numPr>
        <w:spacing w:after="0" w:line="240" w:lineRule="auto"/>
        <w:jc w:val="center"/>
        <w:rPr>
          <w:rFonts w:ascii="Times New Roman" w:eastAsia="Times New Roman" w:hAnsi="Times New Roman" w:cs="Times New Roman"/>
          <w:b/>
          <w:sz w:val="24"/>
          <w:szCs w:val="24"/>
        </w:rPr>
      </w:pPr>
      <w:r w:rsidRPr="001B0DBC">
        <w:rPr>
          <w:rFonts w:ascii="Times New Roman" w:eastAsia="Times New Roman" w:hAnsi="Times New Roman" w:cs="Times New Roman"/>
          <w:b/>
          <w:caps/>
          <w:sz w:val="24"/>
          <w:szCs w:val="24"/>
        </w:rPr>
        <w:t>VISPĀRĪGĀ</w:t>
      </w:r>
      <w:r w:rsidRPr="005D5F85">
        <w:rPr>
          <w:rFonts w:ascii="Times New Roman" w:eastAsia="Times New Roman" w:hAnsi="Times New Roman" w:cs="Times New Roman"/>
          <w:b/>
          <w:sz w:val="24"/>
          <w:szCs w:val="24"/>
        </w:rPr>
        <w:t xml:space="preserve"> INFORMĀCIJA</w:t>
      </w:r>
    </w:p>
    <w:p w14:paraId="2957715D" w14:textId="77777777" w:rsidR="00850313" w:rsidRPr="00626583" w:rsidRDefault="00850313" w:rsidP="00850313">
      <w:pPr>
        <w:spacing w:after="0" w:line="240" w:lineRule="auto"/>
        <w:rPr>
          <w:rFonts w:ascii="Times New Roman" w:eastAsia="Times New Roman" w:hAnsi="Times New Roman" w:cs="Times New Roman"/>
          <w:bCs/>
          <w:sz w:val="24"/>
          <w:szCs w:val="24"/>
          <w:lang w:eastAsia="lv-LV"/>
        </w:rPr>
      </w:pPr>
    </w:p>
    <w:p w14:paraId="1AA4BBA7" w14:textId="6355A7B6" w:rsidR="00850313" w:rsidRPr="00E32CAF" w:rsidRDefault="00850313" w:rsidP="00A1681B">
      <w:pPr>
        <w:spacing w:after="0" w:line="240" w:lineRule="auto"/>
        <w:ind w:firstLine="567"/>
        <w:jc w:val="both"/>
        <w:rPr>
          <w:rFonts w:ascii="Times New Roman" w:eastAsia="Times New Roman" w:hAnsi="Times New Roman" w:cs="Times New Roman"/>
          <w:sz w:val="24"/>
          <w:szCs w:val="24"/>
        </w:rPr>
      </w:pPr>
      <w:r w:rsidRPr="00A1681B">
        <w:rPr>
          <w:rFonts w:ascii="Times New Roman" w:eastAsia="Times New Roman" w:hAnsi="Times New Roman" w:cs="Times New Roman"/>
          <w:sz w:val="24"/>
          <w:szCs w:val="24"/>
        </w:rPr>
        <w:t>Iepirkums</w:t>
      </w:r>
      <w:r w:rsidRPr="00E32CAF">
        <w:rPr>
          <w:rFonts w:ascii="Times New Roman" w:hAnsi="Times New Roman" w:cs="Times New Roman"/>
          <w:sz w:val="24"/>
          <w:szCs w:val="24"/>
        </w:rPr>
        <w:t xml:space="preserve"> tiek organizēts saskaņā ar „Iepirkumu vadlīnijām Sabiedrisko pakalpojumu sniedzējiem”</w:t>
      </w:r>
      <w:r>
        <w:rPr>
          <w:rFonts w:ascii="Times New Roman" w:hAnsi="Times New Roman" w:cs="Times New Roman"/>
          <w:sz w:val="24"/>
          <w:szCs w:val="24"/>
        </w:rPr>
        <w:t>.</w:t>
      </w:r>
    </w:p>
    <w:p w14:paraId="6EB2063D" w14:textId="77777777" w:rsidR="008402BF" w:rsidRDefault="00850313" w:rsidP="008402BF">
      <w:pPr>
        <w:spacing w:after="0" w:line="240" w:lineRule="auto"/>
        <w:ind w:firstLine="567"/>
        <w:jc w:val="both"/>
        <w:rPr>
          <w:rFonts w:ascii="Times New Roman" w:eastAsia="Times New Roman" w:hAnsi="Times New Roman" w:cs="Times New Roman"/>
          <w:color w:val="000000"/>
          <w:sz w:val="24"/>
          <w:szCs w:val="24"/>
        </w:rPr>
      </w:pPr>
      <w:r w:rsidRPr="00146CDB">
        <w:rPr>
          <w:rFonts w:ascii="Times New Roman" w:eastAsia="Times New Roman" w:hAnsi="Times New Roman" w:cs="Times New Roman"/>
          <w:sz w:val="24"/>
          <w:szCs w:val="24"/>
        </w:rPr>
        <w:t>Iepirkumu (turpmāk – Iepirkums)</w:t>
      </w:r>
      <w:r w:rsidRPr="00146CDB">
        <w:rPr>
          <w:rFonts w:ascii="Times New Roman" w:eastAsia="Times New Roman" w:hAnsi="Times New Roman" w:cs="Times New Roman"/>
          <w:b/>
          <w:sz w:val="24"/>
          <w:szCs w:val="24"/>
        </w:rPr>
        <w:t xml:space="preserve"> </w:t>
      </w:r>
      <w:r w:rsidRPr="00146CDB">
        <w:rPr>
          <w:rFonts w:ascii="Times New Roman" w:eastAsia="Times New Roman" w:hAnsi="Times New Roman" w:cs="Times New Roman"/>
          <w:sz w:val="24"/>
          <w:szCs w:val="24"/>
        </w:rPr>
        <w:t>rīko SIA “</w:t>
      </w:r>
      <w:r w:rsidR="003C5B57" w:rsidRPr="00146CDB">
        <w:rPr>
          <w:rFonts w:ascii="Times New Roman" w:eastAsia="Times New Roman" w:hAnsi="Times New Roman" w:cs="Times New Roman"/>
          <w:sz w:val="24"/>
          <w:szCs w:val="24"/>
        </w:rPr>
        <w:t>LIMBAŽU SILTUMS</w:t>
      </w:r>
      <w:r w:rsidRPr="00146CDB">
        <w:rPr>
          <w:rFonts w:ascii="Times New Roman" w:eastAsia="Times New Roman" w:hAnsi="Times New Roman" w:cs="Times New Roman"/>
          <w:sz w:val="24"/>
          <w:szCs w:val="24"/>
        </w:rPr>
        <w:t>”, vienotais reģistrācijas Nr.40003006715, juridiskā adrese</w:t>
      </w:r>
      <w:r w:rsidRPr="00626583">
        <w:rPr>
          <w:rFonts w:ascii="Times New Roman" w:eastAsia="Times New Roman" w:hAnsi="Times New Roman" w:cs="Times New Roman"/>
          <w:sz w:val="24"/>
          <w:szCs w:val="24"/>
        </w:rPr>
        <w:t>:</w:t>
      </w:r>
      <w:r w:rsidR="00843776">
        <w:rPr>
          <w:rFonts w:ascii="Times New Roman" w:eastAsia="Times New Roman" w:hAnsi="Times New Roman" w:cs="Times New Roman"/>
          <w:sz w:val="24"/>
          <w:szCs w:val="24"/>
        </w:rPr>
        <w:t xml:space="preserve"> </w:t>
      </w:r>
      <w:r w:rsidR="003C5B57">
        <w:rPr>
          <w:rFonts w:ascii="Times New Roman" w:eastAsia="Times New Roman" w:hAnsi="Times New Roman" w:cs="Times New Roman"/>
          <w:sz w:val="24"/>
          <w:szCs w:val="24"/>
        </w:rPr>
        <w:t>Jaunā</w:t>
      </w:r>
      <w:r w:rsidRPr="00626583">
        <w:rPr>
          <w:rFonts w:ascii="Times New Roman" w:eastAsia="Times New Roman" w:hAnsi="Times New Roman" w:cs="Times New Roman"/>
          <w:sz w:val="24"/>
          <w:szCs w:val="24"/>
        </w:rPr>
        <w:t xml:space="preserve"> iela 2</w:t>
      </w:r>
      <w:r w:rsidR="003C5B57">
        <w:rPr>
          <w:rFonts w:ascii="Times New Roman" w:eastAsia="Times New Roman" w:hAnsi="Times New Roman" w:cs="Times New Roman"/>
          <w:sz w:val="24"/>
          <w:szCs w:val="24"/>
        </w:rPr>
        <w:t>A</w:t>
      </w:r>
      <w:r w:rsidRPr="00626583">
        <w:rPr>
          <w:rFonts w:ascii="Times New Roman" w:eastAsia="Times New Roman" w:hAnsi="Times New Roman" w:cs="Times New Roman"/>
          <w:sz w:val="24"/>
          <w:szCs w:val="24"/>
        </w:rPr>
        <w:t xml:space="preserve">, Limbaži, Limbažu novads, Latvija, LV-4001, tālruņa Nr.64070514, e-pasta adrese: </w:t>
      </w:r>
      <w:hyperlink r:id="rId8" w:history="1">
        <w:r w:rsidRPr="00F56CD8">
          <w:rPr>
            <w:rFonts w:ascii="Times New Roman" w:hAnsi="Times New Roman" w:cs="Times New Roman"/>
            <w:color w:val="0000FF"/>
            <w:sz w:val="24"/>
            <w:szCs w:val="24"/>
            <w:u w:val="single"/>
          </w:rPr>
          <w:t>info@limbazusiltums.lv</w:t>
        </w:r>
      </w:hyperlink>
      <w:r w:rsidRPr="00626583">
        <w:rPr>
          <w:rFonts w:ascii="Times New Roman" w:eastAsia="Times New Roman" w:hAnsi="Times New Roman" w:cs="Times New Roman"/>
          <w:sz w:val="24"/>
          <w:szCs w:val="24"/>
        </w:rPr>
        <w:t xml:space="preserve"> </w:t>
      </w:r>
      <w:r w:rsidRPr="00626583">
        <w:rPr>
          <w:rFonts w:ascii="Times New Roman" w:eastAsia="Times New Roman" w:hAnsi="Times New Roman" w:cs="Times New Roman"/>
          <w:bCs/>
          <w:sz w:val="24"/>
          <w:szCs w:val="24"/>
        </w:rPr>
        <w:t>(</w:t>
      </w:r>
      <w:r w:rsidRPr="00146CDB">
        <w:rPr>
          <w:rFonts w:ascii="Times New Roman" w:eastAsia="Times New Roman" w:hAnsi="Times New Roman" w:cs="Times New Roman"/>
          <w:bCs/>
          <w:sz w:val="24"/>
          <w:szCs w:val="24"/>
        </w:rPr>
        <w:t>turpmāk – Pasūtītājs)</w:t>
      </w:r>
      <w:r w:rsidRPr="00146CDB">
        <w:rPr>
          <w:rFonts w:ascii="Times New Roman" w:eastAsia="Times New Roman" w:hAnsi="Times New Roman" w:cs="Times New Roman"/>
          <w:color w:val="000000"/>
          <w:sz w:val="24"/>
          <w:szCs w:val="24"/>
        </w:rPr>
        <w:t>.</w:t>
      </w:r>
    </w:p>
    <w:p w14:paraId="05AD368D" w14:textId="0A3EAC52" w:rsidR="008402BF" w:rsidRPr="008402BF" w:rsidRDefault="00850313" w:rsidP="008402BF">
      <w:pPr>
        <w:pStyle w:val="Sarakstarindkopa"/>
        <w:numPr>
          <w:ilvl w:val="1"/>
          <w:numId w:val="26"/>
        </w:numPr>
        <w:spacing w:after="0" w:line="240" w:lineRule="auto"/>
        <w:ind w:left="567" w:hanging="567"/>
        <w:jc w:val="both"/>
        <w:rPr>
          <w:rFonts w:ascii="Times New Roman" w:eastAsia="Times New Roman" w:hAnsi="Times New Roman" w:cs="Times New Roman"/>
          <w:color w:val="000000"/>
          <w:sz w:val="24"/>
          <w:szCs w:val="24"/>
        </w:rPr>
      </w:pPr>
      <w:r w:rsidRPr="008402BF">
        <w:rPr>
          <w:rFonts w:ascii="Times New Roman" w:eastAsia="Times New Roman" w:hAnsi="Times New Roman" w:cs="Times New Roman"/>
          <w:b/>
          <w:sz w:val="24"/>
          <w:szCs w:val="24"/>
        </w:rPr>
        <w:t>Iepirkuma</w:t>
      </w:r>
      <w:r w:rsidRPr="00ED0C21">
        <w:rPr>
          <w:rFonts w:ascii="Times New Roman" w:eastAsia="Times New Roman" w:hAnsi="Times New Roman" w:cs="Times New Roman"/>
          <w:b/>
          <w:sz w:val="24"/>
          <w:szCs w:val="24"/>
        </w:rPr>
        <w:t xml:space="preserve"> priekšmets</w:t>
      </w:r>
      <w:r w:rsidRPr="00ED0C21">
        <w:rPr>
          <w:rFonts w:ascii="Times New Roman" w:eastAsia="Times New Roman" w:hAnsi="Times New Roman" w:cs="Times New Roman"/>
          <w:bCs/>
          <w:sz w:val="24"/>
          <w:szCs w:val="24"/>
        </w:rPr>
        <w:t xml:space="preserve"> – </w:t>
      </w:r>
      <w:proofErr w:type="spellStart"/>
      <w:r w:rsidRPr="00276B73">
        <w:rPr>
          <w:rFonts w:ascii="Times New Roman" w:eastAsia="Calibri" w:hAnsi="Times New Roman" w:cs="Times New Roman"/>
          <w:sz w:val="24"/>
          <w:szCs w:val="24"/>
        </w:rPr>
        <w:t>siltumsūkņu</w:t>
      </w:r>
      <w:proofErr w:type="spellEnd"/>
      <w:r w:rsidRPr="00276B73">
        <w:rPr>
          <w:rFonts w:ascii="Times New Roman" w:eastAsia="Calibri" w:hAnsi="Times New Roman" w:cs="Times New Roman"/>
          <w:sz w:val="24"/>
          <w:szCs w:val="24"/>
        </w:rPr>
        <w:t xml:space="preserve"> </w:t>
      </w:r>
      <w:r w:rsidRPr="00276B73">
        <w:rPr>
          <w:rFonts w:ascii="Times New Roman" w:eastAsia="Times New Roman" w:hAnsi="Times New Roman" w:cs="Times New Roman"/>
          <w:sz w:val="24"/>
          <w:szCs w:val="24"/>
          <w:lang w:eastAsia="lv-LV"/>
        </w:rPr>
        <w:t>sistēmas gaiss-ūdens</w:t>
      </w:r>
      <w:r>
        <w:rPr>
          <w:rFonts w:ascii="Times New Roman" w:eastAsia="Times New Roman" w:hAnsi="Times New Roman" w:cs="Times New Roman"/>
          <w:sz w:val="24"/>
          <w:szCs w:val="24"/>
          <w:lang w:eastAsia="lv-LV"/>
        </w:rPr>
        <w:t xml:space="preserve">  </w:t>
      </w:r>
      <w:r w:rsidRPr="00276B73">
        <w:rPr>
          <w:rFonts w:ascii="Times New Roman" w:eastAsia="Times New Roman" w:hAnsi="Times New Roman" w:cs="Times New Roman"/>
          <w:sz w:val="24"/>
          <w:szCs w:val="24"/>
          <w:lang w:eastAsia="lv-LV"/>
        </w:rPr>
        <w:t xml:space="preserve">uzstādīšana katlumājā </w:t>
      </w:r>
      <w:r w:rsidR="00843776">
        <w:rPr>
          <w:rFonts w:ascii="Times New Roman" w:eastAsia="Times New Roman" w:hAnsi="Times New Roman" w:cs="Times New Roman"/>
          <w:sz w:val="24"/>
          <w:szCs w:val="24"/>
          <w:lang w:eastAsia="lv-LV"/>
        </w:rPr>
        <w:t>M</w:t>
      </w:r>
      <w:r w:rsidR="003C5B57">
        <w:rPr>
          <w:rFonts w:ascii="Times New Roman" w:eastAsia="Times New Roman" w:hAnsi="Times New Roman" w:cs="Times New Roman"/>
          <w:sz w:val="24"/>
          <w:szCs w:val="24"/>
          <w:lang w:eastAsia="lv-LV"/>
        </w:rPr>
        <w:t>azā Noliktavu</w:t>
      </w:r>
      <w:r w:rsidRPr="00276B73">
        <w:rPr>
          <w:rFonts w:ascii="Times New Roman" w:eastAsia="Times New Roman" w:hAnsi="Times New Roman" w:cs="Times New Roman"/>
          <w:sz w:val="24"/>
          <w:szCs w:val="24"/>
          <w:lang w:eastAsia="lv-LV"/>
        </w:rPr>
        <w:t xml:space="preserve"> ielā 1</w:t>
      </w:r>
      <w:r w:rsidR="003C5B57">
        <w:rPr>
          <w:rFonts w:ascii="Times New Roman" w:eastAsia="Times New Roman" w:hAnsi="Times New Roman" w:cs="Times New Roman"/>
          <w:sz w:val="24"/>
          <w:szCs w:val="24"/>
          <w:lang w:eastAsia="lv-LV"/>
        </w:rPr>
        <w:t>3</w:t>
      </w:r>
      <w:r w:rsidRPr="00276B73">
        <w:rPr>
          <w:rFonts w:ascii="Times New Roman" w:eastAsia="Times New Roman" w:hAnsi="Times New Roman" w:cs="Times New Roman"/>
          <w:sz w:val="24"/>
          <w:szCs w:val="24"/>
          <w:lang w:eastAsia="lv-LV"/>
        </w:rPr>
        <w:t xml:space="preserve">, </w:t>
      </w:r>
      <w:r w:rsidRPr="00524B32">
        <w:rPr>
          <w:rFonts w:ascii="Times New Roman" w:eastAsia="Times New Roman" w:hAnsi="Times New Roman" w:cs="Times New Roman"/>
          <w:sz w:val="24"/>
          <w:szCs w:val="24"/>
          <w:lang w:eastAsia="lv-LV"/>
        </w:rPr>
        <w:t xml:space="preserve">Limbažos, </w:t>
      </w:r>
      <w:r w:rsidR="00627FA5" w:rsidRPr="00524B32">
        <w:rPr>
          <w:rFonts w:ascii="Times New Roman" w:eastAsia="Times New Roman" w:hAnsi="Times New Roman" w:cs="Times New Roman"/>
          <w:sz w:val="24"/>
          <w:szCs w:val="24"/>
          <w:lang w:eastAsia="lv-LV"/>
        </w:rPr>
        <w:t xml:space="preserve">Limbažu novadā, </w:t>
      </w:r>
      <w:r w:rsidR="001B0DBC" w:rsidRPr="00524B32">
        <w:rPr>
          <w:rFonts w:ascii="Times New Roman" w:eastAsia="Times New Roman" w:hAnsi="Times New Roman" w:cs="Times New Roman"/>
          <w:bCs/>
          <w:sz w:val="24"/>
          <w:szCs w:val="24"/>
        </w:rPr>
        <w:t>atbilstoši tehniskajai specifikācijai</w:t>
      </w:r>
      <w:r w:rsidR="00524B32" w:rsidRPr="00524B32">
        <w:rPr>
          <w:rFonts w:ascii="Times New Roman" w:eastAsia="Times New Roman" w:hAnsi="Times New Roman" w:cs="Times New Roman"/>
          <w:bCs/>
          <w:sz w:val="24"/>
          <w:szCs w:val="24"/>
        </w:rPr>
        <w:t xml:space="preserve"> (Pielikums Nr.6)</w:t>
      </w:r>
      <w:r w:rsidRPr="00524B32">
        <w:rPr>
          <w:rFonts w:ascii="Times New Roman" w:eastAsia="Times New Roman" w:hAnsi="Times New Roman" w:cs="Times New Roman"/>
          <w:sz w:val="24"/>
          <w:szCs w:val="24"/>
          <w:lang w:eastAsia="lv-LV"/>
        </w:rPr>
        <w:t>.</w:t>
      </w:r>
      <w:r w:rsidR="008402BF" w:rsidRPr="00524B32">
        <w:rPr>
          <w:rFonts w:ascii="Times New Roman" w:eastAsia="Times New Roman" w:hAnsi="Times New Roman" w:cs="Times New Roman"/>
          <w:sz w:val="24"/>
          <w:szCs w:val="24"/>
          <w:lang w:eastAsia="lv-LV"/>
        </w:rPr>
        <w:t xml:space="preserve"> </w:t>
      </w:r>
    </w:p>
    <w:p w14:paraId="65A1A3BA" w14:textId="734C0E6F" w:rsidR="00850313" w:rsidRPr="00F41FBE" w:rsidRDefault="00850313" w:rsidP="001B0DBC">
      <w:pPr>
        <w:pStyle w:val="Sarakstarindkopa"/>
        <w:numPr>
          <w:ilvl w:val="1"/>
          <w:numId w:val="26"/>
        </w:numPr>
        <w:spacing w:after="0" w:line="240" w:lineRule="auto"/>
        <w:ind w:left="567" w:hanging="567"/>
        <w:jc w:val="both"/>
        <w:rPr>
          <w:rFonts w:ascii="Times New Roman" w:eastAsia="Times New Roman" w:hAnsi="Times New Roman" w:cs="Times New Roman"/>
          <w:bCs/>
          <w:sz w:val="24"/>
          <w:szCs w:val="24"/>
        </w:rPr>
      </w:pPr>
      <w:r w:rsidRPr="00F41FBE">
        <w:rPr>
          <w:rFonts w:ascii="Times New Roman" w:eastAsia="Times New Roman" w:hAnsi="Times New Roman" w:cs="Times New Roman"/>
          <w:b/>
          <w:sz w:val="24"/>
          <w:szCs w:val="24"/>
        </w:rPr>
        <w:t>Iepirkuma identifikācijas</w:t>
      </w:r>
      <w:r w:rsidRPr="00F41FBE">
        <w:rPr>
          <w:rFonts w:ascii="Times New Roman" w:eastAsia="Times New Roman" w:hAnsi="Times New Roman" w:cs="Times New Roman"/>
          <w:bCs/>
          <w:sz w:val="24"/>
          <w:szCs w:val="24"/>
        </w:rPr>
        <w:t xml:space="preserve"> Nr.LS 2026/</w:t>
      </w:r>
      <w:r>
        <w:rPr>
          <w:rFonts w:ascii="Times New Roman" w:eastAsia="Times New Roman" w:hAnsi="Times New Roman" w:cs="Times New Roman"/>
          <w:bCs/>
          <w:sz w:val="24"/>
          <w:szCs w:val="24"/>
        </w:rPr>
        <w:t>2</w:t>
      </w:r>
      <w:r w:rsidR="000C3027">
        <w:rPr>
          <w:rFonts w:ascii="Times New Roman" w:eastAsia="Times New Roman" w:hAnsi="Times New Roman" w:cs="Times New Roman"/>
          <w:bCs/>
          <w:sz w:val="24"/>
          <w:szCs w:val="24"/>
        </w:rPr>
        <w:t>8</w:t>
      </w:r>
      <w:r w:rsidRPr="00F41FBE">
        <w:rPr>
          <w:rFonts w:ascii="Times New Roman" w:eastAsia="Times New Roman" w:hAnsi="Times New Roman" w:cs="Times New Roman"/>
          <w:bCs/>
          <w:sz w:val="24"/>
          <w:szCs w:val="24"/>
        </w:rPr>
        <w:t>.</w:t>
      </w:r>
    </w:p>
    <w:p w14:paraId="05130A7D" w14:textId="552838FA" w:rsidR="00850313" w:rsidRPr="00F41FBE" w:rsidRDefault="00850313" w:rsidP="001B0DBC">
      <w:pPr>
        <w:pStyle w:val="Sarakstarindkopa"/>
        <w:numPr>
          <w:ilvl w:val="1"/>
          <w:numId w:val="26"/>
        </w:numPr>
        <w:spacing w:after="0" w:line="240" w:lineRule="auto"/>
        <w:ind w:left="567" w:hanging="567"/>
        <w:jc w:val="both"/>
        <w:rPr>
          <w:rFonts w:ascii="Times New Roman" w:eastAsia="Times New Roman" w:hAnsi="Times New Roman" w:cs="Times New Roman"/>
          <w:bCs/>
          <w:color w:val="000000"/>
          <w:sz w:val="24"/>
          <w:szCs w:val="24"/>
        </w:rPr>
      </w:pPr>
      <w:r w:rsidRPr="00F41FBE">
        <w:rPr>
          <w:rFonts w:ascii="Times New Roman" w:eastAsia="Times New Roman" w:hAnsi="Times New Roman" w:cs="Times New Roman"/>
          <w:b/>
          <w:color w:val="000000"/>
          <w:sz w:val="24"/>
          <w:szCs w:val="24"/>
        </w:rPr>
        <w:t>Līguma izpildes laiks</w:t>
      </w:r>
      <w:r w:rsidRPr="00F56CD8">
        <w:rPr>
          <w:rFonts w:ascii="Times New Roman" w:eastAsia="Times New Roman" w:hAnsi="Times New Roman" w:cs="Times New Roman"/>
          <w:bCs/>
          <w:color w:val="000000"/>
          <w:sz w:val="24"/>
          <w:szCs w:val="24"/>
        </w:rPr>
        <w:t xml:space="preserve"> – </w:t>
      </w:r>
      <w:r>
        <w:rPr>
          <w:rFonts w:ascii="Times New Roman" w:eastAsia="Times New Roman" w:hAnsi="Times New Roman" w:cs="Times New Roman"/>
          <w:sz w:val="24"/>
          <w:szCs w:val="24"/>
        </w:rPr>
        <w:t>12</w:t>
      </w:r>
      <w:r w:rsidR="00F56CD8">
        <w:rPr>
          <w:rFonts w:ascii="Times New Roman" w:eastAsia="Times New Roman" w:hAnsi="Times New Roman" w:cs="Times New Roman"/>
          <w:sz w:val="24"/>
          <w:szCs w:val="24"/>
        </w:rPr>
        <w:t xml:space="preserve"> (divpadsmit)</w:t>
      </w:r>
      <w:r w:rsidRPr="00F41FBE">
        <w:rPr>
          <w:rFonts w:ascii="Times New Roman" w:eastAsia="Times New Roman" w:hAnsi="Times New Roman" w:cs="Times New Roman"/>
          <w:sz w:val="24"/>
          <w:szCs w:val="24"/>
        </w:rPr>
        <w:t xml:space="preserve"> mēneši no līguma noslēgšanas brīža</w:t>
      </w:r>
      <w:r>
        <w:rPr>
          <w:rFonts w:ascii="Times New Roman" w:eastAsia="Times New Roman" w:hAnsi="Times New Roman" w:cs="Times New Roman"/>
          <w:sz w:val="24"/>
          <w:szCs w:val="24"/>
        </w:rPr>
        <w:t>.</w:t>
      </w:r>
    </w:p>
    <w:p w14:paraId="468610D0" w14:textId="684515AA" w:rsidR="00850313" w:rsidRPr="00183AA3" w:rsidRDefault="00850313" w:rsidP="001B0DBC">
      <w:pPr>
        <w:pStyle w:val="Sarakstarindkopa"/>
        <w:numPr>
          <w:ilvl w:val="1"/>
          <w:numId w:val="26"/>
        </w:numPr>
        <w:spacing w:after="0" w:line="240" w:lineRule="auto"/>
        <w:ind w:left="567" w:hanging="567"/>
        <w:jc w:val="both"/>
        <w:rPr>
          <w:rFonts w:ascii="Times New Roman" w:eastAsia="Times New Roman" w:hAnsi="Times New Roman" w:cs="Times New Roman"/>
          <w:bCs/>
          <w:color w:val="000000"/>
          <w:sz w:val="24"/>
          <w:szCs w:val="24"/>
        </w:rPr>
      </w:pPr>
      <w:r w:rsidRPr="007B50ED">
        <w:rPr>
          <w:rFonts w:ascii="Times New Roman" w:eastAsia="Times New Roman" w:hAnsi="Times New Roman" w:cs="Times New Roman"/>
          <w:b/>
          <w:color w:val="000000"/>
          <w:sz w:val="24"/>
          <w:szCs w:val="24"/>
        </w:rPr>
        <w:t>Līguma i</w:t>
      </w:r>
      <w:r w:rsidRPr="007B50ED">
        <w:rPr>
          <w:rFonts w:ascii="Times New Roman" w:eastAsia="Times New Roman" w:hAnsi="Times New Roman" w:cs="Times New Roman"/>
          <w:b/>
          <w:sz w:val="24"/>
          <w:szCs w:val="24"/>
        </w:rPr>
        <w:t>zpildes vieta</w:t>
      </w:r>
      <w:r w:rsidRPr="00F41FBE">
        <w:rPr>
          <w:rFonts w:ascii="Times New Roman" w:eastAsia="Times New Roman" w:hAnsi="Times New Roman" w:cs="Times New Roman"/>
          <w:sz w:val="24"/>
          <w:szCs w:val="24"/>
        </w:rPr>
        <w:t xml:space="preserve"> –</w:t>
      </w:r>
      <w:r w:rsidRPr="00F41FBE">
        <w:rPr>
          <w:rFonts w:ascii="Times New Roman" w:eastAsia="Times New Roman" w:hAnsi="Times New Roman" w:cs="Times New Roman"/>
          <w:bCs/>
          <w:sz w:val="24"/>
          <w:szCs w:val="24"/>
          <w:lang w:eastAsia="lv-LV"/>
        </w:rPr>
        <w:t xml:space="preserve"> </w:t>
      </w:r>
      <w:r w:rsidR="003C5B57">
        <w:rPr>
          <w:rFonts w:ascii="Times New Roman" w:eastAsia="Times New Roman" w:hAnsi="Times New Roman" w:cs="Times New Roman"/>
          <w:sz w:val="24"/>
          <w:szCs w:val="24"/>
          <w:lang w:eastAsia="lv-LV"/>
        </w:rPr>
        <w:t>Mazā Noliktavu</w:t>
      </w:r>
      <w:r>
        <w:rPr>
          <w:rFonts w:ascii="Times New Roman" w:eastAsia="Times New Roman" w:hAnsi="Times New Roman" w:cs="Times New Roman"/>
          <w:bCs/>
          <w:sz w:val="24"/>
          <w:szCs w:val="24"/>
          <w:lang w:eastAsia="lv-LV"/>
        </w:rPr>
        <w:t xml:space="preserve"> iela 1</w:t>
      </w:r>
      <w:r w:rsidR="003C5B57">
        <w:rPr>
          <w:rFonts w:ascii="Times New Roman" w:eastAsia="Times New Roman" w:hAnsi="Times New Roman" w:cs="Times New Roman"/>
          <w:bCs/>
          <w:sz w:val="24"/>
          <w:szCs w:val="24"/>
          <w:lang w:eastAsia="lv-LV"/>
        </w:rPr>
        <w:t>3</w:t>
      </w:r>
      <w:r w:rsidRPr="00F41FBE">
        <w:rPr>
          <w:rFonts w:ascii="Times New Roman" w:eastAsia="Times New Roman" w:hAnsi="Times New Roman" w:cs="Times New Roman"/>
          <w:bCs/>
          <w:sz w:val="24"/>
          <w:szCs w:val="24"/>
          <w:lang w:eastAsia="lv-LV"/>
        </w:rPr>
        <w:t xml:space="preserve">, </w:t>
      </w:r>
      <w:r w:rsidRPr="00F41FBE">
        <w:rPr>
          <w:rFonts w:ascii="Times New Roman" w:eastAsia="Times New Roman" w:hAnsi="Times New Roman" w:cs="Times New Roman"/>
          <w:sz w:val="24"/>
          <w:szCs w:val="24"/>
        </w:rPr>
        <w:t>Limbaži, Limbažu novads.</w:t>
      </w:r>
    </w:p>
    <w:p w14:paraId="203FC645" w14:textId="0CB37A22" w:rsidR="00850313" w:rsidRPr="000D7D45" w:rsidRDefault="00850313" w:rsidP="001B0DBC">
      <w:pPr>
        <w:pStyle w:val="Sarakstarindkopa"/>
        <w:numPr>
          <w:ilvl w:val="1"/>
          <w:numId w:val="26"/>
        </w:numPr>
        <w:spacing w:after="0" w:line="240" w:lineRule="auto"/>
        <w:ind w:left="567" w:hanging="567"/>
        <w:jc w:val="both"/>
        <w:rPr>
          <w:rFonts w:ascii="Times New Roman" w:eastAsia="Calibri" w:hAnsi="Times New Roman" w:cs="Times New Roman"/>
          <w:bCs/>
          <w:noProof/>
          <w:sz w:val="24"/>
          <w:szCs w:val="24"/>
          <w:lang w:eastAsia="lv-LV"/>
        </w:rPr>
      </w:pPr>
      <w:r w:rsidRPr="00626583">
        <w:rPr>
          <w:rFonts w:ascii="Times New Roman" w:eastAsia="Times New Roman" w:hAnsi="Times New Roman" w:cs="Times New Roman"/>
          <w:bCs/>
          <w:sz w:val="24"/>
          <w:szCs w:val="24"/>
        </w:rPr>
        <w:t xml:space="preserve">Ar Iepirkuma </w:t>
      </w:r>
      <w:r w:rsidRPr="00C47642">
        <w:rPr>
          <w:rFonts w:ascii="Times New Roman" w:eastAsia="Times New Roman" w:hAnsi="Times New Roman" w:cs="Times New Roman"/>
          <w:bCs/>
          <w:sz w:val="24"/>
          <w:szCs w:val="24"/>
        </w:rPr>
        <w:t>nolikumu (turpmāk – nolikums) pretendenti</w:t>
      </w:r>
      <w:r w:rsidRPr="00626583">
        <w:rPr>
          <w:rFonts w:ascii="Times New Roman" w:eastAsia="Times New Roman" w:hAnsi="Times New Roman" w:cs="Times New Roman"/>
          <w:bCs/>
          <w:sz w:val="24"/>
          <w:szCs w:val="24"/>
        </w:rPr>
        <w:t xml:space="preserve"> var iepazīties līdz </w:t>
      </w:r>
      <w:r w:rsidR="00524B32">
        <w:rPr>
          <w:rFonts w:ascii="Times New Roman" w:eastAsia="Times New Roman" w:hAnsi="Times New Roman" w:cs="Times New Roman"/>
          <w:bCs/>
          <w:sz w:val="24"/>
          <w:szCs w:val="24"/>
        </w:rPr>
        <w:t>1</w:t>
      </w:r>
      <w:r w:rsidR="00D62C68">
        <w:rPr>
          <w:rFonts w:ascii="Times New Roman" w:eastAsia="Times New Roman" w:hAnsi="Times New Roman" w:cs="Times New Roman"/>
          <w:bCs/>
          <w:sz w:val="24"/>
          <w:szCs w:val="24"/>
        </w:rPr>
        <w:t>4</w:t>
      </w:r>
      <w:r>
        <w:rPr>
          <w:rFonts w:ascii="Times New Roman" w:eastAsia="Times New Roman" w:hAnsi="Times New Roman" w:cs="Times New Roman"/>
          <w:bCs/>
          <w:sz w:val="24"/>
          <w:szCs w:val="24"/>
        </w:rPr>
        <w:t>.10</w:t>
      </w:r>
      <w:r w:rsidRPr="00626583">
        <w:rPr>
          <w:rFonts w:ascii="Times New Roman" w:eastAsia="Times New Roman" w:hAnsi="Times New Roman" w:cs="Times New Roman"/>
          <w:bCs/>
          <w:sz w:val="24"/>
          <w:szCs w:val="24"/>
        </w:rPr>
        <w:t xml:space="preserve">.2026. plkst.9.00 (līdz piedāvājumu iesniegšanas brīdim) </w:t>
      </w:r>
      <w:r w:rsidR="003C5B57">
        <w:rPr>
          <w:rFonts w:ascii="Times New Roman" w:eastAsia="Times New Roman" w:hAnsi="Times New Roman" w:cs="Times New Roman"/>
          <w:sz w:val="24"/>
          <w:szCs w:val="24"/>
        </w:rPr>
        <w:t>Jaunā</w:t>
      </w:r>
      <w:r w:rsidR="003C5B57" w:rsidRPr="00626583">
        <w:rPr>
          <w:rFonts w:ascii="Times New Roman" w:eastAsia="Times New Roman" w:hAnsi="Times New Roman" w:cs="Times New Roman"/>
          <w:sz w:val="24"/>
          <w:szCs w:val="24"/>
        </w:rPr>
        <w:t xml:space="preserve"> iel</w:t>
      </w:r>
      <w:r w:rsidR="003C5B57">
        <w:rPr>
          <w:rFonts w:ascii="Times New Roman" w:eastAsia="Times New Roman" w:hAnsi="Times New Roman" w:cs="Times New Roman"/>
          <w:sz w:val="24"/>
          <w:szCs w:val="24"/>
        </w:rPr>
        <w:t xml:space="preserve">ā </w:t>
      </w:r>
      <w:r w:rsidR="003C5B57" w:rsidRPr="00626583">
        <w:rPr>
          <w:rFonts w:ascii="Times New Roman" w:eastAsia="Times New Roman" w:hAnsi="Times New Roman" w:cs="Times New Roman"/>
          <w:sz w:val="24"/>
          <w:szCs w:val="24"/>
        </w:rPr>
        <w:t>2</w:t>
      </w:r>
      <w:r w:rsidR="003C5B57">
        <w:rPr>
          <w:rFonts w:ascii="Times New Roman" w:eastAsia="Times New Roman" w:hAnsi="Times New Roman" w:cs="Times New Roman"/>
          <w:sz w:val="24"/>
          <w:szCs w:val="24"/>
        </w:rPr>
        <w:t>A</w:t>
      </w:r>
      <w:r w:rsidRPr="00626583">
        <w:rPr>
          <w:rFonts w:ascii="Times New Roman" w:eastAsia="Times New Roman" w:hAnsi="Times New Roman" w:cs="Times New Roman"/>
          <w:bCs/>
          <w:sz w:val="24"/>
          <w:szCs w:val="24"/>
        </w:rPr>
        <w:t xml:space="preserve">, Limbažos, vai tiešsaistē Pasūtītāja mājas lapā </w:t>
      </w:r>
      <w:hyperlink r:id="rId9" w:history="1">
        <w:r w:rsidRPr="001B0DBC">
          <w:rPr>
            <w:rFonts w:ascii="Times New Roman" w:hAnsi="Times New Roman" w:cs="Times New Roman"/>
            <w:color w:val="0000FF"/>
            <w:sz w:val="24"/>
            <w:szCs w:val="24"/>
            <w:u w:val="single"/>
          </w:rPr>
          <w:t>www.limbazusiltums.lv</w:t>
        </w:r>
      </w:hyperlink>
      <w:r w:rsidRPr="00626583">
        <w:rPr>
          <w:rFonts w:ascii="Times New Roman" w:hAnsi="Times New Roman" w:cs="Times New Roman"/>
          <w:bCs/>
          <w:sz w:val="24"/>
          <w:szCs w:val="24"/>
        </w:rPr>
        <w:t xml:space="preserve"> </w:t>
      </w:r>
      <w:r w:rsidRPr="00626583">
        <w:rPr>
          <w:rFonts w:ascii="Times New Roman" w:eastAsia="Times New Roman" w:hAnsi="Times New Roman" w:cs="Times New Roman"/>
          <w:bCs/>
          <w:sz w:val="24"/>
          <w:szCs w:val="24"/>
        </w:rPr>
        <w:t xml:space="preserve">sadaļā “Iepirkumi”, vai </w:t>
      </w:r>
      <w:r w:rsidRPr="00626583">
        <w:rPr>
          <w:rFonts w:ascii="Times New Roman" w:eastAsia="Calibri" w:hAnsi="Times New Roman" w:cs="Times New Roman"/>
          <w:bCs/>
          <w:noProof/>
          <w:sz w:val="24"/>
          <w:szCs w:val="24"/>
          <w:lang w:eastAsia="lv-LV"/>
        </w:rPr>
        <w:t>Limbažu novada interneta vietnē</w:t>
      </w:r>
      <w:r w:rsidRPr="00626583">
        <w:rPr>
          <w:rFonts w:ascii="Times New Roman" w:eastAsia="Calibri" w:hAnsi="Times New Roman" w:cs="Times New Roman"/>
          <w:bCs/>
          <w:noProof/>
          <w:color w:val="0070C0"/>
          <w:sz w:val="24"/>
          <w:szCs w:val="24"/>
          <w:lang w:eastAsia="lv-LV"/>
        </w:rPr>
        <w:t xml:space="preserve"> </w:t>
      </w:r>
      <w:hyperlink r:id="rId10" w:history="1">
        <w:r w:rsidRPr="001B0DBC">
          <w:rPr>
            <w:rFonts w:ascii="Times New Roman" w:hAnsi="Times New Roman" w:cs="Times New Roman"/>
            <w:color w:val="0000FF"/>
            <w:sz w:val="24"/>
            <w:szCs w:val="24"/>
            <w:u w:val="single"/>
          </w:rPr>
          <w:t>www.limbazunovads.lv</w:t>
        </w:r>
      </w:hyperlink>
      <w:r w:rsidRPr="004A092F">
        <w:rPr>
          <w:rFonts w:ascii="Times New Roman" w:eastAsia="Times New Roman" w:hAnsi="Times New Roman" w:cs="Times New Roman"/>
          <w:sz w:val="24"/>
          <w:szCs w:val="24"/>
        </w:rPr>
        <w:t xml:space="preserve"> </w:t>
      </w:r>
      <w:r w:rsidRPr="000D7D45">
        <w:rPr>
          <w:rFonts w:ascii="Times New Roman" w:eastAsia="Calibri" w:hAnsi="Times New Roman" w:cs="Times New Roman"/>
          <w:bCs/>
          <w:noProof/>
          <w:sz w:val="24"/>
          <w:szCs w:val="24"/>
          <w:lang w:eastAsia="lv-LV"/>
        </w:rPr>
        <w:t xml:space="preserve">un Iepirkumu uzraudzības biroja Publikāciju vadības sistēmā. </w:t>
      </w:r>
    </w:p>
    <w:p w14:paraId="49A5FC37" w14:textId="4A517C1B" w:rsidR="00850313" w:rsidRPr="00574167" w:rsidRDefault="00850313" w:rsidP="00CF068F">
      <w:pPr>
        <w:pStyle w:val="Sarakstarindkopa"/>
        <w:spacing w:after="0" w:line="240" w:lineRule="auto"/>
        <w:ind w:left="567"/>
        <w:jc w:val="both"/>
        <w:rPr>
          <w:rFonts w:ascii="Times New Roman" w:eastAsia="Times New Roman" w:hAnsi="Times New Roman" w:cs="Times New Roman"/>
          <w:iCs/>
          <w:sz w:val="24"/>
          <w:szCs w:val="24"/>
        </w:rPr>
      </w:pPr>
      <w:r w:rsidRPr="00A1681B">
        <w:rPr>
          <w:rFonts w:ascii="Times New Roman" w:eastAsia="Times New Roman" w:hAnsi="Times New Roman" w:cs="Times New Roman"/>
          <w:b/>
          <w:bCs/>
          <w:sz w:val="24"/>
          <w:szCs w:val="24"/>
        </w:rPr>
        <w:t xml:space="preserve">Ieinteresēto pretendentu jautājumi par nolikumu un tā pielikumiem iesniedzami: </w:t>
      </w:r>
      <w:r w:rsidRPr="001B0DBC">
        <w:rPr>
          <w:rFonts w:ascii="Times New Roman" w:eastAsia="Times New Roman" w:hAnsi="Times New Roman" w:cs="Times New Roman"/>
          <w:sz w:val="24"/>
          <w:szCs w:val="24"/>
        </w:rPr>
        <w:t>Iepirkumu komisijai</w:t>
      </w:r>
      <w:r w:rsidRPr="00626583">
        <w:rPr>
          <w:rFonts w:ascii="Times New Roman" w:eastAsia="Times New Roman" w:hAnsi="Times New Roman" w:cs="Times New Roman"/>
          <w:sz w:val="24"/>
          <w:szCs w:val="24"/>
        </w:rPr>
        <w:t xml:space="preserve"> </w:t>
      </w:r>
      <w:r w:rsidR="003C5B57">
        <w:rPr>
          <w:rFonts w:ascii="Times New Roman" w:eastAsia="Times New Roman" w:hAnsi="Times New Roman" w:cs="Times New Roman"/>
          <w:sz w:val="24"/>
          <w:szCs w:val="24"/>
        </w:rPr>
        <w:t>Jaunā</w:t>
      </w:r>
      <w:r w:rsidR="003C5B57" w:rsidRPr="00626583">
        <w:rPr>
          <w:rFonts w:ascii="Times New Roman" w:eastAsia="Times New Roman" w:hAnsi="Times New Roman" w:cs="Times New Roman"/>
          <w:sz w:val="24"/>
          <w:szCs w:val="24"/>
        </w:rPr>
        <w:t xml:space="preserve"> iel</w:t>
      </w:r>
      <w:r w:rsidR="003C5B57">
        <w:rPr>
          <w:rFonts w:ascii="Times New Roman" w:eastAsia="Times New Roman" w:hAnsi="Times New Roman" w:cs="Times New Roman"/>
          <w:sz w:val="24"/>
          <w:szCs w:val="24"/>
        </w:rPr>
        <w:t>ā</w:t>
      </w:r>
      <w:r w:rsidR="003C5B57" w:rsidRPr="00626583">
        <w:rPr>
          <w:rFonts w:ascii="Times New Roman" w:eastAsia="Times New Roman" w:hAnsi="Times New Roman" w:cs="Times New Roman"/>
          <w:sz w:val="24"/>
          <w:szCs w:val="24"/>
        </w:rPr>
        <w:t xml:space="preserve"> 2</w:t>
      </w:r>
      <w:r w:rsidR="003C5B57">
        <w:rPr>
          <w:rFonts w:ascii="Times New Roman" w:eastAsia="Times New Roman" w:hAnsi="Times New Roman" w:cs="Times New Roman"/>
          <w:sz w:val="24"/>
          <w:szCs w:val="24"/>
        </w:rPr>
        <w:t>A</w:t>
      </w:r>
      <w:r w:rsidRPr="00626583">
        <w:rPr>
          <w:rFonts w:ascii="Times New Roman" w:eastAsia="Times New Roman" w:hAnsi="Times New Roman" w:cs="Times New Roman"/>
          <w:sz w:val="24"/>
          <w:szCs w:val="24"/>
        </w:rPr>
        <w:t xml:space="preserve">, Limbažos, Limbažu novadā, </w:t>
      </w:r>
      <w:r w:rsidR="00A1681B" w:rsidRPr="00604F94">
        <w:rPr>
          <w:rFonts w:ascii="Times New Roman" w:eastAsia="Times New Roman" w:hAnsi="Times New Roman" w:cs="Times New Roman"/>
          <w:sz w:val="24"/>
          <w:szCs w:val="24"/>
        </w:rPr>
        <w:t xml:space="preserve">vai </w:t>
      </w:r>
      <w:r w:rsidR="00A1681B" w:rsidRPr="00604F94">
        <w:rPr>
          <w:rFonts w:ascii="Times New Roman" w:hAnsi="Times New Roman" w:cs="Times New Roman"/>
          <w:bCs/>
          <w:sz w:val="24"/>
          <w:szCs w:val="24"/>
        </w:rPr>
        <w:t>elektroniski uz</w:t>
      </w:r>
      <w:r w:rsidR="00A1681B" w:rsidRPr="00604F94">
        <w:rPr>
          <w:rFonts w:ascii="Times New Roman" w:eastAsia="Times New Roman" w:hAnsi="Times New Roman" w:cs="Times New Roman"/>
          <w:iCs/>
          <w:sz w:val="24"/>
          <w:szCs w:val="24"/>
        </w:rPr>
        <w:t xml:space="preserve"> e-pastu</w:t>
      </w:r>
      <w:r w:rsidR="00A1681B">
        <w:rPr>
          <w:rFonts w:ascii="Times New Roman" w:eastAsia="Times New Roman" w:hAnsi="Times New Roman" w:cs="Times New Roman"/>
          <w:iCs/>
          <w:sz w:val="24"/>
          <w:szCs w:val="24"/>
        </w:rPr>
        <w:t xml:space="preserve"> </w:t>
      </w:r>
      <w:hyperlink r:id="rId11" w:history="1">
        <w:r w:rsidRPr="001B0DBC">
          <w:rPr>
            <w:rFonts w:ascii="Times New Roman" w:hAnsi="Times New Roman" w:cs="Times New Roman"/>
            <w:color w:val="0000FF"/>
            <w:sz w:val="24"/>
            <w:szCs w:val="24"/>
            <w:u w:val="single"/>
          </w:rPr>
          <w:t>iepirkumi@limbazusiltums.lv</w:t>
        </w:r>
      </w:hyperlink>
      <w:r w:rsidRPr="00626583">
        <w:rPr>
          <w:rFonts w:ascii="Times New Roman" w:hAnsi="Times New Roman" w:cs="Times New Roman"/>
          <w:iCs/>
          <w:sz w:val="24"/>
          <w:szCs w:val="24"/>
        </w:rPr>
        <w:t xml:space="preserve">. </w:t>
      </w:r>
      <w:r w:rsidRPr="00626583">
        <w:rPr>
          <w:rFonts w:ascii="Times New Roman" w:eastAsia="Times New Roman" w:hAnsi="Times New Roman" w:cs="Times New Roman"/>
          <w:sz w:val="24"/>
          <w:szCs w:val="24"/>
        </w:rPr>
        <w:t xml:space="preserve">Atbildes uz ieinteresēto </w:t>
      </w:r>
      <w:r w:rsidRPr="00574167">
        <w:rPr>
          <w:rFonts w:ascii="Times New Roman" w:eastAsia="Times New Roman" w:hAnsi="Times New Roman" w:cs="Times New Roman"/>
          <w:sz w:val="24"/>
          <w:szCs w:val="24"/>
        </w:rPr>
        <w:t xml:space="preserve">pretendenta uzdotajiem jautājumiem tiks publicētas Pasūtītāja mājas lapā internetā </w:t>
      </w:r>
      <w:hyperlink r:id="rId12" w:history="1">
        <w:r w:rsidRPr="001B0DBC">
          <w:rPr>
            <w:rFonts w:ascii="Times New Roman" w:hAnsi="Times New Roman" w:cs="Times New Roman"/>
            <w:color w:val="0000FF"/>
            <w:sz w:val="24"/>
            <w:szCs w:val="24"/>
            <w:u w:val="single"/>
          </w:rPr>
          <w:t>www.limbazusiltums.lv</w:t>
        </w:r>
      </w:hyperlink>
      <w:r w:rsidRPr="001B0DBC">
        <w:rPr>
          <w:rFonts w:ascii="Times New Roman" w:hAnsi="Times New Roman" w:cs="Times New Roman"/>
          <w:color w:val="0000FF"/>
          <w:sz w:val="24"/>
          <w:szCs w:val="24"/>
          <w:u w:val="single"/>
        </w:rPr>
        <w:t xml:space="preserve"> </w:t>
      </w:r>
      <w:r w:rsidRPr="00574167">
        <w:rPr>
          <w:rFonts w:ascii="Times New Roman" w:eastAsia="Times New Roman" w:hAnsi="Times New Roman" w:cs="Times New Roman"/>
          <w:sz w:val="24"/>
          <w:szCs w:val="24"/>
        </w:rPr>
        <w:t>sadaļā „Iepirkumi”.</w:t>
      </w:r>
      <w:r w:rsidRPr="00574167">
        <w:rPr>
          <w:rFonts w:ascii="Times New Roman" w:eastAsia="Times New Roman" w:hAnsi="Times New Roman" w:cs="Times New Roman"/>
          <w:iCs/>
          <w:sz w:val="24"/>
          <w:szCs w:val="24"/>
        </w:rPr>
        <w:t xml:space="preserve"> </w:t>
      </w:r>
    </w:p>
    <w:p w14:paraId="7FC997D4" w14:textId="77777777" w:rsidR="00850313" w:rsidRPr="00574167" w:rsidRDefault="00850313" w:rsidP="00850313">
      <w:pPr>
        <w:pStyle w:val="Sarakstarindkopa"/>
        <w:spacing w:after="0" w:line="240" w:lineRule="auto"/>
        <w:ind w:left="567"/>
        <w:jc w:val="both"/>
        <w:rPr>
          <w:rFonts w:ascii="Times New Roman" w:eastAsia="Calibri" w:hAnsi="Times New Roman" w:cs="Times New Roman"/>
          <w:bCs/>
          <w:iCs/>
          <w:sz w:val="24"/>
          <w:szCs w:val="24"/>
        </w:rPr>
      </w:pPr>
      <w:r w:rsidRPr="00A1681B">
        <w:rPr>
          <w:rFonts w:ascii="Times New Roman" w:eastAsia="Times New Roman" w:hAnsi="Times New Roman" w:cs="Times New Roman"/>
          <w:b/>
          <w:bCs/>
          <w:iCs/>
          <w:sz w:val="24"/>
          <w:szCs w:val="24"/>
        </w:rPr>
        <w:t xml:space="preserve">Pasūtītāja kontaktpersona: </w:t>
      </w:r>
      <w:proofErr w:type="spellStart"/>
      <w:r>
        <w:rPr>
          <w:rFonts w:ascii="Times New Roman" w:eastAsia="Times New Roman" w:hAnsi="Times New Roman" w:cs="Times New Roman"/>
          <w:sz w:val="24"/>
          <w:szCs w:val="24"/>
        </w:rPr>
        <w:t>V.Mardoks</w:t>
      </w:r>
      <w:proofErr w:type="spellEnd"/>
      <w:r w:rsidRPr="00574167">
        <w:rPr>
          <w:rFonts w:ascii="Times New Roman" w:eastAsia="Times New Roman" w:hAnsi="Times New Roman" w:cs="Times New Roman"/>
          <w:sz w:val="24"/>
          <w:szCs w:val="24"/>
        </w:rPr>
        <w:t>, tālruņa Nr.</w:t>
      </w:r>
      <w:r>
        <w:rPr>
          <w:rFonts w:ascii="Times New Roman" w:eastAsia="Times New Roman" w:hAnsi="Times New Roman" w:cs="Times New Roman"/>
          <w:sz w:val="24"/>
          <w:szCs w:val="24"/>
        </w:rPr>
        <w:t>29215974.</w:t>
      </w:r>
    </w:p>
    <w:p w14:paraId="73D295A6" w14:textId="77777777" w:rsidR="00850313" w:rsidRPr="001B0DBC" w:rsidRDefault="00850313" w:rsidP="001B0DBC">
      <w:pPr>
        <w:pStyle w:val="Sarakstarindkopa"/>
        <w:numPr>
          <w:ilvl w:val="1"/>
          <w:numId w:val="26"/>
        </w:numPr>
        <w:spacing w:after="0" w:line="240" w:lineRule="auto"/>
        <w:ind w:left="567" w:hanging="567"/>
        <w:jc w:val="both"/>
        <w:rPr>
          <w:rFonts w:ascii="Times New Roman" w:eastAsia="Times New Roman" w:hAnsi="Times New Roman" w:cs="Times New Roman"/>
          <w:b/>
          <w:sz w:val="24"/>
          <w:szCs w:val="24"/>
        </w:rPr>
      </w:pPr>
      <w:r w:rsidRPr="001B0DBC">
        <w:rPr>
          <w:rFonts w:ascii="Times New Roman" w:eastAsia="Times New Roman" w:hAnsi="Times New Roman" w:cs="Times New Roman"/>
          <w:b/>
          <w:sz w:val="24"/>
          <w:szCs w:val="24"/>
        </w:rPr>
        <w:t>Piedāvājuma iesniegšana un atvēršana:</w:t>
      </w:r>
    </w:p>
    <w:p w14:paraId="70C40866" w14:textId="5B650D25" w:rsidR="00850313" w:rsidRPr="00627FA5" w:rsidRDefault="00850313" w:rsidP="00627FA5">
      <w:pPr>
        <w:pStyle w:val="Sarakstarindkopa"/>
        <w:numPr>
          <w:ilvl w:val="2"/>
          <w:numId w:val="26"/>
        </w:numPr>
        <w:tabs>
          <w:tab w:val="left" w:pos="284"/>
          <w:tab w:val="left" w:pos="709"/>
          <w:tab w:val="left" w:pos="900"/>
          <w:tab w:val="left" w:pos="1276"/>
        </w:tabs>
        <w:spacing w:after="0" w:line="240" w:lineRule="auto"/>
        <w:ind w:left="1276"/>
        <w:jc w:val="both"/>
        <w:rPr>
          <w:rFonts w:ascii="Times New Roman" w:eastAsia="Times New Roman" w:hAnsi="Times New Roman" w:cs="Times New Roman"/>
          <w:sz w:val="24"/>
          <w:szCs w:val="24"/>
        </w:rPr>
      </w:pPr>
      <w:r w:rsidRPr="00586761">
        <w:rPr>
          <w:rFonts w:ascii="Times New Roman" w:eastAsia="Times New Roman" w:hAnsi="Times New Roman" w:cs="Times New Roman"/>
          <w:sz w:val="24"/>
          <w:szCs w:val="24"/>
        </w:rPr>
        <w:t xml:space="preserve">Pretendentiem piedāvājumus ir jāiesniedz </w:t>
      </w:r>
      <w:r w:rsidRPr="00586761">
        <w:rPr>
          <w:rFonts w:ascii="Times New Roman" w:eastAsia="Times New Roman" w:hAnsi="Times New Roman" w:cs="Times New Roman"/>
          <w:b/>
          <w:bCs/>
          <w:sz w:val="24"/>
          <w:szCs w:val="24"/>
        </w:rPr>
        <w:t xml:space="preserve">līdz </w:t>
      </w:r>
      <w:r w:rsidR="00524B32">
        <w:rPr>
          <w:rFonts w:ascii="Times New Roman" w:eastAsia="Times New Roman" w:hAnsi="Times New Roman" w:cs="Times New Roman"/>
          <w:b/>
          <w:bCs/>
          <w:sz w:val="24"/>
          <w:szCs w:val="24"/>
        </w:rPr>
        <w:t>1</w:t>
      </w:r>
      <w:r w:rsidR="00D62C68">
        <w:rPr>
          <w:rFonts w:ascii="Times New Roman" w:eastAsia="Times New Roman" w:hAnsi="Times New Roman" w:cs="Times New Roman"/>
          <w:b/>
          <w:bCs/>
          <w:sz w:val="24"/>
          <w:szCs w:val="24"/>
        </w:rPr>
        <w:t>4</w:t>
      </w:r>
      <w:r>
        <w:rPr>
          <w:rFonts w:ascii="Times New Roman" w:eastAsia="Times New Roman" w:hAnsi="Times New Roman" w:cs="Times New Roman"/>
          <w:b/>
          <w:bCs/>
          <w:sz w:val="24"/>
          <w:szCs w:val="24"/>
        </w:rPr>
        <w:t>.10</w:t>
      </w:r>
      <w:r w:rsidRPr="00586761">
        <w:rPr>
          <w:rFonts w:ascii="Times New Roman" w:eastAsia="Times New Roman" w:hAnsi="Times New Roman" w:cs="Times New Roman"/>
          <w:b/>
          <w:bCs/>
          <w:sz w:val="24"/>
          <w:szCs w:val="24"/>
        </w:rPr>
        <w:t>.2026. plkst.9.00</w:t>
      </w:r>
      <w:r w:rsidRPr="00586761">
        <w:rPr>
          <w:rFonts w:ascii="Times New Roman" w:eastAsia="Times New Roman" w:hAnsi="Times New Roman" w:cs="Times New Roman"/>
          <w:sz w:val="24"/>
          <w:szCs w:val="24"/>
        </w:rPr>
        <w:t>, elektroniski</w:t>
      </w:r>
      <w:r>
        <w:rPr>
          <w:rFonts w:ascii="Times New Roman" w:eastAsia="Times New Roman" w:hAnsi="Times New Roman" w:cs="Times New Roman"/>
          <w:sz w:val="24"/>
          <w:szCs w:val="24"/>
        </w:rPr>
        <w:t xml:space="preserve"> </w:t>
      </w:r>
      <w:r w:rsidR="00A1681B" w:rsidRPr="00604F94">
        <w:rPr>
          <w:rFonts w:ascii="Times New Roman" w:hAnsi="Times New Roman" w:cs="Times New Roman"/>
          <w:sz w:val="24"/>
          <w:szCs w:val="24"/>
        </w:rPr>
        <w:t xml:space="preserve">(parakstot ar drošu elektronisko parakstu) </w:t>
      </w:r>
      <w:r w:rsidRPr="00586761">
        <w:rPr>
          <w:rFonts w:ascii="Times New Roman" w:eastAsia="Times New Roman" w:hAnsi="Times New Roman" w:cs="Times New Roman"/>
          <w:sz w:val="24"/>
          <w:szCs w:val="24"/>
        </w:rPr>
        <w:t xml:space="preserve">uz e-pastu </w:t>
      </w:r>
      <w:hyperlink r:id="rId13" w:history="1">
        <w:r w:rsidRPr="001B0DBC">
          <w:rPr>
            <w:rFonts w:ascii="Times New Roman" w:hAnsi="Times New Roman" w:cs="Times New Roman"/>
            <w:color w:val="0000FF"/>
            <w:sz w:val="24"/>
            <w:szCs w:val="24"/>
            <w:u w:val="single"/>
          </w:rPr>
          <w:t>iepirkumi@limbazusiltums.lv</w:t>
        </w:r>
      </w:hyperlink>
      <w:r w:rsidRPr="009A4401">
        <w:rPr>
          <w:rStyle w:val="Hipersaite"/>
          <w:rFonts w:ascii="Times New Roman" w:hAnsi="Times New Roman" w:cs="Times New Roman"/>
          <w:color w:val="auto"/>
          <w:sz w:val="24"/>
          <w:szCs w:val="24"/>
          <w:u w:val="none"/>
        </w:rPr>
        <w:t>,</w:t>
      </w:r>
      <w:r w:rsidRPr="00586761">
        <w:rPr>
          <w:rFonts w:ascii="Times New Roman" w:eastAsia="Times New Roman" w:hAnsi="Times New Roman" w:cs="Times New Roman"/>
          <w:sz w:val="24"/>
          <w:szCs w:val="24"/>
        </w:rPr>
        <w:t xml:space="preserve"> pa pastu vai personīgi (SIA „</w:t>
      </w:r>
      <w:r w:rsidR="003C5B57">
        <w:rPr>
          <w:rFonts w:ascii="Times New Roman" w:eastAsia="Times New Roman" w:hAnsi="Times New Roman" w:cs="Times New Roman"/>
          <w:sz w:val="24"/>
          <w:szCs w:val="24"/>
        </w:rPr>
        <w:t>LIMBAŽU SILTUMS</w:t>
      </w:r>
      <w:r w:rsidRPr="00586761">
        <w:rPr>
          <w:rFonts w:ascii="Times New Roman" w:eastAsia="Times New Roman" w:hAnsi="Times New Roman" w:cs="Times New Roman"/>
          <w:sz w:val="24"/>
          <w:szCs w:val="24"/>
        </w:rPr>
        <w:t>” Jaunā ielā 2A, Limbažos, trešajā stāvā)</w:t>
      </w:r>
      <w:r w:rsidR="00627FA5">
        <w:rPr>
          <w:rFonts w:ascii="Times New Roman" w:eastAsia="Times New Roman" w:hAnsi="Times New Roman" w:cs="Times New Roman"/>
          <w:sz w:val="24"/>
          <w:szCs w:val="24"/>
        </w:rPr>
        <w:t>;</w:t>
      </w:r>
    </w:p>
    <w:p w14:paraId="2B831E14" w14:textId="77777777" w:rsidR="00850313" w:rsidRPr="00E85E1C" w:rsidRDefault="00850313" w:rsidP="001B0DBC">
      <w:pPr>
        <w:pStyle w:val="Sarakstarindkopa"/>
        <w:numPr>
          <w:ilvl w:val="2"/>
          <w:numId w:val="26"/>
        </w:numPr>
        <w:tabs>
          <w:tab w:val="left" w:pos="284"/>
          <w:tab w:val="left" w:pos="709"/>
          <w:tab w:val="left" w:pos="900"/>
          <w:tab w:val="left" w:pos="1276"/>
        </w:tabs>
        <w:spacing w:after="0" w:line="240" w:lineRule="auto"/>
        <w:ind w:left="1276"/>
        <w:jc w:val="both"/>
        <w:rPr>
          <w:rFonts w:ascii="Times New Roman" w:eastAsia="Times New Roman" w:hAnsi="Times New Roman" w:cs="Times New Roman"/>
          <w:sz w:val="24"/>
          <w:szCs w:val="24"/>
        </w:rPr>
      </w:pPr>
      <w:r w:rsidRPr="00626583">
        <w:rPr>
          <w:rFonts w:ascii="Times New Roman" w:eastAsia="Times New Roman" w:hAnsi="Times New Roman" w:cs="Times New Roman"/>
          <w:sz w:val="24"/>
          <w:szCs w:val="24"/>
        </w:rPr>
        <w:t>Piedāvājumi, kas nav iesniegti nolikumā noteiktajā kārtībā, nav noformēti tā, lai piedāvājumā iekļautā informācija nebūtu pieejama līdz piedāvājuma atvēršanas brīdim vai, kas saņemti pēc norādītā iesniegšanas termiņa, netiek izskatīti un tiek atdoti atpakaļ iesniedzējam;</w:t>
      </w:r>
    </w:p>
    <w:p w14:paraId="6025A3D4" w14:textId="3B3A8C53" w:rsidR="00850313" w:rsidRDefault="00850313" w:rsidP="001B0DBC">
      <w:pPr>
        <w:pStyle w:val="Sarakstarindkopa"/>
        <w:numPr>
          <w:ilvl w:val="2"/>
          <w:numId w:val="26"/>
        </w:numPr>
        <w:tabs>
          <w:tab w:val="left" w:pos="284"/>
          <w:tab w:val="left" w:pos="709"/>
          <w:tab w:val="left" w:pos="900"/>
          <w:tab w:val="left" w:pos="1276"/>
        </w:tabs>
        <w:spacing w:after="0" w:line="240" w:lineRule="auto"/>
        <w:ind w:left="1276"/>
        <w:jc w:val="both"/>
        <w:rPr>
          <w:rFonts w:ascii="Times New Roman" w:eastAsia="Times New Roman" w:hAnsi="Times New Roman" w:cs="Times New Roman"/>
          <w:sz w:val="24"/>
          <w:szCs w:val="24"/>
        </w:rPr>
      </w:pPr>
      <w:r w:rsidRPr="00626583">
        <w:rPr>
          <w:rFonts w:ascii="Times New Roman" w:eastAsia="Times New Roman" w:hAnsi="Times New Roman" w:cs="Times New Roman"/>
          <w:sz w:val="24"/>
          <w:szCs w:val="24"/>
        </w:rPr>
        <w:t>Pretendentam nav tiesību iesniegt piedāvājuma variantus;</w:t>
      </w:r>
    </w:p>
    <w:p w14:paraId="0194F7E0" w14:textId="7F487687" w:rsidR="00850313" w:rsidRDefault="00850313" w:rsidP="001B0DBC">
      <w:pPr>
        <w:pStyle w:val="Sarakstarindkopa"/>
        <w:numPr>
          <w:ilvl w:val="2"/>
          <w:numId w:val="26"/>
        </w:numPr>
        <w:tabs>
          <w:tab w:val="left" w:pos="284"/>
          <w:tab w:val="left" w:pos="709"/>
          <w:tab w:val="left" w:pos="900"/>
          <w:tab w:val="left" w:pos="1276"/>
        </w:tabs>
        <w:spacing w:after="0" w:line="240" w:lineRule="auto"/>
        <w:ind w:left="1276"/>
        <w:jc w:val="both"/>
        <w:rPr>
          <w:rFonts w:ascii="Times New Roman" w:eastAsia="Times New Roman" w:hAnsi="Times New Roman" w:cs="Times New Roman"/>
          <w:sz w:val="24"/>
          <w:szCs w:val="24"/>
        </w:rPr>
      </w:pPr>
      <w:r w:rsidRPr="00626583">
        <w:rPr>
          <w:rFonts w:ascii="Times New Roman" w:eastAsia="Times New Roman" w:hAnsi="Times New Roman" w:cs="Times New Roman"/>
          <w:sz w:val="24"/>
          <w:szCs w:val="24"/>
        </w:rPr>
        <w:t>Pretendents var atsaukt vai mainīt savu piedāvājumu līdz piedāvājumu iesniegšanas termiņa beigām;</w:t>
      </w:r>
    </w:p>
    <w:p w14:paraId="4AF60552" w14:textId="3EBF7EC8" w:rsidR="00850313" w:rsidRDefault="00850313" w:rsidP="001B0DBC">
      <w:pPr>
        <w:pStyle w:val="Sarakstarindkopa"/>
        <w:numPr>
          <w:ilvl w:val="2"/>
          <w:numId w:val="26"/>
        </w:numPr>
        <w:tabs>
          <w:tab w:val="left" w:pos="284"/>
          <w:tab w:val="left" w:pos="709"/>
          <w:tab w:val="left" w:pos="900"/>
          <w:tab w:val="left" w:pos="1276"/>
        </w:tabs>
        <w:spacing w:after="0" w:line="240" w:lineRule="auto"/>
        <w:ind w:left="1276"/>
        <w:jc w:val="both"/>
        <w:rPr>
          <w:rFonts w:ascii="Times New Roman" w:eastAsia="Times New Roman" w:hAnsi="Times New Roman" w:cs="Times New Roman"/>
          <w:sz w:val="24"/>
          <w:szCs w:val="24"/>
        </w:rPr>
      </w:pPr>
      <w:r w:rsidRPr="007B50ED">
        <w:rPr>
          <w:rFonts w:ascii="Times New Roman" w:eastAsia="Times New Roman" w:hAnsi="Times New Roman" w:cs="Times New Roman"/>
          <w:sz w:val="24"/>
          <w:szCs w:val="24"/>
        </w:rPr>
        <w:t xml:space="preserve">Piedāvājumi tiks atvērti </w:t>
      </w:r>
      <w:r w:rsidR="00524B32">
        <w:rPr>
          <w:rFonts w:ascii="Times New Roman" w:eastAsia="Times New Roman" w:hAnsi="Times New Roman" w:cs="Times New Roman"/>
          <w:sz w:val="24"/>
          <w:szCs w:val="24"/>
        </w:rPr>
        <w:t>1</w:t>
      </w:r>
      <w:r w:rsidR="00D62C68">
        <w:rPr>
          <w:rFonts w:ascii="Times New Roman" w:eastAsia="Times New Roman" w:hAnsi="Times New Roman" w:cs="Times New Roman"/>
          <w:sz w:val="24"/>
          <w:szCs w:val="24"/>
        </w:rPr>
        <w:t>4</w:t>
      </w:r>
      <w:r>
        <w:rPr>
          <w:rFonts w:ascii="Times New Roman" w:eastAsia="Times New Roman" w:hAnsi="Times New Roman" w:cs="Times New Roman"/>
          <w:sz w:val="24"/>
          <w:szCs w:val="24"/>
        </w:rPr>
        <w:t>.10.</w:t>
      </w:r>
      <w:r w:rsidRPr="007B50ED">
        <w:rPr>
          <w:rFonts w:ascii="Times New Roman" w:eastAsia="Times New Roman" w:hAnsi="Times New Roman" w:cs="Times New Roman"/>
          <w:sz w:val="24"/>
          <w:szCs w:val="24"/>
        </w:rPr>
        <w:t>2026. plkst.9.00, SIA „</w:t>
      </w:r>
      <w:r w:rsidR="003C5B57">
        <w:rPr>
          <w:rFonts w:ascii="Times New Roman" w:eastAsia="Times New Roman" w:hAnsi="Times New Roman" w:cs="Times New Roman"/>
          <w:sz w:val="24"/>
          <w:szCs w:val="24"/>
        </w:rPr>
        <w:t>LIMBAŽU SILTUMS</w:t>
      </w:r>
      <w:r w:rsidRPr="007B50ED">
        <w:rPr>
          <w:rFonts w:ascii="Times New Roman" w:eastAsia="Times New Roman" w:hAnsi="Times New Roman" w:cs="Times New Roman"/>
          <w:sz w:val="24"/>
          <w:szCs w:val="24"/>
        </w:rPr>
        <w:t xml:space="preserve">” Jaunā ielā 2A, Limbažos, </w:t>
      </w:r>
      <w:r w:rsidR="00A1681B" w:rsidRPr="007B50ED">
        <w:rPr>
          <w:rFonts w:ascii="Times New Roman" w:eastAsia="Times New Roman" w:hAnsi="Times New Roman" w:cs="Times New Roman"/>
          <w:sz w:val="24"/>
          <w:szCs w:val="24"/>
        </w:rPr>
        <w:t>trešajā stāvā</w:t>
      </w:r>
      <w:r w:rsidR="00A1681B">
        <w:rPr>
          <w:rFonts w:ascii="Times New Roman" w:eastAsia="Times New Roman" w:hAnsi="Times New Roman" w:cs="Times New Roman"/>
          <w:sz w:val="24"/>
          <w:szCs w:val="24"/>
        </w:rPr>
        <w:t>,</w:t>
      </w:r>
      <w:r w:rsidR="00A1681B" w:rsidRPr="00A1681B">
        <w:rPr>
          <w:rFonts w:ascii="Times New Roman" w:eastAsia="Times New Roman" w:hAnsi="Times New Roman" w:cs="Times New Roman"/>
          <w:sz w:val="24"/>
          <w:szCs w:val="24"/>
        </w:rPr>
        <w:t xml:space="preserve"> </w:t>
      </w:r>
      <w:r w:rsidR="00A1681B" w:rsidRPr="007B50ED">
        <w:rPr>
          <w:rFonts w:ascii="Times New Roman" w:eastAsia="Times New Roman" w:hAnsi="Times New Roman" w:cs="Times New Roman"/>
          <w:sz w:val="24"/>
          <w:szCs w:val="24"/>
        </w:rPr>
        <w:t>valdes locekļa kabinetā</w:t>
      </w:r>
      <w:r w:rsidR="00627FA5">
        <w:rPr>
          <w:rFonts w:ascii="Times New Roman" w:eastAsia="Times New Roman" w:hAnsi="Times New Roman" w:cs="Times New Roman"/>
          <w:sz w:val="24"/>
          <w:szCs w:val="24"/>
        </w:rPr>
        <w:t>;</w:t>
      </w:r>
    </w:p>
    <w:p w14:paraId="5B36F66D" w14:textId="20B31FDB" w:rsidR="00850313" w:rsidRPr="00E85E1C" w:rsidRDefault="00850313" w:rsidP="001B0DBC">
      <w:pPr>
        <w:pStyle w:val="Sarakstarindkopa"/>
        <w:numPr>
          <w:ilvl w:val="2"/>
          <w:numId w:val="26"/>
        </w:numPr>
        <w:tabs>
          <w:tab w:val="left" w:pos="284"/>
          <w:tab w:val="left" w:pos="709"/>
          <w:tab w:val="left" w:pos="900"/>
          <w:tab w:val="left" w:pos="1276"/>
        </w:tabs>
        <w:spacing w:after="0" w:line="240" w:lineRule="auto"/>
        <w:ind w:left="1276"/>
        <w:jc w:val="both"/>
        <w:rPr>
          <w:rFonts w:ascii="Times New Roman" w:eastAsia="Times New Roman" w:hAnsi="Times New Roman" w:cs="Times New Roman"/>
          <w:sz w:val="24"/>
          <w:szCs w:val="24"/>
        </w:rPr>
      </w:pPr>
      <w:r w:rsidRPr="00E85E1C">
        <w:rPr>
          <w:rFonts w:ascii="Times New Roman" w:hAnsi="Times New Roman" w:cs="Times New Roman"/>
          <w:sz w:val="24"/>
          <w:szCs w:val="24"/>
        </w:rPr>
        <w:t>Pretendentam jāiesniedz dokumenti, kas aizpildīti atbilstoši nolikumam klāt pievienoto veidlapu form</w:t>
      </w:r>
      <w:r w:rsidR="00DC329B">
        <w:rPr>
          <w:rFonts w:ascii="Times New Roman" w:hAnsi="Times New Roman" w:cs="Times New Roman"/>
          <w:sz w:val="24"/>
          <w:szCs w:val="24"/>
        </w:rPr>
        <w:t>ām</w:t>
      </w:r>
      <w:r w:rsidR="00627FA5">
        <w:rPr>
          <w:rFonts w:ascii="Times New Roman" w:hAnsi="Times New Roman" w:cs="Times New Roman"/>
          <w:sz w:val="24"/>
          <w:szCs w:val="24"/>
        </w:rPr>
        <w:t>.</w:t>
      </w:r>
    </w:p>
    <w:p w14:paraId="080635E0" w14:textId="46304D5E" w:rsidR="00850313" w:rsidRPr="00626583" w:rsidRDefault="00850313" w:rsidP="001B0DBC">
      <w:pPr>
        <w:pStyle w:val="Sarakstarindkopa"/>
        <w:numPr>
          <w:ilvl w:val="1"/>
          <w:numId w:val="26"/>
        </w:numPr>
        <w:spacing w:after="0" w:line="240" w:lineRule="auto"/>
        <w:ind w:left="567" w:hanging="567"/>
        <w:jc w:val="both"/>
        <w:rPr>
          <w:rFonts w:ascii="Times New Roman" w:eastAsia="Times New Roman" w:hAnsi="Times New Roman" w:cs="Times New Roman"/>
          <w:sz w:val="24"/>
          <w:szCs w:val="24"/>
        </w:rPr>
      </w:pPr>
      <w:r w:rsidRPr="001B0DBC">
        <w:rPr>
          <w:rFonts w:ascii="Times New Roman" w:hAnsi="Times New Roman" w:cs="Times New Roman"/>
          <w:b/>
          <w:bCs/>
          <w:sz w:val="24"/>
          <w:szCs w:val="24"/>
        </w:rPr>
        <w:lastRenderedPageBreak/>
        <w:t>Piedāvājuma</w:t>
      </w:r>
      <w:r w:rsidRPr="007B50ED">
        <w:rPr>
          <w:rFonts w:ascii="Times New Roman" w:eastAsia="Times New Roman" w:hAnsi="Times New Roman" w:cs="Times New Roman"/>
          <w:b/>
          <w:sz w:val="24"/>
          <w:szCs w:val="24"/>
        </w:rPr>
        <w:t xml:space="preserve"> spēkā esamība:</w:t>
      </w:r>
      <w:r w:rsidRPr="00626583">
        <w:rPr>
          <w:rFonts w:ascii="Times New Roman" w:eastAsia="Times New Roman" w:hAnsi="Times New Roman" w:cs="Times New Roman"/>
          <w:bCs/>
          <w:sz w:val="24"/>
          <w:szCs w:val="24"/>
        </w:rPr>
        <w:t xml:space="preserve"> </w:t>
      </w:r>
      <w:r w:rsidR="00A1681B" w:rsidRPr="00604F94">
        <w:rPr>
          <w:rFonts w:ascii="Times New Roman" w:hAnsi="Times New Roman" w:cs="Times New Roman"/>
          <w:sz w:val="24"/>
          <w:szCs w:val="24"/>
        </w:rPr>
        <w:t xml:space="preserve">piedāvājums ir spēkā </w:t>
      </w:r>
      <w:r w:rsidRPr="00C47642">
        <w:rPr>
          <w:rFonts w:ascii="Times New Roman" w:eastAsia="Times New Roman" w:hAnsi="Times New Roman" w:cs="Times New Roman"/>
          <w:b/>
          <w:iCs/>
          <w:sz w:val="24"/>
          <w:szCs w:val="24"/>
        </w:rPr>
        <w:t>180 (viens simts astoņdesmit)</w:t>
      </w:r>
      <w:r w:rsidRPr="00626583">
        <w:rPr>
          <w:rFonts w:ascii="Times New Roman" w:eastAsia="Times New Roman" w:hAnsi="Times New Roman" w:cs="Times New Roman"/>
          <w:b/>
          <w:i/>
          <w:sz w:val="24"/>
          <w:szCs w:val="24"/>
          <w:u w:val="single"/>
        </w:rPr>
        <w:t xml:space="preserve"> </w:t>
      </w:r>
      <w:r w:rsidRPr="00626583">
        <w:rPr>
          <w:rFonts w:ascii="Times New Roman" w:eastAsia="Times New Roman" w:hAnsi="Times New Roman" w:cs="Times New Roman"/>
          <w:sz w:val="24"/>
          <w:szCs w:val="24"/>
        </w:rPr>
        <w:t xml:space="preserve">kalendārās dienas, skaitot no iesniegšanas termiņa beigām.  </w:t>
      </w:r>
    </w:p>
    <w:p w14:paraId="714D98E1" w14:textId="202DDFEC" w:rsidR="00850313" w:rsidRDefault="00850313" w:rsidP="001B0DBC">
      <w:pPr>
        <w:pStyle w:val="Sarakstarindkopa"/>
        <w:numPr>
          <w:ilvl w:val="1"/>
          <w:numId w:val="26"/>
        </w:numPr>
        <w:spacing w:after="0" w:line="240" w:lineRule="auto"/>
        <w:ind w:left="567" w:hanging="567"/>
        <w:jc w:val="both"/>
        <w:rPr>
          <w:rFonts w:ascii="Times New Roman" w:eastAsia="Times New Roman" w:hAnsi="Times New Roman" w:cs="Times New Roman"/>
          <w:sz w:val="24"/>
          <w:szCs w:val="24"/>
        </w:rPr>
      </w:pPr>
      <w:r w:rsidRPr="00627FA5">
        <w:rPr>
          <w:rFonts w:ascii="Times New Roman" w:eastAsia="Times New Roman" w:hAnsi="Times New Roman" w:cs="Times New Roman"/>
          <w:sz w:val="24"/>
          <w:szCs w:val="24"/>
        </w:rPr>
        <w:t xml:space="preserve">Pretendents </w:t>
      </w:r>
      <w:r w:rsidR="009A4401" w:rsidRPr="00627FA5">
        <w:rPr>
          <w:rFonts w:ascii="Times New Roman" w:hAnsi="Times New Roman" w:cs="Times New Roman"/>
          <w:sz w:val="24"/>
          <w:szCs w:val="24"/>
        </w:rPr>
        <w:t xml:space="preserve">Iepirkumā </w:t>
      </w:r>
      <w:r w:rsidRPr="00627FA5">
        <w:rPr>
          <w:rFonts w:ascii="Times New Roman" w:eastAsia="Times New Roman" w:hAnsi="Times New Roman" w:cs="Times New Roman"/>
          <w:sz w:val="24"/>
          <w:szCs w:val="24"/>
        </w:rPr>
        <w:t xml:space="preserve">var būt </w:t>
      </w:r>
      <w:r w:rsidR="009A4401" w:rsidRPr="00627FA5">
        <w:rPr>
          <w:rFonts w:ascii="Times New Roman" w:hAnsi="Times New Roman" w:cs="Times New Roman"/>
          <w:sz w:val="24"/>
          <w:szCs w:val="24"/>
        </w:rPr>
        <w:t>jebkura</w:t>
      </w:r>
      <w:r w:rsidR="009A4401" w:rsidRPr="00627FA5">
        <w:rPr>
          <w:rFonts w:ascii="Times New Roman" w:eastAsia="Times New Roman" w:hAnsi="Times New Roman" w:cs="Times New Roman"/>
          <w:sz w:val="24"/>
          <w:szCs w:val="24"/>
        </w:rPr>
        <w:t xml:space="preserve"> </w:t>
      </w:r>
      <w:r w:rsidRPr="00627FA5">
        <w:rPr>
          <w:rFonts w:ascii="Times New Roman" w:eastAsia="Times New Roman" w:hAnsi="Times New Roman" w:cs="Times New Roman"/>
          <w:sz w:val="24"/>
          <w:szCs w:val="24"/>
        </w:rPr>
        <w:t xml:space="preserve">fiziska vai juridiska persona vai šādu personu apvienība jebkurā to kombinācijā, kas ir tiesīga </w:t>
      </w:r>
      <w:r>
        <w:rPr>
          <w:rFonts w:ascii="Times New Roman" w:eastAsia="Times New Roman" w:hAnsi="Times New Roman" w:cs="Times New Roman"/>
          <w:sz w:val="24"/>
          <w:szCs w:val="24"/>
        </w:rPr>
        <w:t xml:space="preserve">sniegt </w:t>
      </w:r>
      <w:r w:rsidRPr="00626583">
        <w:rPr>
          <w:rFonts w:ascii="Times New Roman" w:eastAsia="Times New Roman" w:hAnsi="Times New Roman" w:cs="Times New Roman"/>
          <w:sz w:val="24"/>
          <w:szCs w:val="24"/>
        </w:rPr>
        <w:t>attiecīg</w:t>
      </w:r>
      <w:r>
        <w:rPr>
          <w:rFonts w:ascii="Times New Roman" w:eastAsia="Times New Roman" w:hAnsi="Times New Roman" w:cs="Times New Roman"/>
          <w:sz w:val="24"/>
          <w:szCs w:val="24"/>
        </w:rPr>
        <w:t xml:space="preserve">os </w:t>
      </w:r>
      <w:r w:rsidRPr="00626583">
        <w:rPr>
          <w:rFonts w:ascii="Times New Roman" w:eastAsia="Times New Roman" w:hAnsi="Times New Roman" w:cs="Times New Roman"/>
          <w:sz w:val="24"/>
          <w:szCs w:val="24"/>
        </w:rPr>
        <w:t xml:space="preserve">būvdarbus, piegādāt preces vai sniegt </w:t>
      </w:r>
      <w:r w:rsidRPr="00627FA5">
        <w:rPr>
          <w:rFonts w:ascii="Times New Roman" w:eastAsia="Times New Roman" w:hAnsi="Times New Roman" w:cs="Times New Roman"/>
          <w:sz w:val="24"/>
          <w:szCs w:val="24"/>
        </w:rPr>
        <w:t>pakalpojumu</w:t>
      </w:r>
      <w:r w:rsidR="00627FA5">
        <w:rPr>
          <w:rFonts w:ascii="Times New Roman" w:eastAsia="Times New Roman" w:hAnsi="Times New Roman" w:cs="Times New Roman"/>
          <w:sz w:val="24"/>
          <w:szCs w:val="24"/>
        </w:rPr>
        <w:t>,</w:t>
      </w:r>
      <w:r w:rsidR="00627FA5" w:rsidRPr="00627FA5">
        <w:rPr>
          <w:rFonts w:ascii="Times New Roman" w:hAnsi="Times New Roman" w:cs="Times New Roman"/>
          <w:sz w:val="24"/>
          <w:szCs w:val="24"/>
        </w:rPr>
        <w:t xml:space="preserve"> un ir iesniegusi piedāvājumu atbilstoši šī nolikuma prasībām. Piedalīšanās Iepirkumā ir pretendenta brīvas gribas izpausme.</w:t>
      </w:r>
    </w:p>
    <w:p w14:paraId="48EEED05" w14:textId="77777777" w:rsidR="00850313" w:rsidRPr="008F4D41" w:rsidRDefault="00850313" w:rsidP="00850313">
      <w:pPr>
        <w:pStyle w:val="Sarakstarindkopa"/>
        <w:spacing w:after="0" w:line="240" w:lineRule="auto"/>
        <w:ind w:left="567"/>
        <w:jc w:val="both"/>
        <w:rPr>
          <w:rFonts w:ascii="Times New Roman" w:eastAsia="Times New Roman" w:hAnsi="Times New Roman" w:cs="Times New Roman"/>
          <w:sz w:val="24"/>
          <w:szCs w:val="24"/>
        </w:rPr>
      </w:pPr>
    </w:p>
    <w:p w14:paraId="1107A745" w14:textId="77777777" w:rsidR="00850313" w:rsidRPr="008F4D41" w:rsidRDefault="00850313" w:rsidP="00A1681B">
      <w:pPr>
        <w:pStyle w:val="Sarakstarindkopa"/>
        <w:numPr>
          <w:ilvl w:val="0"/>
          <w:numId w:val="26"/>
        </w:numPr>
        <w:spacing w:after="0" w:line="240" w:lineRule="auto"/>
        <w:jc w:val="center"/>
        <w:rPr>
          <w:rFonts w:ascii="Times New Roman" w:eastAsia="Times New Roman" w:hAnsi="Times New Roman" w:cs="Times New Roman"/>
          <w:b/>
          <w:sz w:val="24"/>
          <w:szCs w:val="24"/>
        </w:rPr>
      </w:pPr>
      <w:r w:rsidRPr="001B0DBC">
        <w:rPr>
          <w:rFonts w:ascii="Times New Roman" w:eastAsia="Times New Roman" w:hAnsi="Times New Roman" w:cs="Times New Roman"/>
          <w:b/>
          <w:caps/>
          <w:sz w:val="24"/>
          <w:szCs w:val="24"/>
        </w:rPr>
        <w:t>PIEDĀVĀJUMA</w:t>
      </w:r>
      <w:r w:rsidRPr="008F4D41">
        <w:rPr>
          <w:rFonts w:ascii="Times New Roman" w:eastAsia="Times New Roman" w:hAnsi="Times New Roman" w:cs="Times New Roman"/>
          <w:b/>
          <w:sz w:val="24"/>
          <w:szCs w:val="24"/>
        </w:rPr>
        <w:t xml:space="preserve"> NOFORMĒŠANA, GROZĪJUMI NOLIKUMĀ, KONKURSA</w:t>
      </w:r>
    </w:p>
    <w:p w14:paraId="6DA8BC5C" w14:textId="77777777" w:rsidR="00850313" w:rsidRPr="008F4D41" w:rsidRDefault="00850313" w:rsidP="00850313">
      <w:pPr>
        <w:spacing w:after="0" w:line="240" w:lineRule="auto"/>
        <w:jc w:val="center"/>
        <w:rPr>
          <w:rFonts w:ascii="Times New Roman" w:eastAsia="Times New Roman" w:hAnsi="Times New Roman" w:cs="Times New Roman"/>
          <w:b/>
          <w:sz w:val="24"/>
          <w:szCs w:val="24"/>
        </w:rPr>
      </w:pPr>
      <w:r w:rsidRPr="008F4D41">
        <w:rPr>
          <w:rFonts w:ascii="Times New Roman" w:eastAsia="Times New Roman" w:hAnsi="Times New Roman" w:cs="Times New Roman"/>
          <w:b/>
          <w:sz w:val="24"/>
          <w:szCs w:val="24"/>
        </w:rPr>
        <w:t>NOLIKUMA SKAIDROJUMI, CITA INFORMĀCIJA</w:t>
      </w:r>
    </w:p>
    <w:p w14:paraId="7D4EFB65" w14:textId="4682895B" w:rsidR="00850313" w:rsidRPr="00626583" w:rsidRDefault="00850313" w:rsidP="00A1681B">
      <w:pPr>
        <w:pStyle w:val="Sarakstarindkopa"/>
        <w:numPr>
          <w:ilvl w:val="1"/>
          <w:numId w:val="26"/>
        </w:numPr>
        <w:spacing w:after="0" w:line="240" w:lineRule="auto"/>
        <w:ind w:left="567" w:hanging="567"/>
        <w:jc w:val="both"/>
        <w:rPr>
          <w:rFonts w:ascii="Times New Roman" w:eastAsia="Times New Roman" w:hAnsi="Times New Roman" w:cs="Times New Roman"/>
          <w:sz w:val="24"/>
          <w:szCs w:val="24"/>
        </w:rPr>
      </w:pPr>
      <w:r w:rsidRPr="008F4D41">
        <w:rPr>
          <w:rFonts w:ascii="Times New Roman" w:eastAsia="Times New Roman" w:hAnsi="Times New Roman" w:cs="Times New Roman"/>
          <w:sz w:val="24"/>
          <w:szCs w:val="24"/>
        </w:rPr>
        <w:t>Piedāvājums iesniedzams elektroniski</w:t>
      </w:r>
      <w:r w:rsidR="00627FA5" w:rsidRPr="00627FA5">
        <w:rPr>
          <w:rFonts w:ascii="Times New Roman" w:hAnsi="Times New Roman" w:cs="Times New Roman"/>
          <w:sz w:val="24"/>
          <w:szCs w:val="24"/>
        </w:rPr>
        <w:t xml:space="preserve"> </w:t>
      </w:r>
      <w:r w:rsidR="00627FA5" w:rsidRPr="00604F94">
        <w:rPr>
          <w:rFonts w:ascii="Times New Roman" w:hAnsi="Times New Roman" w:cs="Times New Roman"/>
          <w:sz w:val="24"/>
          <w:szCs w:val="24"/>
        </w:rPr>
        <w:t>parakstot ar drošu elektronisko parakstu</w:t>
      </w:r>
      <w:r w:rsidRPr="008F4D41">
        <w:rPr>
          <w:rFonts w:ascii="Times New Roman" w:eastAsia="Times New Roman" w:hAnsi="Times New Roman" w:cs="Times New Roman"/>
          <w:sz w:val="24"/>
          <w:szCs w:val="24"/>
        </w:rPr>
        <w:t xml:space="preserve"> vai aizlīmētā </w:t>
      </w:r>
      <w:r w:rsidRPr="00626583">
        <w:rPr>
          <w:rFonts w:ascii="Times New Roman" w:eastAsia="Times New Roman" w:hAnsi="Times New Roman" w:cs="Times New Roman"/>
          <w:sz w:val="24"/>
          <w:szCs w:val="24"/>
        </w:rPr>
        <w:t xml:space="preserve">aploksnē, uz kuras norādīts: </w:t>
      </w:r>
    </w:p>
    <w:p w14:paraId="5A0F5A22" w14:textId="77777777" w:rsidR="00850313" w:rsidRPr="00626583" w:rsidRDefault="00850313" w:rsidP="00A1681B">
      <w:pPr>
        <w:pStyle w:val="Sarakstarindkopa"/>
        <w:numPr>
          <w:ilvl w:val="2"/>
          <w:numId w:val="26"/>
        </w:numPr>
        <w:tabs>
          <w:tab w:val="left" w:pos="1276"/>
        </w:tabs>
        <w:spacing w:after="0" w:line="240" w:lineRule="auto"/>
        <w:ind w:left="1276"/>
        <w:jc w:val="both"/>
        <w:rPr>
          <w:rFonts w:ascii="Times New Roman" w:eastAsia="Times New Roman" w:hAnsi="Times New Roman" w:cs="Times New Roman"/>
          <w:sz w:val="24"/>
          <w:szCs w:val="24"/>
        </w:rPr>
      </w:pPr>
      <w:r w:rsidRPr="00626583">
        <w:rPr>
          <w:rFonts w:ascii="Times New Roman" w:eastAsia="Times New Roman" w:hAnsi="Times New Roman" w:cs="Times New Roman"/>
          <w:sz w:val="24"/>
          <w:szCs w:val="24"/>
        </w:rPr>
        <w:t>Pasūtītāja nosaukums un adrese;</w:t>
      </w:r>
    </w:p>
    <w:p w14:paraId="1A01C1B7" w14:textId="77777777" w:rsidR="00850313" w:rsidRPr="00626583" w:rsidRDefault="00850313" w:rsidP="00A1681B">
      <w:pPr>
        <w:pStyle w:val="Sarakstarindkopa"/>
        <w:numPr>
          <w:ilvl w:val="2"/>
          <w:numId w:val="26"/>
        </w:numPr>
        <w:tabs>
          <w:tab w:val="left" w:pos="1276"/>
        </w:tabs>
        <w:spacing w:after="0" w:line="240" w:lineRule="auto"/>
        <w:ind w:left="1276"/>
        <w:jc w:val="both"/>
        <w:rPr>
          <w:rFonts w:ascii="Times New Roman" w:eastAsia="Times New Roman" w:hAnsi="Times New Roman" w:cs="Times New Roman"/>
          <w:sz w:val="24"/>
          <w:szCs w:val="24"/>
        </w:rPr>
      </w:pPr>
      <w:r w:rsidRPr="00626583">
        <w:rPr>
          <w:rFonts w:ascii="Times New Roman" w:eastAsia="Times New Roman" w:hAnsi="Times New Roman" w:cs="Times New Roman"/>
          <w:sz w:val="24"/>
          <w:szCs w:val="24"/>
        </w:rPr>
        <w:t>Pretendenta nosaukums un adrese;</w:t>
      </w:r>
    </w:p>
    <w:p w14:paraId="50714A84" w14:textId="78F570AF" w:rsidR="00850313" w:rsidRPr="00CC356C" w:rsidRDefault="00850313" w:rsidP="00A1681B">
      <w:pPr>
        <w:pStyle w:val="Sarakstarindkopa"/>
        <w:numPr>
          <w:ilvl w:val="2"/>
          <w:numId w:val="26"/>
        </w:numPr>
        <w:tabs>
          <w:tab w:val="left" w:pos="284"/>
          <w:tab w:val="left" w:pos="709"/>
          <w:tab w:val="left" w:pos="900"/>
          <w:tab w:val="left" w:pos="1276"/>
        </w:tabs>
        <w:spacing w:after="0" w:line="240" w:lineRule="auto"/>
        <w:ind w:left="1276"/>
        <w:jc w:val="both"/>
        <w:rPr>
          <w:rFonts w:ascii="Times New Roman" w:eastAsia="Times New Roman" w:hAnsi="Times New Roman" w:cs="Times New Roman"/>
          <w:bCs/>
          <w:sz w:val="24"/>
          <w:szCs w:val="24"/>
          <w:lang w:eastAsia="lv-LV"/>
        </w:rPr>
      </w:pPr>
      <w:r w:rsidRPr="00CC356C">
        <w:rPr>
          <w:rFonts w:ascii="Times New Roman" w:eastAsia="Times New Roman" w:hAnsi="Times New Roman" w:cs="Times New Roman"/>
          <w:sz w:val="24"/>
          <w:szCs w:val="24"/>
        </w:rPr>
        <w:t>Iepirkuma identifikācijas Nr.LS 2026/2</w:t>
      </w:r>
      <w:r w:rsidR="000C3027">
        <w:rPr>
          <w:rFonts w:ascii="Times New Roman" w:eastAsia="Times New Roman" w:hAnsi="Times New Roman" w:cs="Times New Roman"/>
          <w:sz w:val="24"/>
          <w:szCs w:val="24"/>
        </w:rPr>
        <w:t>8</w:t>
      </w:r>
      <w:r w:rsidRPr="00CC356C">
        <w:rPr>
          <w:rFonts w:ascii="Times New Roman" w:eastAsia="Times New Roman" w:hAnsi="Times New Roman" w:cs="Times New Roman"/>
          <w:iCs/>
          <w:sz w:val="24"/>
          <w:szCs w:val="24"/>
        </w:rPr>
        <w:t xml:space="preserve"> </w:t>
      </w:r>
      <w:r w:rsidRPr="005563DD">
        <w:rPr>
          <w:rFonts w:ascii="Times New Roman" w:eastAsia="Times New Roman" w:hAnsi="Times New Roman" w:cs="Times New Roman"/>
          <w:iCs/>
          <w:sz w:val="24"/>
          <w:szCs w:val="24"/>
        </w:rPr>
        <w:t>“</w:t>
      </w:r>
      <w:proofErr w:type="spellStart"/>
      <w:r w:rsidRPr="005563DD">
        <w:rPr>
          <w:rFonts w:ascii="Times New Roman" w:eastAsia="Times New Roman" w:hAnsi="Times New Roman" w:cs="Times New Roman"/>
          <w:sz w:val="24"/>
          <w:szCs w:val="24"/>
          <w:lang w:eastAsia="lv-LV"/>
        </w:rPr>
        <w:t>Siltumsūkņu</w:t>
      </w:r>
      <w:proofErr w:type="spellEnd"/>
      <w:r w:rsidRPr="005563DD">
        <w:rPr>
          <w:rFonts w:ascii="Times New Roman" w:eastAsia="Times New Roman" w:hAnsi="Times New Roman" w:cs="Times New Roman"/>
          <w:sz w:val="24"/>
          <w:szCs w:val="24"/>
          <w:lang w:eastAsia="lv-LV"/>
        </w:rPr>
        <w:t xml:space="preserve"> sistēmas gaiss-ūdens uzstādīšana katlumājā </w:t>
      </w:r>
      <w:r w:rsidR="003C5B57">
        <w:rPr>
          <w:rFonts w:ascii="Times New Roman" w:eastAsia="Times New Roman" w:hAnsi="Times New Roman" w:cs="Times New Roman"/>
          <w:sz w:val="24"/>
          <w:szCs w:val="24"/>
          <w:lang w:eastAsia="lv-LV"/>
        </w:rPr>
        <w:t>Mazā Noliktavu</w:t>
      </w:r>
      <w:r w:rsidR="003C5B57" w:rsidRPr="00276B73">
        <w:rPr>
          <w:rFonts w:ascii="Times New Roman" w:eastAsia="Times New Roman" w:hAnsi="Times New Roman" w:cs="Times New Roman"/>
          <w:sz w:val="24"/>
          <w:szCs w:val="24"/>
          <w:lang w:eastAsia="lv-LV"/>
        </w:rPr>
        <w:t xml:space="preserve"> </w:t>
      </w:r>
      <w:r w:rsidRPr="005563DD">
        <w:rPr>
          <w:rFonts w:ascii="Times New Roman" w:eastAsia="Times New Roman" w:hAnsi="Times New Roman" w:cs="Times New Roman"/>
          <w:sz w:val="24"/>
          <w:szCs w:val="24"/>
          <w:lang w:eastAsia="lv-LV"/>
        </w:rPr>
        <w:t>ielā 1</w:t>
      </w:r>
      <w:r w:rsidR="003C5B57">
        <w:rPr>
          <w:rFonts w:ascii="Times New Roman" w:eastAsia="Times New Roman" w:hAnsi="Times New Roman" w:cs="Times New Roman"/>
          <w:sz w:val="24"/>
          <w:szCs w:val="24"/>
          <w:lang w:eastAsia="lv-LV"/>
        </w:rPr>
        <w:t>3</w:t>
      </w:r>
      <w:r w:rsidRPr="005563DD">
        <w:rPr>
          <w:rFonts w:ascii="Times New Roman" w:eastAsia="Times New Roman" w:hAnsi="Times New Roman" w:cs="Times New Roman"/>
          <w:sz w:val="24"/>
          <w:szCs w:val="24"/>
          <w:lang w:eastAsia="lv-LV"/>
        </w:rPr>
        <w:t>, Limbažos</w:t>
      </w:r>
      <w:r w:rsidRPr="005563DD">
        <w:rPr>
          <w:rFonts w:ascii="Times New Roman" w:eastAsia="Times New Roman" w:hAnsi="Times New Roman" w:cs="Times New Roman"/>
          <w:iCs/>
          <w:sz w:val="24"/>
          <w:szCs w:val="24"/>
        </w:rPr>
        <w:t>”.</w:t>
      </w:r>
      <w:r w:rsidRPr="00CC356C">
        <w:rPr>
          <w:rFonts w:ascii="Times New Roman" w:eastAsia="Times New Roman" w:hAnsi="Times New Roman" w:cs="Times New Roman"/>
          <w:iCs/>
          <w:sz w:val="24"/>
          <w:szCs w:val="24"/>
        </w:rPr>
        <w:t xml:space="preserve"> </w:t>
      </w:r>
    </w:p>
    <w:p w14:paraId="27E0D0EC" w14:textId="77777777" w:rsidR="000B0443" w:rsidRPr="009A4401" w:rsidRDefault="000B0443" w:rsidP="000B0443">
      <w:pPr>
        <w:pStyle w:val="Sarakstarindkopa"/>
        <w:numPr>
          <w:ilvl w:val="1"/>
          <w:numId w:val="26"/>
        </w:numPr>
        <w:spacing w:after="0" w:line="240" w:lineRule="auto"/>
        <w:ind w:left="567" w:hanging="567"/>
        <w:jc w:val="both"/>
        <w:rPr>
          <w:rFonts w:ascii="Times New Roman" w:eastAsia="Times New Roman" w:hAnsi="Times New Roman" w:cs="Times New Roman"/>
          <w:color w:val="EE0000"/>
          <w:sz w:val="24"/>
          <w:szCs w:val="24"/>
        </w:rPr>
      </w:pPr>
      <w:r w:rsidRPr="00604F94">
        <w:rPr>
          <w:rFonts w:ascii="Times New Roman" w:hAnsi="Times New Roman" w:cs="Times New Roman"/>
          <w:sz w:val="24"/>
          <w:szCs w:val="24"/>
        </w:rPr>
        <w:t xml:space="preserve">Pretendents ir tiesīgs parakstīt ar </w:t>
      </w:r>
      <w:r w:rsidRPr="00604F94">
        <w:rPr>
          <w:rFonts w:ascii="Times New Roman" w:hAnsi="Times New Roman" w:cs="Times New Roman"/>
          <w:sz w:val="24"/>
          <w:szCs w:val="24"/>
          <w:shd w:val="clear" w:color="auto" w:fill="FFFFFF"/>
        </w:rPr>
        <w:t xml:space="preserve">vienu drošu elektronisko parakstu visus piedāvājumā </w:t>
      </w:r>
      <w:r w:rsidRPr="00604F94">
        <w:rPr>
          <w:rFonts w:ascii="Times New Roman" w:hAnsi="Times New Roman" w:cs="Times New Roman"/>
          <w:sz w:val="24"/>
          <w:szCs w:val="24"/>
        </w:rPr>
        <w:t xml:space="preserve">iekļautos dokumentus </w:t>
      </w:r>
      <w:r w:rsidRPr="00604F94">
        <w:rPr>
          <w:rFonts w:ascii="Times New Roman" w:hAnsi="Times New Roman" w:cs="Times New Roman"/>
          <w:sz w:val="24"/>
          <w:szCs w:val="24"/>
          <w:shd w:val="clear" w:color="auto" w:fill="FFFFFF"/>
        </w:rPr>
        <w:t xml:space="preserve">kā vienu kopumu. </w:t>
      </w:r>
    </w:p>
    <w:p w14:paraId="25449D45" w14:textId="77777777" w:rsidR="00850313" w:rsidRPr="00626583" w:rsidRDefault="00850313" w:rsidP="00A1681B">
      <w:pPr>
        <w:pStyle w:val="Sarakstarindkopa"/>
        <w:numPr>
          <w:ilvl w:val="1"/>
          <w:numId w:val="26"/>
        </w:numPr>
        <w:spacing w:after="0" w:line="240" w:lineRule="auto"/>
        <w:ind w:left="567" w:hanging="567"/>
        <w:jc w:val="both"/>
        <w:rPr>
          <w:rFonts w:ascii="Times New Roman" w:eastAsia="Times New Roman" w:hAnsi="Times New Roman" w:cs="Times New Roman"/>
          <w:sz w:val="24"/>
          <w:szCs w:val="24"/>
        </w:rPr>
      </w:pPr>
      <w:r w:rsidRPr="00626583">
        <w:rPr>
          <w:rFonts w:ascii="Times New Roman" w:eastAsia="Times New Roman" w:hAnsi="Times New Roman" w:cs="Times New Roman"/>
          <w:sz w:val="24"/>
          <w:szCs w:val="24"/>
        </w:rPr>
        <w:t>Finanšu piedāvājumā cenas jānorāda bez pievienotās vērtības nodokļa.</w:t>
      </w:r>
    </w:p>
    <w:p w14:paraId="16EDF64B" w14:textId="0AF1F2F3" w:rsidR="009A4401" w:rsidRPr="009A4401" w:rsidRDefault="009A4401" w:rsidP="009A4401">
      <w:pPr>
        <w:pStyle w:val="Sarakstarindkopa"/>
        <w:numPr>
          <w:ilvl w:val="1"/>
          <w:numId w:val="26"/>
        </w:numPr>
        <w:spacing w:after="0" w:line="240" w:lineRule="auto"/>
        <w:ind w:left="567" w:hanging="567"/>
        <w:jc w:val="both"/>
        <w:rPr>
          <w:rFonts w:ascii="Times New Roman" w:eastAsia="Times New Roman" w:hAnsi="Times New Roman" w:cs="Times New Roman"/>
          <w:sz w:val="24"/>
          <w:szCs w:val="24"/>
        </w:rPr>
      </w:pPr>
      <w:r w:rsidRPr="009A4401">
        <w:rPr>
          <w:rFonts w:ascii="Times New Roman" w:hAnsi="Times New Roman" w:cs="Times New Roman"/>
          <w:sz w:val="24"/>
          <w:szCs w:val="24"/>
        </w:rPr>
        <w:t xml:space="preserve">Pretendentam piedāvājums jāsagatavo latviešu valodā. </w:t>
      </w:r>
      <w:r w:rsidRPr="009A4401">
        <w:rPr>
          <w:rFonts w:ascii="Times New Roman" w:eastAsia="Helvetica" w:hAnsi="Times New Roman" w:cs="Times New Roman"/>
          <w:sz w:val="24"/>
          <w:szCs w:val="24"/>
        </w:rPr>
        <w:t>Ja piedāvājumā iekļau</w:t>
      </w:r>
      <w:r>
        <w:rPr>
          <w:rFonts w:ascii="Times New Roman" w:eastAsia="Helvetica" w:hAnsi="Times New Roman" w:cs="Times New Roman"/>
          <w:sz w:val="24"/>
          <w:szCs w:val="24"/>
        </w:rPr>
        <w:t>t</w:t>
      </w:r>
      <w:r w:rsidRPr="009A4401">
        <w:rPr>
          <w:rFonts w:ascii="Times New Roman" w:eastAsia="Helvetica" w:hAnsi="Times New Roman" w:cs="Times New Roman"/>
          <w:sz w:val="24"/>
          <w:szCs w:val="24"/>
        </w:rPr>
        <w:t>ā informācija ir</w:t>
      </w:r>
      <w:r w:rsidRPr="009A4401">
        <w:rPr>
          <w:rFonts w:ascii="Times New Roman" w:hAnsi="Times New Roman" w:cs="Times New Roman"/>
          <w:sz w:val="24"/>
          <w:szCs w:val="24"/>
        </w:rPr>
        <w:t xml:space="preserve"> citā valodā, pretendents pievieno tulkojumu latviešu valodā</w:t>
      </w:r>
      <w:r w:rsidR="00B02072">
        <w:rPr>
          <w:rFonts w:ascii="Times New Roman" w:hAnsi="Times New Roman" w:cs="Times New Roman"/>
          <w:sz w:val="24"/>
          <w:szCs w:val="24"/>
        </w:rPr>
        <w:t>.</w:t>
      </w:r>
    </w:p>
    <w:p w14:paraId="6EE68915" w14:textId="3AF2FD58" w:rsidR="00850313" w:rsidRPr="00626583" w:rsidRDefault="00850313" w:rsidP="00A1681B">
      <w:pPr>
        <w:pStyle w:val="Sarakstarindkopa"/>
        <w:numPr>
          <w:ilvl w:val="1"/>
          <w:numId w:val="26"/>
        </w:numPr>
        <w:spacing w:after="0" w:line="240" w:lineRule="auto"/>
        <w:ind w:left="567" w:hanging="567"/>
        <w:jc w:val="both"/>
        <w:rPr>
          <w:rFonts w:ascii="Times New Roman" w:eastAsia="Times New Roman" w:hAnsi="Times New Roman" w:cs="Times New Roman"/>
          <w:sz w:val="24"/>
          <w:szCs w:val="24"/>
        </w:rPr>
      </w:pPr>
      <w:r w:rsidRPr="00626583">
        <w:rPr>
          <w:rFonts w:ascii="Times New Roman" w:eastAsia="Times New Roman" w:hAnsi="Times New Roman" w:cs="Times New Roman"/>
          <w:sz w:val="24"/>
          <w:szCs w:val="24"/>
          <w:lang w:eastAsia="lv-LV"/>
        </w:rPr>
        <w:t>Papildu informācijas sniegšana par Iepirkuma procedūru, nolikuma grozījumi:</w:t>
      </w:r>
    </w:p>
    <w:p w14:paraId="1D25EB82" w14:textId="77777777" w:rsidR="00850313" w:rsidRPr="005563DD" w:rsidRDefault="00850313" w:rsidP="00A1681B">
      <w:pPr>
        <w:pStyle w:val="Sarakstarindkopa"/>
        <w:numPr>
          <w:ilvl w:val="2"/>
          <w:numId w:val="26"/>
        </w:numPr>
        <w:tabs>
          <w:tab w:val="left" w:pos="1276"/>
        </w:tabs>
        <w:spacing w:after="0" w:line="240" w:lineRule="auto"/>
        <w:ind w:left="1276"/>
        <w:jc w:val="both"/>
        <w:rPr>
          <w:rFonts w:ascii="Times New Roman" w:eastAsia="Times New Roman" w:hAnsi="Times New Roman" w:cs="Times New Roman"/>
          <w:sz w:val="24"/>
          <w:szCs w:val="24"/>
        </w:rPr>
      </w:pPr>
      <w:r w:rsidRPr="00626583">
        <w:rPr>
          <w:rFonts w:ascii="Times New Roman" w:eastAsia="Times New Roman" w:hAnsi="Times New Roman" w:cs="Times New Roman"/>
          <w:sz w:val="24"/>
          <w:szCs w:val="24"/>
          <w:lang w:eastAsia="lv-LV"/>
        </w:rPr>
        <w:t xml:space="preserve">Pasūtītājs var izdarīt grozījumus nolikumā, ja tādējādi netiek būtiski mainītas </w:t>
      </w:r>
      <w:r w:rsidRPr="005563DD">
        <w:rPr>
          <w:rFonts w:ascii="Times New Roman" w:eastAsia="Times New Roman" w:hAnsi="Times New Roman" w:cs="Times New Roman"/>
          <w:sz w:val="24"/>
          <w:szCs w:val="24"/>
          <w:lang w:eastAsia="lv-LV"/>
        </w:rPr>
        <w:t>tehniskās specifikācijas vai citas nolikuma prasības;</w:t>
      </w:r>
    </w:p>
    <w:p w14:paraId="52C89DE3" w14:textId="77777777" w:rsidR="00850313" w:rsidRPr="005563DD" w:rsidRDefault="00850313" w:rsidP="00A1681B">
      <w:pPr>
        <w:pStyle w:val="Sarakstarindkopa"/>
        <w:numPr>
          <w:ilvl w:val="2"/>
          <w:numId w:val="26"/>
        </w:numPr>
        <w:tabs>
          <w:tab w:val="left" w:pos="1276"/>
        </w:tabs>
        <w:spacing w:after="0" w:line="240" w:lineRule="auto"/>
        <w:ind w:left="1276"/>
        <w:jc w:val="both"/>
        <w:rPr>
          <w:rFonts w:ascii="Times New Roman" w:eastAsia="Times New Roman" w:hAnsi="Times New Roman" w:cs="Times New Roman"/>
          <w:sz w:val="24"/>
          <w:szCs w:val="24"/>
        </w:rPr>
      </w:pPr>
      <w:r w:rsidRPr="005563DD">
        <w:rPr>
          <w:rFonts w:ascii="Times New Roman" w:eastAsia="Times New Roman" w:hAnsi="Times New Roman" w:cs="Times New Roman"/>
          <w:sz w:val="24"/>
          <w:szCs w:val="24"/>
          <w:lang w:eastAsia="lv-LV"/>
        </w:rPr>
        <w:t>grozījumi nolikumā un papildu informācijas sniegšana tiek veikta saskaņā ar „Iepirkumu vadlīnijas sabiedrisko pakalpojumu sniedzējiem”;</w:t>
      </w:r>
    </w:p>
    <w:p w14:paraId="755DE820" w14:textId="77777777" w:rsidR="00850313" w:rsidRPr="00626583" w:rsidRDefault="00850313" w:rsidP="00A1681B">
      <w:pPr>
        <w:pStyle w:val="Sarakstarindkopa"/>
        <w:numPr>
          <w:ilvl w:val="2"/>
          <w:numId w:val="26"/>
        </w:numPr>
        <w:tabs>
          <w:tab w:val="left" w:pos="1276"/>
        </w:tabs>
        <w:spacing w:after="0" w:line="240" w:lineRule="auto"/>
        <w:ind w:left="1276"/>
        <w:jc w:val="both"/>
        <w:rPr>
          <w:rFonts w:ascii="Times New Roman" w:eastAsia="Times New Roman" w:hAnsi="Times New Roman" w:cs="Times New Roman"/>
          <w:sz w:val="24"/>
          <w:szCs w:val="24"/>
          <w:lang w:eastAsia="lv-LV"/>
        </w:rPr>
      </w:pPr>
      <w:r w:rsidRPr="00626583">
        <w:rPr>
          <w:rFonts w:ascii="Times New Roman" w:eastAsia="Times New Roman" w:hAnsi="Times New Roman" w:cs="Times New Roman"/>
          <w:sz w:val="24"/>
          <w:szCs w:val="24"/>
          <w:lang w:eastAsia="lv-LV"/>
        </w:rPr>
        <w:t>grozījumi nolikumā un papildus informācija pretendentam būs pieejama Pasūtītāja mājas lapā;</w:t>
      </w:r>
    </w:p>
    <w:p w14:paraId="2E9F0B96" w14:textId="77777777" w:rsidR="00850313" w:rsidRPr="00626583" w:rsidRDefault="00850313" w:rsidP="00A1681B">
      <w:pPr>
        <w:pStyle w:val="Sarakstarindkopa"/>
        <w:numPr>
          <w:ilvl w:val="2"/>
          <w:numId w:val="26"/>
        </w:numPr>
        <w:tabs>
          <w:tab w:val="left" w:pos="1276"/>
        </w:tabs>
        <w:spacing w:after="0" w:line="240" w:lineRule="auto"/>
        <w:ind w:left="1276"/>
        <w:jc w:val="both"/>
        <w:rPr>
          <w:rFonts w:ascii="Times New Roman" w:eastAsia="Times New Roman" w:hAnsi="Times New Roman" w:cs="Times New Roman"/>
          <w:sz w:val="24"/>
          <w:szCs w:val="24"/>
        </w:rPr>
      </w:pPr>
      <w:r w:rsidRPr="00626583">
        <w:rPr>
          <w:rFonts w:ascii="Times New Roman" w:eastAsia="Times New Roman" w:hAnsi="Times New Roman" w:cs="Times New Roman"/>
          <w:sz w:val="24"/>
          <w:szCs w:val="24"/>
          <w:lang w:eastAsia="lv-LV"/>
        </w:rPr>
        <w:t>saziņu nodrošina latviešu valodā pa pastu vai elektroniski.</w:t>
      </w:r>
    </w:p>
    <w:p w14:paraId="268C4BFD" w14:textId="77777777" w:rsidR="00850313" w:rsidRPr="00AA448A" w:rsidRDefault="00850313" w:rsidP="001B0DBC">
      <w:pPr>
        <w:pStyle w:val="Sarakstarindkopa"/>
        <w:numPr>
          <w:ilvl w:val="1"/>
          <w:numId w:val="26"/>
        </w:numPr>
        <w:spacing w:after="0" w:line="240" w:lineRule="auto"/>
        <w:ind w:left="567" w:hanging="567"/>
        <w:jc w:val="both"/>
        <w:rPr>
          <w:rFonts w:ascii="Times New Roman" w:eastAsia="Times New Roman" w:hAnsi="Times New Roman" w:cs="Times New Roman"/>
          <w:bCs/>
          <w:sz w:val="24"/>
          <w:szCs w:val="24"/>
        </w:rPr>
      </w:pPr>
      <w:r w:rsidRPr="00626583">
        <w:rPr>
          <w:rFonts w:ascii="Times New Roman" w:eastAsia="Times New Roman" w:hAnsi="Times New Roman" w:cs="Times New Roman"/>
          <w:bCs/>
          <w:sz w:val="24"/>
          <w:szCs w:val="24"/>
        </w:rPr>
        <w:t xml:space="preserve">Nolikuma izskaidrojums: </w:t>
      </w:r>
      <w:r w:rsidRPr="00626583">
        <w:rPr>
          <w:rFonts w:ascii="Times New Roman" w:hAnsi="Times New Roman" w:cs="Times New Roman"/>
          <w:sz w:val="24"/>
          <w:szCs w:val="24"/>
        </w:rPr>
        <w:t xml:space="preserve">nolikums, nolikuma grozījumi, papildu informācija un cita informācija par nolikumu tiek publicēta Pasūtītāja tīmekļvietnes </w:t>
      </w:r>
      <w:hyperlink r:id="rId14" w:history="1">
        <w:r w:rsidRPr="001B0DBC">
          <w:rPr>
            <w:rFonts w:ascii="Times New Roman" w:hAnsi="Times New Roman" w:cs="Times New Roman"/>
            <w:color w:val="0000FF"/>
            <w:sz w:val="24"/>
            <w:szCs w:val="24"/>
            <w:u w:val="single"/>
          </w:rPr>
          <w:t>www.limbazusiltums.lv</w:t>
        </w:r>
      </w:hyperlink>
      <w:r>
        <w:rPr>
          <w:rFonts w:ascii="Times New Roman" w:hAnsi="Times New Roman" w:cs="Times New Roman"/>
          <w:sz w:val="24"/>
          <w:szCs w:val="24"/>
        </w:rPr>
        <w:t xml:space="preserve"> </w:t>
      </w:r>
      <w:r w:rsidRPr="00626583">
        <w:rPr>
          <w:rFonts w:ascii="Times New Roman" w:hAnsi="Times New Roman" w:cs="Times New Roman"/>
          <w:sz w:val="24"/>
          <w:szCs w:val="24"/>
        </w:rPr>
        <w:t>sadaļā</w:t>
      </w:r>
      <w:r w:rsidRPr="00760C2D">
        <w:rPr>
          <w:rFonts w:ascii="Times New Roman" w:hAnsi="Times New Roman" w:cs="Times New Roman"/>
          <w:sz w:val="24"/>
          <w:szCs w:val="24"/>
        </w:rPr>
        <w:t xml:space="preserve"> </w:t>
      </w:r>
      <w:r>
        <w:rPr>
          <w:rFonts w:ascii="Times New Roman" w:hAnsi="Times New Roman" w:cs="Times New Roman"/>
          <w:sz w:val="24"/>
          <w:szCs w:val="24"/>
        </w:rPr>
        <w:t>“I</w:t>
      </w:r>
      <w:r w:rsidRPr="00626583">
        <w:rPr>
          <w:rFonts w:ascii="Times New Roman" w:hAnsi="Times New Roman" w:cs="Times New Roman"/>
          <w:sz w:val="24"/>
          <w:szCs w:val="24"/>
        </w:rPr>
        <w:t>epirkum</w:t>
      </w:r>
      <w:r>
        <w:rPr>
          <w:rFonts w:ascii="Times New Roman" w:hAnsi="Times New Roman" w:cs="Times New Roman"/>
          <w:sz w:val="24"/>
          <w:szCs w:val="24"/>
        </w:rPr>
        <w:t>i”</w:t>
      </w:r>
      <w:r w:rsidRPr="00626583">
        <w:rPr>
          <w:rFonts w:ascii="Times New Roman" w:hAnsi="Times New Roman" w:cs="Times New Roman"/>
          <w:sz w:val="24"/>
          <w:szCs w:val="24"/>
        </w:rPr>
        <w:t xml:space="preserve">. </w:t>
      </w:r>
      <w:r w:rsidRPr="005359D0">
        <w:rPr>
          <w:rFonts w:ascii="Times New Roman" w:hAnsi="Times New Roman" w:cs="Times New Roman"/>
          <w:sz w:val="24"/>
          <w:szCs w:val="24"/>
          <w:shd w:val="clear" w:color="auto" w:fill="FFFFFF"/>
        </w:rPr>
        <w:t xml:space="preserve">Ja </w:t>
      </w:r>
      <w:r w:rsidRPr="00AA448A">
        <w:rPr>
          <w:rFonts w:ascii="Times New Roman" w:hAnsi="Times New Roman" w:cs="Times New Roman"/>
          <w:sz w:val="24"/>
          <w:szCs w:val="24"/>
          <w:shd w:val="clear" w:color="auto" w:fill="FFFFFF"/>
        </w:rPr>
        <w:t>ieinteresētais piegādātājs ne vēlāk kā Iepirkuma dokumentos noteiktajā termiņā ir pieprasījis papildu informāciju par Iepirkumu, Pasūtītājs to sniedz 5 (piecu) darbdienu laikā, bet ne vēlāk kā 5 (piecas) dienas pirms pieteikumu vai piedāvājumu iesniegšanas termiņa beigām.</w:t>
      </w:r>
    </w:p>
    <w:p w14:paraId="6F4C0239" w14:textId="77777777" w:rsidR="00850313" w:rsidRPr="00626583" w:rsidRDefault="00850313" w:rsidP="00A1681B">
      <w:pPr>
        <w:pStyle w:val="Sarakstarindkopa"/>
        <w:numPr>
          <w:ilvl w:val="1"/>
          <w:numId w:val="26"/>
        </w:numPr>
        <w:spacing w:after="0" w:line="240" w:lineRule="auto"/>
        <w:ind w:left="567" w:hanging="567"/>
        <w:jc w:val="both"/>
        <w:rPr>
          <w:rFonts w:ascii="Times New Roman" w:eastAsia="Times New Roman" w:hAnsi="Times New Roman" w:cs="Times New Roman"/>
          <w:bCs/>
          <w:sz w:val="24"/>
          <w:szCs w:val="24"/>
        </w:rPr>
      </w:pPr>
      <w:r w:rsidRPr="00626583">
        <w:rPr>
          <w:rFonts w:ascii="Times New Roman" w:eastAsia="Times New Roman" w:hAnsi="Times New Roman" w:cs="Times New Roman"/>
          <w:bCs/>
          <w:sz w:val="24"/>
          <w:szCs w:val="24"/>
        </w:rPr>
        <w:t>Cita informācija:</w:t>
      </w:r>
    </w:p>
    <w:p w14:paraId="51FE3254" w14:textId="77777777" w:rsidR="00850313" w:rsidRPr="00626583" w:rsidRDefault="00850313" w:rsidP="00A1681B">
      <w:pPr>
        <w:pStyle w:val="Sarakstarindkopa"/>
        <w:numPr>
          <w:ilvl w:val="2"/>
          <w:numId w:val="26"/>
        </w:numPr>
        <w:tabs>
          <w:tab w:val="left" w:pos="1276"/>
        </w:tabs>
        <w:spacing w:after="0" w:line="240" w:lineRule="auto"/>
        <w:ind w:left="1276"/>
        <w:jc w:val="both"/>
        <w:rPr>
          <w:rFonts w:ascii="Times New Roman" w:eastAsia="Times New Roman" w:hAnsi="Times New Roman" w:cs="Times New Roman"/>
          <w:sz w:val="24"/>
          <w:szCs w:val="24"/>
        </w:rPr>
      </w:pPr>
      <w:r w:rsidRPr="00626583">
        <w:rPr>
          <w:rFonts w:ascii="Times New Roman" w:eastAsia="Times New Roman" w:hAnsi="Times New Roman" w:cs="Times New Roman"/>
          <w:sz w:val="24"/>
          <w:szCs w:val="24"/>
        </w:rPr>
        <w:t>Pretendentam piedāvājumā jānorāda, vai attiecībā uz piedāvājumu vai atsevišķām piedāvājuma daļām nepieciešams ievērot komercnoslēpumu, pretējā gadījumā visa piedāvājumā ietvertā informācija tiks uzskatīta par atklātu informāciju</w:t>
      </w:r>
      <w:r>
        <w:rPr>
          <w:rFonts w:ascii="Times New Roman" w:eastAsia="Times New Roman" w:hAnsi="Times New Roman" w:cs="Times New Roman"/>
          <w:sz w:val="24"/>
          <w:szCs w:val="24"/>
        </w:rPr>
        <w:t>;</w:t>
      </w:r>
    </w:p>
    <w:p w14:paraId="1FDD9077" w14:textId="77777777" w:rsidR="00850313" w:rsidRPr="00427642" w:rsidRDefault="00850313" w:rsidP="00A1681B">
      <w:pPr>
        <w:pStyle w:val="Sarakstarindkopa"/>
        <w:numPr>
          <w:ilvl w:val="2"/>
          <w:numId w:val="26"/>
        </w:numPr>
        <w:tabs>
          <w:tab w:val="left" w:pos="1276"/>
        </w:tabs>
        <w:spacing w:after="0" w:line="240" w:lineRule="auto"/>
        <w:ind w:left="127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Pr="00427642">
        <w:rPr>
          <w:rFonts w:ascii="Times New Roman" w:eastAsia="Times New Roman" w:hAnsi="Times New Roman" w:cs="Times New Roman"/>
          <w:sz w:val="24"/>
          <w:szCs w:val="24"/>
        </w:rPr>
        <w:t>pmaksa</w:t>
      </w:r>
      <w:r w:rsidRPr="002E66ED">
        <w:rPr>
          <w:rFonts w:ascii="Times New Roman" w:eastAsia="Times New Roman" w:hAnsi="Times New Roman" w:cs="Times New Roman"/>
          <w:sz w:val="24"/>
          <w:szCs w:val="24"/>
        </w:rPr>
        <w:t xml:space="preserve"> </w:t>
      </w:r>
      <w:r w:rsidRPr="00626583">
        <w:rPr>
          <w:rFonts w:ascii="Times New Roman" w:eastAsia="Times New Roman" w:hAnsi="Times New Roman" w:cs="Times New Roman"/>
          <w:sz w:val="24"/>
          <w:szCs w:val="24"/>
        </w:rPr>
        <w:t>tiek veikta šādā kārtībā</w:t>
      </w:r>
      <w:r w:rsidRPr="00427642">
        <w:rPr>
          <w:rFonts w:ascii="Times New Roman" w:eastAsia="Times New Roman" w:hAnsi="Times New Roman" w:cs="Times New Roman"/>
          <w:sz w:val="24"/>
          <w:szCs w:val="24"/>
        </w:rPr>
        <w:t xml:space="preserve">: </w:t>
      </w:r>
    </w:p>
    <w:p w14:paraId="437BA27B" w14:textId="2C6150C1" w:rsidR="007B16E8" w:rsidRPr="007B16E8" w:rsidRDefault="007B16E8" w:rsidP="007B16E8">
      <w:pPr>
        <w:pStyle w:val="Sarakstarindkopa"/>
        <w:numPr>
          <w:ilvl w:val="3"/>
          <w:numId w:val="26"/>
        </w:numPr>
        <w:tabs>
          <w:tab w:val="left" w:pos="1276"/>
        </w:tabs>
        <w:spacing w:after="0" w:line="240" w:lineRule="auto"/>
        <w:ind w:left="2127" w:hanging="862"/>
        <w:jc w:val="both"/>
        <w:rPr>
          <w:rFonts w:ascii="Times New Roman" w:eastAsia="Times New Roman" w:hAnsi="Times New Roman" w:cs="Times New Roman"/>
          <w:sz w:val="24"/>
          <w:szCs w:val="24"/>
        </w:rPr>
      </w:pPr>
      <w:r w:rsidRPr="007B16E8">
        <w:rPr>
          <w:rFonts w:ascii="Times New Roman" w:eastAsia="Times New Roman" w:hAnsi="Times New Roman" w:cs="Times New Roman"/>
          <w:sz w:val="24"/>
          <w:szCs w:val="24"/>
        </w:rPr>
        <w:t xml:space="preserve">30 (trīsdesmit) dienu laikā, ja tiek pieprasīts avanss, nepārsniedzot 20 % (divdesmit procentus) no kopējās </w:t>
      </w:r>
      <w:r w:rsidR="00795E26">
        <w:rPr>
          <w:rFonts w:ascii="Times New Roman" w:eastAsia="Times New Roman" w:hAnsi="Times New Roman" w:cs="Times New Roman"/>
          <w:sz w:val="24"/>
          <w:szCs w:val="24"/>
        </w:rPr>
        <w:t>l</w:t>
      </w:r>
      <w:r w:rsidRPr="007B16E8">
        <w:rPr>
          <w:rFonts w:ascii="Times New Roman" w:eastAsia="Times New Roman" w:hAnsi="Times New Roman" w:cs="Times New Roman"/>
          <w:sz w:val="24"/>
          <w:szCs w:val="24"/>
        </w:rPr>
        <w:t xml:space="preserve">īguma summas, iesniedzot avansa maksājuma pieprasījumu un </w:t>
      </w:r>
      <w:r w:rsidRPr="007B16E8">
        <w:rPr>
          <w:rFonts w:ascii="Times New Roman" w:hAnsi="Times New Roman" w:cs="Times New Roman"/>
          <w:sz w:val="24"/>
          <w:szCs w:val="24"/>
        </w:rPr>
        <w:t>neatceļamu, beznosacījuma</w:t>
      </w:r>
      <w:r w:rsidRPr="007B16E8">
        <w:rPr>
          <w:rFonts w:ascii="Times New Roman" w:eastAsia="Times New Roman" w:hAnsi="Times New Roman" w:cs="Times New Roman"/>
          <w:sz w:val="24"/>
          <w:szCs w:val="24"/>
        </w:rPr>
        <w:t xml:space="preserve"> avansa maksājuma garantiju 100 % apmērā no izmaksājamās avansa summas, ko izsniegusi banka vai apdrošināšanas sabiedrība</w:t>
      </w:r>
      <w:r w:rsidR="005170B7">
        <w:rPr>
          <w:rFonts w:ascii="Times New Roman" w:eastAsia="Times New Roman" w:hAnsi="Times New Roman" w:cs="Times New Roman"/>
          <w:sz w:val="24"/>
          <w:szCs w:val="24"/>
        </w:rPr>
        <w:t>;</w:t>
      </w:r>
    </w:p>
    <w:p w14:paraId="62F0CE8B" w14:textId="0BA6B3BE" w:rsidR="007B16E8" w:rsidRPr="007B16E8" w:rsidRDefault="007B16E8" w:rsidP="007B16E8">
      <w:pPr>
        <w:pStyle w:val="Sarakstarindkopa"/>
        <w:numPr>
          <w:ilvl w:val="3"/>
          <w:numId w:val="26"/>
        </w:numPr>
        <w:tabs>
          <w:tab w:val="left" w:pos="1276"/>
        </w:tabs>
        <w:spacing w:after="0" w:line="240" w:lineRule="auto"/>
        <w:ind w:left="2127" w:hanging="862"/>
        <w:jc w:val="both"/>
        <w:rPr>
          <w:rFonts w:ascii="Times New Roman" w:eastAsia="Times New Roman" w:hAnsi="Times New Roman" w:cs="Times New Roman"/>
          <w:sz w:val="24"/>
          <w:szCs w:val="24"/>
        </w:rPr>
      </w:pPr>
      <w:r w:rsidRPr="007B16E8">
        <w:rPr>
          <w:rFonts w:ascii="Times New Roman" w:eastAsia="Times New Roman" w:hAnsi="Times New Roman" w:cs="Times New Roman"/>
          <w:sz w:val="24"/>
          <w:szCs w:val="24"/>
        </w:rPr>
        <w:t>starpposma maksājumi, ieskaitot izmaksāto avansa maksājumu, kopā nepārsniedz</w:t>
      </w:r>
      <w:r w:rsidR="00795E26">
        <w:rPr>
          <w:rFonts w:ascii="Times New Roman" w:eastAsia="Times New Roman" w:hAnsi="Times New Roman" w:cs="Times New Roman"/>
          <w:sz w:val="24"/>
          <w:szCs w:val="24"/>
        </w:rPr>
        <w:t>ot</w:t>
      </w:r>
      <w:r w:rsidRPr="007B16E8">
        <w:rPr>
          <w:rFonts w:ascii="Times New Roman" w:eastAsia="Times New Roman" w:hAnsi="Times New Roman" w:cs="Times New Roman"/>
          <w:sz w:val="24"/>
          <w:szCs w:val="24"/>
        </w:rPr>
        <w:t xml:space="preserve"> 80 % (astoņdesmit procentus) no kopējās </w:t>
      </w:r>
      <w:r w:rsidR="005170B7">
        <w:rPr>
          <w:rFonts w:ascii="Times New Roman" w:eastAsia="Times New Roman" w:hAnsi="Times New Roman" w:cs="Times New Roman"/>
          <w:sz w:val="24"/>
          <w:szCs w:val="24"/>
        </w:rPr>
        <w:t>l</w:t>
      </w:r>
      <w:r w:rsidRPr="007B16E8">
        <w:rPr>
          <w:rFonts w:ascii="Times New Roman" w:eastAsia="Times New Roman" w:hAnsi="Times New Roman" w:cs="Times New Roman"/>
          <w:sz w:val="24"/>
          <w:szCs w:val="24"/>
        </w:rPr>
        <w:t xml:space="preserve">īguma summas par faktiski veiktajiem </w:t>
      </w:r>
      <w:r w:rsidR="005170B7">
        <w:rPr>
          <w:rFonts w:ascii="Times New Roman" w:eastAsia="Times New Roman" w:hAnsi="Times New Roman" w:cs="Times New Roman"/>
          <w:sz w:val="24"/>
          <w:szCs w:val="24"/>
        </w:rPr>
        <w:t>d</w:t>
      </w:r>
      <w:r w:rsidRPr="007B16E8">
        <w:rPr>
          <w:rFonts w:ascii="Times New Roman" w:eastAsia="Times New Roman" w:hAnsi="Times New Roman" w:cs="Times New Roman"/>
          <w:sz w:val="24"/>
          <w:szCs w:val="24"/>
        </w:rPr>
        <w:t>arbiem 30 (trīsdesmit) dienu laikā;</w:t>
      </w:r>
    </w:p>
    <w:p w14:paraId="78754F96" w14:textId="6D573B8D" w:rsidR="007B16E8" w:rsidRPr="005170B7" w:rsidRDefault="007B16E8" w:rsidP="005170B7">
      <w:pPr>
        <w:pStyle w:val="Sarakstarindkopa"/>
        <w:numPr>
          <w:ilvl w:val="3"/>
          <w:numId w:val="26"/>
        </w:numPr>
        <w:tabs>
          <w:tab w:val="left" w:pos="1276"/>
        </w:tabs>
        <w:spacing w:after="0" w:line="240" w:lineRule="auto"/>
        <w:ind w:left="2127" w:hanging="86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w:t>
      </w:r>
      <w:r w:rsidRPr="007B16E8">
        <w:rPr>
          <w:rFonts w:ascii="Times New Roman" w:eastAsia="Times New Roman" w:hAnsi="Times New Roman" w:cs="Times New Roman"/>
          <w:sz w:val="24"/>
          <w:szCs w:val="24"/>
        </w:rPr>
        <w:t>ala maksājums 30 (trīsdesmit) dienu laikā pēc visu darbu pieņemšanas</w:t>
      </w:r>
      <w:r w:rsidR="00670722">
        <w:rPr>
          <w:rFonts w:ascii="Times New Roman" w:eastAsia="Times New Roman" w:hAnsi="Times New Roman" w:cs="Times New Roman"/>
          <w:sz w:val="24"/>
          <w:szCs w:val="24"/>
        </w:rPr>
        <w:t xml:space="preserve"> </w:t>
      </w:r>
      <w:r w:rsidR="005170B7">
        <w:rPr>
          <w:rFonts w:ascii="Times New Roman" w:eastAsia="Times New Roman" w:hAnsi="Times New Roman" w:cs="Times New Roman"/>
          <w:sz w:val="24"/>
          <w:szCs w:val="24"/>
        </w:rPr>
        <w:t>un g</w:t>
      </w:r>
      <w:r w:rsidRPr="005170B7">
        <w:rPr>
          <w:rFonts w:ascii="Times New Roman" w:eastAsia="Times New Roman" w:hAnsi="Times New Roman" w:cs="Times New Roman"/>
          <w:sz w:val="24"/>
          <w:szCs w:val="24"/>
        </w:rPr>
        <w:t>arantijas laika nodrošinājum</w:t>
      </w:r>
      <w:r w:rsidR="005170B7">
        <w:rPr>
          <w:rFonts w:ascii="Times New Roman" w:eastAsia="Times New Roman" w:hAnsi="Times New Roman" w:cs="Times New Roman"/>
          <w:sz w:val="24"/>
          <w:szCs w:val="24"/>
        </w:rPr>
        <w:t>a</w:t>
      </w:r>
      <w:r w:rsidR="005170B7" w:rsidRPr="005170B7">
        <w:rPr>
          <w:rFonts w:ascii="Times New Roman" w:eastAsia="Times New Roman" w:hAnsi="Times New Roman" w:cs="Times New Roman"/>
          <w:sz w:val="24"/>
          <w:szCs w:val="24"/>
        </w:rPr>
        <w:t xml:space="preserve"> iesniegšanas</w:t>
      </w:r>
      <w:r w:rsidRPr="005170B7">
        <w:rPr>
          <w:rFonts w:ascii="Times New Roman" w:eastAsia="Times New Roman" w:hAnsi="Times New Roman" w:cs="Times New Roman"/>
          <w:sz w:val="24"/>
          <w:szCs w:val="24"/>
        </w:rPr>
        <w:t xml:space="preserve">. </w:t>
      </w:r>
    </w:p>
    <w:p w14:paraId="634AE348" w14:textId="77777777" w:rsidR="00850313" w:rsidRPr="00442D39" w:rsidRDefault="00850313" w:rsidP="00A1681B">
      <w:pPr>
        <w:pStyle w:val="Sarakstarindkopa"/>
        <w:numPr>
          <w:ilvl w:val="1"/>
          <w:numId w:val="26"/>
        </w:numPr>
        <w:spacing w:after="0" w:line="240" w:lineRule="auto"/>
        <w:ind w:left="567" w:hanging="567"/>
        <w:jc w:val="both"/>
        <w:rPr>
          <w:rFonts w:ascii="Times New Roman" w:eastAsia="Times New Roman" w:hAnsi="Times New Roman" w:cs="Times New Roman"/>
          <w:strike/>
          <w:sz w:val="24"/>
          <w:szCs w:val="24"/>
        </w:rPr>
      </w:pPr>
      <w:r w:rsidRPr="00442D39">
        <w:rPr>
          <w:rFonts w:ascii="Times New Roman" w:eastAsia="Times New Roman" w:hAnsi="Times New Roman" w:cs="Times New Roman"/>
          <w:sz w:val="24"/>
          <w:szCs w:val="24"/>
        </w:rPr>
        <w:t>Darbus plānots veikt izmantojot ES fondu finansējumu.</w:t>
      </w:r>
    </w:p>
    <w:p w14:paraId="1474F6BF" w14:textId="77777777" w:rsidR="00850313" w:rsidRDefault="00850313" w:rsidP="00850313">
      <w:pPr>
        <w:tabs>
          <w:tab w:val="left" w:pos="284"/>
          <w:tab w:val="left" w:pos="540"/>
        </w:tabs>
        <w:spacing w:after="0" w:line="240" w:lineRule="auto"/>
        <w:jc w:val="both"/>
        <w:rPr>
          <w:rFonts w:ascii="Times New Roman" w:eastAsia="Times New Roman" w:hAnsi="Times New Roman" w:cs="Times New Roman"/>
          <w:sz w:val="24"/>
          <w:szCs w:val="24"/>
        </w:rPr>
      </w:pPr>
    </w:p>
    <w:p w14:paraId="59A536DC" w14:textId="77777777" w:rsidR="00DC329B" w:rsidRDefault="00DC329B" w:rsidP="00850313">
      <w:pPr>
        <w:tabs>
          <w:tab w:val="left" w:pos="284"/>
          <w:tab w:val="left" w:pos="540"/>
        </w:tabs>
        <w:spacing w:after="0" w:line="240" w:lineRule="auto"/>
        <w:jc w:val="both"/>
        <w:rPr>
          <w:rFonts w:ascii="Times New Roman" w:eastAsia="Times New Roman" w:hAnsi="Times New Roman" w:cs="Times New Roman"/>
          <w:sz w:val="24"/>
          <w:szCs w:val="24"/>
        </w:rPr>
      </w:pPr>
    </w:p>
    <w:p w14:paraId="6DD4B8B9" w14:textId="77777777" w:rsidR="00DC329B" w:rsidRDefault="00DC329B" w:rsidP="00850313">
      <w:pPr>
        <w:tabs>
          <w:tab w:val="left" w:pos="284"/>
          <w:tab w:val="left" w:pos="540"/>
        </w:tabs>
        <w:spacing w:after="0" w:line="240" w:lineRule="auto"/>
        <w:jc w:val="both"/>
        <w:rPr>
          <w:rFonts w:ascii="Times New Roman" w:eastAsia="Times New Roman" w:hAnsi="Times New Roman" w:cs="Times New Roman"/>
          <w:sz w:val="24"/>
          <w:szCs w:val="24"/>
        </w:rPr>
      </w:pPr>
    </w:p>
    <w:p w14:paraId="662AC205" w14:textId="77777777" w:rsidR="00850313" w:rsidRPr="00626583" w:rsidRDefault="00850313" w:rsidP="00A1681B">
      <w:pPr>
        <w:pStyle w:val="Sarakstarindkopa"/>
        <w:numPr>
          <w:ilvl w:val="0"/>
          <w:numId w:val="26"/>
        </w:numPr>
        <w:spacing w:after="0" w:line="240" w:lineRule="auto"/>
        <w:jc w:val="center"/>
        <w:rPr>
          <w:rFonts w:ascii="Times New Roman" w:eastAsia="Times New Roman" w:hAnsi="Times New Roman" w:cs="Times New Roman"/>
          <w:b/>
          <w:caps/>
          <w:sz w:val="24"/>
          <w:szCs w:val="24"/>
        </w:rPr>
      </w:pPr>
      <w:r w:rsidRPr="00626583">
        <w:rPr>
          <w:rFonts w:ascii="Times New Roman" w:eastAsia="Times New Roman" w:hAnsi="Times New Roman" w:cs="Times New Roman"/>
          <w:b/>
          <w:caps/>
          <w:sz w:val="24"/>
          <w:szCs w:val="24"/>
        </w:rPr>
        <w:lastRenderedPageBreak/>
        <w:t>Informācija par iepirkuma priekšmetu</w:t>
      </w:r>
    </w:p>
    <w:p w14:paraId="003CA920" w14:textId="5BBBCB33" w:rsidR="008402BF" w:rsidRPr="00D14584" w:rsidRDefault="00850313" w:rsidP="00A1681B">
      <w:pPr>
        <w:pStyle w:val="Sarakstarindkopa"/>
        <w:numPr>
          <w:ilvl w:val="1"/>
          <w:numId w:val="26"/>
        </w:numPr>
        <w:spacing w:after="0" w:line="240" w:lineRule="auto"/>
        <w:ind w:left="567" w:hanging="567"/>
        <w:jc w:val="both"/>
        <w:rPr>
          <w:rFonts w:ascii="Times New Roman" w:eastAsia="Times New Roman" w:hAnsi="Times New Roman" w:cs="Times New Roman"/>
          <w:b/>
          <w:bCs/>
          <w:color w:val="EE0000"/>
          <w:sz w:val="24"/>
          <w:szCs w:val="24"/>
          <w:lang w:eastAsia="lv-LV"/>
        </w:rPr>
      </w:pPr>
      <w:r w:rsidRPr="00626583">
        <w:rPr>
          <w:rFonts w:ascii="Times New Roman" w:eastAsia="Times New Roman" w:hAnsi="Times New Roman" w:cs="Times New Roman"/>
          <w:sz w:val="24"/>
          <w:szCs w:val="24"/>
        </w:rPr>
        <w:t xml:space="preserve">CPV </w:t>
      </w:r>
      <w:r w:rsidRPr="00E85E1C">
        <w:rPr>
          <w:rFonts w:ascii="Times New Roman" w:eastAsia="Times New Roman" w:hAnsi="Times New Roman" w:cs="Times New Roman"/>
          <w:sz w:val="24"/>
          <w:szCs w:val="24"/>
        </w:rPr>
        <w:t xml:space="preserve">kods: </w:t>
      </w:r>
      <w:r w:rsidRPr="00E85E1C">
        <w:rPr>
          <w:rFonts w:ascii="Times New Roman" w:eastAsia="Times New Roman" w:hAnsi="Times New Roman" w:cs="Times New Roman"/>
          <w:b/>
          <w:bCs/>
          <w:sz w:val="24"/>
          <w:szCs w:val="24"/>
        </w:rPr>
        <w:t xml:space="preserve">45200000-9 </w:t>
      </w:r>
      <w:r w:rsidRPr="00E85E1C">
        <w:rPr>
          <w:rFonts w:ascii="Times New Roman" w:eastAsia="Times New Roman" w:hAnsi="Times New Roman" w:cs="Times New Roman"/>
          <w:sz w:val="24"/>
          <w:szCs w:val="24"/>
        </w:rPr>
        <w:t>(</w:t>
      </w:r>
      <w:r w:rsidRPr="00E85E1C">
        <w:rPr>
          <w:rFonts w:ascii="Times New Roman" w:eastAsia="Times New Roman" w:hAnsi="Times New Roman" w:cs="Times New Roman"/>
          <w:sz w:val="24"/>
          <w:szCs w:val="24"/>
          <w:lang w:eastAsia="lv-LV"/>
        </w:rPr>
        <w:t xml:space="preserve">pilnīgas vai daļējas izbūves darbi un inženiertehniskie darbi), </w:t>
      </w:r>
      <w:r w:rsidRPr="00D14584">
        <w:rPr>
          <w:rFonts w:ascii="Times New Roman" w:eastAsia="Times New Roman" w:hAnsi="Times New Roman" w:cs="Times New Roman"/>
          <w:sz w:val="24"/>
          <w:szCs w:val="24"/>
          <w:lang w:eastAsia="lv-LV"/>
        </w:rPr>
        <w:t xml:space="preserve">papildus </w:t>
      </w:r>
      <w:r w:rsidRPr="00D14584">
        <w:rPr>
          <w:rFonts w:ascii="Times New Roman" w:eastAsia="Times New Roman" w:hAnsi="Times New Roman" w:cs="Times New Roman"/>
          <w:b/>
          <w:bCs/>
          <w:sz w:val="24"/>
          <w:szCs w:val="24"/>
        </w:rPr>
        <w:t>42511110-5</w:t>
      </w:r>
      <w:r w:rsidRPr="00D14584">
        <w:rPr>
          <w:rFonts w:ascii="Times New Roman" w:eastAsia="Times New Roman" w:hAnsi="Times New Roman" w:cs="Times New Roman"/>
          <w:sz w:val="24"/>
          <w:szCs w:val="24"/>
        </w:rPr>
        <w:t xml:space="preserve"> (</w:t>
      </w:r>
      <w:proofErr w:type="spellStart"/>
      <w:r w:rsidRPr="00D14584">
        <w:rPr>
          <w:rFonts w:ascii="Times New Roman" w:eastAsia="Times New Roman" w:hAnsi="Times New Roman" w:cs="Times New Roman"/>
          <w:sz w:val="24"/>
          <w:szCs w:val="24"/>
        </w:rPr>
        <w:t>siltumsūkņi</w:t>
      </w:r>
      <w:proofErr w:type="spellEnd"/>
      <w:r w:rsidRPr="00D14584">
        <w:rPr>
          <w:rFonts w:ascii="Times New Roman" w:eastAsia="Times New Roman" w:hAnsi="Times New Roman" w:cs="Times New Roman"/>
          <w:sz w:val="24"/>
          <w:szCs w:val="24"/>
        </w:rPr>
        <w:t xml:space="preserve">), </w:t>
      </w:r>
      <w:r w:rsidRPr="00D14584">
        <w:rPr>
          <w:rFonts w:ascii="Times New Roman" w:eastAsia="Times New Roman" w:hAnsi="Times New Roman" w:cs="Times New Roman"/>
          <w:b/>
          <w:bCs/>
          <w:sz w:val="24"/>
          <w:szCs w:val="24"/>
        </w:rPr>
        <w:t>09330000-1 </w:t>
      </w:r>
      <w:r w:rsidRPr="00D14584">
        <w:rPr>
          <w:rFonts w:ascii="Times New Roman" w:eastAsia="Times New Roman" w:hAnsi="Times New Roman" w:cs="Times New Roman"/>
          <w:sz w:val="24"/>
          <w:szCs w:val="24"/>
        </w:rPr>
        <w:t xml:space="preserve">(saules enerģija), </w:t>
      </w:r>
      <w:r w:rsidR="00B73DE7" w:rsidRPr="00D14584">
        <w:rPr>
          <w:rFonts w:ascii="Times New Roman" w:eastAsia="Times New Roman" w:hAnsi="Times New Roman" w:cs="Times New Roman"/>
          <w:b/>
          <w:bCs/>
          <w:sz w:val="24"/>
          <w:szCs w:val="24"/>
        </w:rPr>
        <w:t>44600000-6</w:t>
      </w:r>
      <w:r w:rsidR="00B73DE7" w:rsidRPr="00D14584">
        <w:rPr>
          <w:rFonts w:eastAsia="Calibri" w:cstheme="minorHAnsi"/>
        </w:rPr>
        <w:t xml:space="preserve"> </w:t>
      </w:r>
      <w:r w:rsidR="00B27899" w:rsidRPr="00D14584">
        <w:rPr>
          <w:rFonts w:eastAsia="Calibri" w:cstheme="minorHAnsi"/>
        </w:rPr>
        <w:t>(</w:t>
      </w:r>
      <w:r w:rsidR="00B27899" w:rsidRPr="00D14584">
        <w:rPr>
          <w:rFonts w:ascii="Times New Roman" w:eastAsia="Times New Roman" w:hAnsi="Times New Roman" w:cs="Times New Roman"/>
          <w:sz w:val="24"/>
          <w:szCs w:val="24"/>
        </w:rPr>
        <w:t>c</w:t>
      </w:r>
      <w:r w:rsidR="00B73DE7" w:rsidRPr="00D14584">
        <w:rPr>
          <w:rFonts w:ascii="Times New Roman" w:eastAsia="Times New Roman" w:hAnsi="Times New Roman" w:cs="Times New Roman"/>
          <w:sz w:val="24"/>
          <w:szCs w:val="24"/>
        </w:rPr>
        <w:t>isternas, rezervuāri un tvertnes; centrālapkures radiatori un katli</w:t>
      </w:r>
      <w:r w:rsidR="00B27899" w:rsidRPr="00D14584">
        <w:rPr>
          <w:rFonts w:ascii="Times New Roman" w:eastAsia="Times New Roman" w:hAnsi="Times New Roman" w:cs="Times New Roman"/>
          <w:sz w:val="24"/>
          <w:szCs w:val="24"/>
        </w:rPr>
        <w:t>),</w:t>
      </w:r>
      <w:r w:rsidR="00B73DE7" w:rsidRPr="00D14584">
        <w:rPr>
          <w:rFonts w:ascii="Times New Roman" w:eastAsia="Times New Roman" w:hAnsi="Times New Roman" w:cs="Times New Roman"/>
          <w:b/>
          <w:bCs/>
          <w:sz w:val="24"/>
          <w:szCs w:val="24"/>
        </w:rPr>
        <w:t xml:space="preserve"> </w:t>
      </w:r>
      <w:r w:rsidR="00B73DE7" w:rsidRPr="00D14584">
        <w:rPr>
          <w:rFonts w:ascii="Times New Roman" w:hAnsi="Times New Roman" w:cs="Times New Roman"/>
          <w:b/>
          <w:bCs/>
          <w:color w:val="000000"/>
          <w:sz w:val="24"/>
          <w:szCs w:val="24"/>
        </w:rPr>
        <w:t>71000000-8</w:t>
      </w:r>
      <w:r w:rsidR="00B73DE7" w:rsidRPr="00D14584">
        <w:rPr>
          <w:rFonts w:ascii="Times New Roman" w:hAnsi="Times New Roman" w:cs="Times New Roman"/>
          <w:color w:val="000000"/>
          <w:sz w:val="24"/>
          <w:szCs w:val="24"/>
        </w:rPr>
        <w:t xml:space="preserve"> (</w:t>
      </w:r>
      <w:r w:rsidR="00B27899" w:rsidRPr="00D14584">
        <w:rPr>
          <w:rFonts w:ascii="Times New Roman" w:hAnsi="Times New Roman" w:cs="Times New Roman"/>
          <w:color w:val="000000"/>
          <w:sz w:val="24"/>
          <w:szCs w:val="24"/>
        </w:rPr>
        <w:t>a</w:t>
      </w:r>
      <w:r w:rsidR="00B73DE7" w:rsidRPr="00D14584">
        <w:rPr>
          <w:rFonts w:ascii="Times New Roman" w:hAnsi="Times New Roman" w:cs="Times New Roman"/>
          <w:color w:val="000000"/>
          <w:sz w:val="24"/>
          <w:szCs w:val="24"/>
        </w:rPr>
        <w:t>rhitektūras, būvniecības, inženiertehniskie un pārbaudes pakalpojumi).</w:t>
      </w:r>
      <w:r w:rsidR="00B27899" w:rsidRPr="00D14584">
        <w:rPr>
          <w:rFonts w:ascii="Times New Roman" w:hAnsi="Times New Roman" w:cs="Times New Roman"/>
          <w:color w:val="000000"/>
          <w:sz w:val="24"/>
          <w:szCs w:val="24"/>
        </w:rPr>
        <w:t xml:space="preserve"> </w:t>
      </w:r>
    </w:p>
    <w:p w14:paraId="24387438" w14:textId="63E5EEB2" w:rsidR="0081189C" w:rsidRPr="00442D39" w:rsidRDefault="0081189C" w:rsidP="00850313">
      <w:pPr>
        <w:tabs>
          <w:tab w:val="left" w:pos="284"/>
          <w:tab w:val="left" w:pos="567"/>
          <w:tab w:val="left" w:pos="1080"/>
        </w:tabs>
        <w:spacing w:after="0" w:line="240" w:lineRule="auto"/>
        <w:jc w:val="both"/>
        <w:rPr>
          <w:rFonts w:ascii="Times New Roman" w:eastAsia="Calibri" w:hAnsi="Times New Roman" w:cs="Times New Roman"/>
          <w:sz w:val="24"/>
          <w:szCs w:val="24"/>
        </w:rPr>
      </w:pPr>
    </w:p>
    <w:p w14:paraId="449A165A" w14:textId="77777777" w:rsidR="00850313" w:rsidRPr="00626583" w:rsidRDefault="00850313" w:rsidP="00A1681B">
      <w:pPr>
        <w:pStyle w:val="Sarakstarindkopa"/>
        <w:numPr>
          <w:ilvl w:val="0"/>
          <w:numId w:val="26"/>
        </w:numPr>
        <w:spacing w:after="0" w:line="240" w:lineRule="auto"/>
        <w:jc w:val="center"/>
        <w:rPr>
          <w:rFonts w:ascii="Times New Roman" w:hAnsi="Times New Roman" w:cs="Times New Roman"/>
          <w:b/>
          <w:bCs/>
          <w:sz w:val="24"/>
          <w:szCs w:val="24"/>
        </w:rPr>
      </w:pPr>
      <w:r w:rsidRPr="00626583">
        <w:rPr>
          <w:rFonts w:ascii="Times New Roman" w:hAnsi="Times New Roman" w:cs="Times New Roman"/>
          <w:b/>
          <w:bCs/>
          <w:sz w:val="24"/>
          <w:szCs w:val="24"/>
        </w:rPr>
        <w:t xml:space="preserve">APAKŠUZŅĒMĒJI UN PERSONAS, UZ KURU IESPĒJĀM </w:t>
      </w:r>
    </w:p>
    <w:p w14:paraId="665845B2" w14:textId="77777777" w:rsidR="00850313" w:rsidRPr="00626583" w:rsidRDefault="00850313" w:rsidP="00850313">
      <w:pPr>
        <w:spacing w:after="0" w:line="240" w:lineRule="auto"/>
        <w:jc w:val="center"/>
        <w:rPr>
          <w:rFonts w:ascii="Times New Roman" w:hAnsi="Times New Roman" w:cs="Times New Roman"/>
          <w:b/>
          <w:bCs/>
          <w:sz w:val="24"/>
          <w:szCs w:val="24"/>
        </w:rPr>
      </w:pPr>
      <w:r w:rsidRPr="00626583">
        <w:rPr>
          <w:rFonts w:ascii="Times New Roman" w:hAnsi="Times New Roman" w:cs="Times New Roman"/>
          <w:b/>
          <w:bCs/>
          <w:sz w:val="24"/>
          <w:szCs w:val="24"/>
        </w:rPr>
        <w:t>PRETENDENTS BALSTĀS</w:t>
      </w:r>
    </w:p>
    <w:p w14:paraId="6376B70C" w14:textId="77777777" w:rsidR="00850313" w:rsidRPr="00626583" w:rsidRDefault="00850313" w:rsidP="00A1681B">
      <w:pPr>
        <w:pStyle w:val="Sarakstarindkopa"/>
        <w:numPr>
          <w:ilvl w:val="1"/>
          <w:numId w:val="26"/>
        </w:numPr>
        <w:spacing w:after="0" w:line="240" w:lineRule="auto"/>
        <w:ind w:left="567" w:hanging="567"/>
        <w:jc w:val="both"/>
        <w:rPr>
          <w:rFonts w:ascii="Times New Roman" w:hAnsi="Times New Roman" w:cs="Times New Roman"/>
          <w:sz w:val="24"/>
          <w:szCs w:val="24"/>
        </w:rPr>
      </w:pPr>
      <w:r w:rsidRPr="00626583">
        <w:rPr>
          <w:rFonts w:ascii="Times New Roman" w:hAnsi="Times New Roman" w:cs="Times New Roman"/>
          <w:sz w:val="24"/>
          <w:szCs w:val="24"/>
        </w:rPr>
        <w:t xml:space="preserve">Ja tas nepieciešams Iepirkuma līguma izpildei, pretendents var balstīties uz citu personu iespējām, lai apliecinātu, ka tā kvalifikācija atbilst nolikumā noteiktajām prasībām, neatkarīgi no savstarpējo attiecību tiesiskā rakstura. Šādā gadījumā pretendentam jāpierāda Pasūtītājam, ka tā rīcībā būs nepieciešamie resursi, iesniedzot šo uzņēmēju apliecinājumu vai vienošanos par nepieciešamo resursu nodošanu pretendenta rīcībā. </w:t>
      </w:r>
    </w:p>
    <w:p w14:paraId="5C592B16" w14:textId="77777777" w:rsidR="00850313" w:rsidRPr="00626583" w:rsidRDefault="00850313" w:rsidP="00A1681B">
      <w:pPr>
        <w:pStyle w:val="Sarakstarindkopa"/>
        <w:numPr>
          <w:ilvl w:val="1"/>
          <w:numId w:val="26"/>
        </w:numPr>
        <w:spacing w:after="0" w:line="240" w:lineRule="auto"/>
        <w:ind w:left="567" w:hanging="567"/>
        <w:jc w:val="both"/>
        <w:rPr>
          <w:rFonts w:ascii="Times New Roman" w:hAnsi="Times New Roman" w:cs="Times New Roman"/>
          <w:sz w:val="24"/>
          <w:szCs w:val="24"/>
        </w:rPr>
      </w:pPr>
      <w:r w:rsidRPr="00626583">
        <w:rPr>
          <w:rFonts w:ascii="Times New Roman" w:hAnsi="Times New Roman" w:cs="Times New Roman"/>
          <w:sz w:val="24"/>
          <w:szCs w:val="24"/>
        </w:rPr>
        <w:t xml:space="preserve">Pretendents, lai apliecinātu profesionālo pieredzi vai Pasūtītāja prasībām atbilstoša personāla pieejamību, var balstīties uz citu personu iespējām tikai tad, ja šīs personas veiks Līgumā paredzētos būvdarbus vai sniegs līgumā paredzētos pakalpojumus, kuru izpildei attiecīgās spējas ir nepieciešamas. </w:t>
      </w:r>
    </w:p>
    <w:p w14:paraId="63D6E220" w14:textId="77777777" w:rsidR="00850313" w:rsidRPr="00183AA3" w:rsidRDefault="00850313" w:rsidP="00A1681B">
      <w:pPr>
        <w:pStyle w:val="Sarakstarindkopa"/>
        <w:numPr>
          <w:ilvl w:val="1"/>
          <w:numId w:val="26"/>
        </w:numPr>
        <w:spacing w:after="0" w:line="240" w:lineRule="auto"/>
        <w:ind w:left="567" w:hanging="567"/>
        <w:jc w:val="both"/>
        <w:rPr>
          <w:rFonts w:ascii="Times New Roman" w:hAnsi="Times New Roman" w:cs="Times New Roman"/>
          <w:sz w:val="24"/>
          <w:szCs w:val="24"/>
        </w:rPr>
      </w:pPr>
      <w:r w:rsidRPr="00626583">
        <w:rPr>
          <w:rFonts w:ascii="Times New Roman" w:hAnsi="Times New Roman" w:cs="Times New Roman"/>
          <w:sz w:val="24"/>
          <w:szCs w:val="24"/>
        </w:rPr>
        <w:t xml:space="preserve">Pretendentam piedāvājumā jānorāda apakšuzņēmēji un apakšuzņēmēju nolīgtie apakšuzņēmēji, ja tādi paredzēti, kuru veicamo būvdarbu un sniedzamo pakalpojumu vērtība ir vismaz 10 000 EUR (desmit tūkstoši </w:t>
      </w:r>
      <w:proofErr w:type="spellStart"/>
      <w:r w:rsidRPr="00626583">
        <w:rPr>
          <w:rFonts w:ascii="Times New Roman" w:hAnsi="Times New Roman" w:cs="Times New Roman"/>
          <w:sz w:val="24"/>
          <w:szCs w:val="24"/>
        </w:rPr>
        <w:t>euro</w:t>
      </w:r>
      <w:proofErr w:type="spellEnd"/>
      <w:r w:rsidRPr="00626583">
        <w:rPr>
          <w:rFonts w:ascii="Times New Roman" w:hAnsi="Times New Roman" w:cs="Times New Roman"/>
          <w:sz w:val="24"/>
          <w:szCs w:val="24"/>
        </w:rPr>
        <w:t xml:space="preserve">), un katram šādam apakšuzņēmējam izpildei nododamo Iepirkuma līguma daļu, ja pretendents plāno iesaistīt šādus apakšuzņēmējus. </w:t>
      </w:r>
    </w:p>
    <w:p w14:paraId="45ADDE7C" w14:textId="77777777" w:rsidR="00850313" w:rsidRPr="00FF3034" w:rsidRDefault="00850313" w:rsidP="00850313">
      <w:pPr>
        <w:spacing w:after="0" w:line="240" w:lineRule="auto"/>
        <w:jc w:val="both"/>
        <w:rPr>
          <w:rFonts w:ascii="Times New Roman" w:hAnsi="Times New Roman" w:cs="Times New Roman"/>
          <w:sz w:val="24"/>
          <w:szCs w:val="24"/>
        </w:rPr>
      </w:pPr>
    </w:p>
    <w:p w14:paraId="3A3D145D" w14:textId="77777777" w:rsidR="00850313" w:rsidRPr="00626583" w:rsidRDefault="00850313" w:rsidP="00A1681B">
      <w:pPr>
        <w:pStyle w:val="Sarakstarindkopa"/>
        <w:numPr>
          <w:ilvl w:val="0"/>
          <w:numId w:val="26"/>
        </w:numPr>
        <w:spacing w:after="0" w:line="240" w:lineRule="auto"/>
        <w:jc w:val="center"/>
        <w:rPr>
          <w:rFonts w:ascii="Times New Roman" w:eastAsia="Times New Roman" w:hAnsi="Times New Roman" w:cs="Times New Roman"/>
          <w:b/>
          <w:caps/>
          <w:sz w:val="24"/>
          <w:szCs w:val="24"/>
        </w:rPr>
      </w:pPr>
      <w:r w:rsidRPr="00626583">
        <w:rPr>
          <w:rFonts w:ascii="Times New Roman" w:eastAsia="Times New Roman" w:hAnsi="Times New Roman" w:cs="Times New Roman"/>
          <w:b/>
          <w:caps/>
          <w:sz w:val="24"/>
          <w:szCs w:val="24"/>
        </w:rPr>
        <w:t>PRETENDENTA izslēgšanas noteikumi</w:t>
      </w:r>
    </w:p>
    <w:p w14:paraId="5442FB0B" w14:textId="4A6C4499" w:rsidR="00850313" w:rsidRPr="000B0443" w:rsidRDefault="00850313" w:rsidP="00A1681B">
      <w:pPr>
        <w:pStyle w:val="Sarakstarindkopa"/>
        <w:numPr>
          <w:ilvl w:val="1"/>
          <w:numId w:val="26"/>
        </w:numPr>
        <w:spacing w:after="0" w:line="240" w:lineRule="auto"/>
        <w:ind w:left="567" w:hanging="567"/>
        <w:jc w:val="both"/>
        <w:rPr>
          <w:rFonts w:ascii="Times New Roman" w:hAnsi="Times New Roman" w:cs="Times New Roman"/>
          <w:sz w:val="24"/>
          <w:szCs w:val="24"/>
        </w:rPr>
      </w:pPr>
      <w:r w:rsidRPr="00626583">
        <w:rPr>
          <w:rFonts w:ascii="Times New Roman" w:hAnsi="Times New Roman" w:cs="Times New Roman"/>
          <w:sz w:val="24"/>
          <w:szCs w:val="24"/>
        </w:rPr>
        <w:t xml:space="preserve">Pasūtītājs, atbilstoši </w:t>
      </w:r>
      <w:r w:rsidRPr="002141D7">
        <w:rPr>
          <w:rFonts w:ascii="Times New Roman" w:hAnsi="Times New Roman" w:cs="Times New Roman"/>
          <w:sz w:val="24"/>
          <w:szCs w:val="24"/>
        </w:rPr>
        <w:t xml:space="preserve">Sabiedrisko pakalpojumu sniedzēju iepirkumu likuma 48.panta </w:t>
      </w:r>
      <w:r w:rsidR="00CF392B" w:rsidRPr="002141D7">
        <w:rPr>
          <w:rFonts w:ascii="Times New Roman" w:eastAsia="Times New Roman" w:hAnsi="Times New Roman" w:cs="Times New Roman"/>
          <w:sz w:val="24"/>
          <w:szCs w:val="24"/>
        </w:rPr>
        <w:t xml:space="preserve">pirmajai daļai un </w:t>
      </w:r>
      <w:r w:rsidRPr="002141D7">
        <w:rPr>
          <w:rFonts w:ascii="Times New Roman" w:hAnsi="Times New Roman" w:cs="Times New Roman"/>
          <w:sz w:val="24"/>
          <w:szCs w:val="24"/>
        </w:rPr>
        <w:t>otrās daļas 1., 2.</w:t>
      </w:r>
      <w:r w:rsidR="00CF392B" w:rsidRPr="002141D7">
        <w:rPr>
          <w:rFonts w:ascii="Times New Roman" w:hAnsi="Times New Roman" w:cs="Times New Roman"/>
          <w:sz w:val="24"/>
          <w:szCs w:val="24"/>
        </w:rPr>
        <w:t>, 3.</w:t>
      </w:r>
      <w:r w:rsidRPr="002141D7">
        <w:rPr>
          <w:rFonts w:ascii="Times New Roman" w:hAnsi="Times New Roman" w:cs="Times New Roman"/>
          <w:sz w:val="24"/>
          <w:szCs w:val="24"/>
        </w:rPr>
        <w:t xml:space="preserve"> un </w:t>
      </w:r>
      <w:r w:rsidR="00CF392B" w:rsidRPr="002141D7">
        <w:rPr>
          <w:rFonts w:ascii="Times New Roman" w:hAnsi="Times New Roman" w:cs="Times New Roman"/>
          <w:sz w:val="24"/>
          <w:szCs w:val="24"/>
        </w:rPr>
        <w:t>4</w:t>
      </w:r>
      <w:r w:rsidRPr="002141D7">
        <w:rPr>
          <w:rFonts w:ascii="Times New Roman" w:hAnsi="Times New Roman" w:cs="Times New Roman"/>
          <w:sz w:val="24"/>
          <w:szCs w:val="24"/>
        </w:rPr>
        <w:t>.punktam, neizskata pretendenta piedāvājumu un izslēdz pretendentu no turpmākās dalības Iepirkum</w:t>
      </w:r>
      <w:r w:rsidR="00CF392B" w:rsidRPr="002141D7">
        <w:rPr>
          <w:rFonts w:ascii="Times New Roman" w:hAnsi="Times New Roman" w:cs="Times New Roman"/>
          <w:sz w:val="24"/>
          <w:szCs w:val="24"/>
        </w:rPr>
        <w:t>a</w:t>
      </w:r>
      <w:r w:rsidRPr="002141D7">
        <w:rPr>
          <w:rFonts w:ascii="Times New Roman" w:hAnsi="Times New Roman" w:cs="Times New Roman"/>
          <w:sz w:val="24"/>
          <w:szCs w:val="24"/>
        </w:rPr>
        <w:t xml:space="preserve"> izvērtēšan</w:t>
      </w:r>
      <w:r w:rsidR="00CF392B" w:rsidRPr="002141D7">
        <w:rPr>
          <w:rFonts w:ascii="Times New Roman" w:hAnsi="Times New Roman" w:cs="Times New Roman"/>
          <w:sz w:val="24"/>
          <w:szCs w:val="24"/>
        </w:rPr>
        <w:t>as</w:t>
      </w:r>
      <w:r w:rsidRPr="002141D7">
        <w:rPr>
          <w:rFonts w:ascii="Times New Roman" w:hAnsi="Times New Roman" w:cs="Times New Roman"/>
          <w:sz w:val="24"/>
          <w:szCs w:val="24"/>
        </w:rPr>
        <w:t xml:space="preserve"> proces</w:t>
      </w:r>
      <w:r w:rsidR="00CF392B" w:rsidRPr="002141D7">
        <w:rPr>
          <w:rFonts w:ascii="Times New Roman" w:hAnsi="Times New Roman" w:cs="Times New Roman"/>
          <w:sz w:val="24"/>
          <w:szCs w:val="24"/>
        </w:rPr>
        <w:t>ā</w:t>
      </w:r>
      <w:r w:rsidRPr="002141D7">
        <w:rPr>
          <w:rFonts w:ascii="Times New Roman" w:hAnsi="Times New Roman" w:cs="Times New Roman"/>
          <w:sz w:val="24"/>
          <w:szCs w:val="24"/>
        </w:rPr>
        <w:t xml:space="preserve"> (attiecas arī uz pretendenta norādīto personu uz, kuras </w:t>
      </w:r>
      <w:r w:rsidRPr="008F4D41">
        <w:rPr>
          <w:rFonts w:ascii="Times New Roman" w:hAnsi="Times New Roman" w:cs="Times New Roman"/>
          <w:sz w:val="24"/>
          <w:szCs w:val="24"/>
        </w:rPr>
        <w:t xml:space="preserve">iespējām pretendents balstās, lai apliecinātu, ka tā kvalifikācija </w:t>
      </w:r>
      <w:r w:rsidRPr="000B0443">
        <w:rPr>
          <w:rFonts w:ascii="Times New Roman" w:hAnsi="Times New Roman" w:cs="Times New Roman"/>
          <w:sz w:val="24"/>
          <w:szCs w:val="24"/>
        </w:rPr>
        <w:t xml:space="preserve">atbilst paziņojumā par līgumu vai Iepirkuma procedūras dokumentos noteiktajām prasībām). </w:t>
      </w:r>
    </w:p>
    <w:p w14:paraId="28A5A4DF" w14:textId="723E7C56" w:rsidR="00850313" w:rsidRPr="000B0443" w:rsidRDefault="00850313" w:rsidP="00A1681B">
      <w:pPr>
        <w:pStyle w:val="Sarakstarindkopa"/>
        <w:numPr>
          <w:ilvl w:val="1"/>
          <w:numId w:val="26"/>
        </w:numPr>
        <w:spacing w:after="0" w:line="240" w:lineRule="auto"/>
        <w:ind w:left="567" w:hanging="567"/>
        <w:jc w:val="both"/>
        <w:rPr>
          <w:rFonts w:ascii="Times New Roman" w:hAnsi="Times New Roman" w:cs="Times New Roman"/>
          <w:sz w:val="24"/>
          <w:szCs w:val="24"/>
        </w:rPr>
      </w:pPr>
      <w:r w:rsidRPr="000B0443">
        <w:rPr>
          <w:rFonts w:ascii="Times New Roman" w:hAnsi="Times New Roman" w:cs="Times New Roman"/>
          <w:sz w:val="24"/>
          <w:szCs w:val="24"/>
        </w:rPr>
        <w:t xml:space="preserve">Uz pretendentu attiecas </w:t>
      </w:r>
      <w:r w:rsidR="00CF392B" w:rsidRPr="000B0443">
        <w:rPr>
          <w:rFonts w:ascii="Times New Roman" w:eastAsia="Times New Roman" w:hAnsi="Times New Roman" w:cs="Times New Roman"/>
          <w:sz w:val="24"/>
          <w:szCs w:val="24"/>
        </w:rPr>
        <w:t xml:space="preserve">Starptautisko un Latvijas Republikas nacionālo sankciju </w:t>
      </w:r>
      <w:r w:rsidRPr="000B0443">
        <w:rPr>
          <w:rFonts w:ascii="Times New Roman" w:hAnsi="Times New Roman" w:cs="Times New Roman"/>
          <w:sz w:val="24"/>
          <w:szCs w:val="24"/>
        </w:rPr>
        <w:t>likuma izslēgšanas nosacījumi.</w:t>
      </w:r>
    </w:p>
    <w:p w14:paraId="75B2CA9D" w14:textId="7B89154D" w:rsidR="00850313" w:rsidRPr="008F4D41" w:rsidRDefault="00850313" w:rsidP="00A1681B">
      <w:pPr>
        <w:pStyle w:val="Sarakstarindkopa"/>
        <w:numPr>
          <w:ilvl w:val="1"/>
          <w:numId w:val="26"/>
        </w:numPr>
        <w:spacing w:after="0" w:line="240" w:lineRule="auto"/>
        <w:ind w:left="567" w:hanging="567"/>
        <w:jc w:val="both"/>
        <w:rPr>
          <w:rFonts w:ascii="Times New Roman" w:hAnsi="Times New Roman" w:cs="Times New Roman"/>
          <w:sz w:val="24"/>
          <w:szCs w:val="24"/>
        </w:rPr>
      </w:pPr>
      <w:r w:rsidRPr="008F4D41">
        <w:rPr>
          <w:rFonts w:ascii="Times New Roman" w:hAnsi="Times New Roman" w:cs="Times New Roman"/>
          <w:sz w:val="24"/>
          <w:szCs w:val="24"/>
        </w:rPr>
        <w:t>Nolikuma minētie pretendentu izslēgšanas iemesli (5.1. un 5.2.) attiecas arī uz jebkuru no šādām personām: uz personālsabiedrības biedru, uz pretendenta norādīto personu, uz kuras iespējām pretendents balstās</w:t>
      </w:r>
      <w:r w:rsidR="000B0443">
        <w:rPr>
          <w:rFonts w:ascii="Times New Roman" w:hAnsi="Times New Roman" w:cs="Times New Roman"/>
          <w:sz w:val="24"/>
          <w:szCs w:val="24"/>
        </w:rPr>
        <w:t>,</w:t>
      </w:r>
      <w:r w:rsidRPr="008F4D41">
        <w:rPr>
          <w:rFonts w:ascii="Times New Roman" w:hAnsi="Times New Roman" w:cs="Times New Roman"/>
          <w:sz w:val="24"/>
          <w:szCs w:val="24"/>
        </w:rPr>
        <w:t xml:space="preserve"> uz pretendenta norādīto apakšuzņēmēju, kura veicamo būvdarbu vai sniedzamo pakalpojumu vērtība ir vismaz 10 000 EUR (desmit tūkstoši </w:t>
      </w:r>
      <w:proofErr w:type="spellStart"/>
      <w:r w:rsidRPr="008F4D41">
        <w:rPr>
          <w:rFonts w:ascii="Times New Roman" w:hAnsi="Times New Roman" w:cs="Times New Roman"/>
          <w:sz w:val="24"/>
          <w:szCs w:val="24"/>
        </w:rPr>
        <w:t>euro</w:t>
      </w:r>
      <w:proofErr w:type="spellEnd"/>
      <w:r w:rsidRPr="008F4D41">
        <w:rPr>
          <w:rFonts w:ascii="Times New Roman" w:hAnsi="Times New Roman" w:cs="Times New Roman"/>
          <w:sz w:val="24"/>
          <w:szCs w:val="24"/>
        </w:rPr>
        <w:t xml:space="preserve">). </w:t>
      </w:r>
    </w:p>
    <w:p w14:paraId="394F4EC5" w14:textId="77777777" w:rsidR="00CF392B" w:rsidRDefault="00850313" w:rsidP="00CF392B">
      <w:pPr>
        <w:pStyle w:val="Sarakstarindkopa"/>
        <w:numPr>
          <w:ilvl w:val="1"/>
          <w:numId w:val="26"/>
        </w:numPr>
        <w:spacing w:after="0" w:line="240" w:lineRule="auto"/>
        <w:ind w:left="567" w:hanging="567"/>
        <w:jc w:val="both"/>
        <w:rPr>
          <w:rFonts w:ascii="Times New Roman" w:hAnsi="Times New Roman" w:cs="Times New Roman"/>
          <w:sz w:val="24"/>
          <w:szCs w:val="24"/>
        </w:rPr>
      </w:pPr>
      <w:r w:rsidRPr="008F4D41">
        <w:rPr>
          <w:rFonts w:ascii="Times New Roman" w:hAnsi="Times New Roman" w:cs="Times New Roman"/>
          <w:sz w:val="24"/>
          <w:szCs w:val="24"/>
        </w:rPr>
        <w:t xml:space="preserve">Pasūtītājs neizslēdz pretendentu no turpmākās dalības konkursā, </w:t>
      </w:r>
      <w:r w:rsidRPr="00626583">
        <w:rPr>
          <w:rFonts w:ascii="Times New Roman" w:hAnsi="Times New Roman" w:cs="Times New Roman"/>
          <w:sz w:val="24"/>
          <w:szCs w:val="24"/>
        </w:rPr>
        <w:t xml:space="preserve">ja pretendents ir nodrošinājis uzticamību </w:t>
      </w:r>
      <w:r w:rsidRPr="00626583">
        <w:rPr>
          <w:rFonts w:ascii="Times New Roman" w:hAnsi="Times New Roman" w:cs="Times New Roman"/>
          <w:sz w:val="24"/>
          <w:szCs w:val="24"/>
          <w:shd w:val="clear" w:color="auto" w:fill="FFFFFF"/>
        </w:rPr>
        <w:t>Sabiedrisko pakalpojumu sniedzēju iepirkumu likuma</w:t>
      </w:r>
      <w:r w:rsidRPr="00626583">
        <w:rPr>
          <w:rFonts w:ascii="Times New Roman" w:hAnsi="Times New Roman" w:cs="Times New Roman"/>
          <w:sz w:val="24"/>
          <w:szCs w:val="24"/>
        </w:rPr>
        <w:t xml:space="preserve"> 49.pantā noteiktajā kārtībā. </w:t>
      </w:r>
      <w:r w:rsidRPr="00D73F02">
        <w:rPr>
          <w:rFonts w:ascii="Times New Roman" w:hAnsi="Times New Roman" w:cs="Times New Roman"/>
          <w:sz w:val="24"/>
          <w:szCs w:val="24"/>
        </w:rPr>
        <w:t xml:space="preserve"> </w:t>
      </w:r>
    </w:p>
    <w:p w14:paraId="3E95C020" w14:textId="77777777" w:rsidR="00A1681B" w:rsidRPr="00626583" w:rsidRDefault="00A1681B" w:rsidP="00850313">
      <w:pPr>
        <w:spacing w:after="0" w:line="240" w:lineRule="auto"/>
        <w:jc w:val="both"/>
        <w:rPr>
          <w:rFonts w:ascii="Times New Roman" w:hAnsi="Times New Roman" w:cs="Times New Roman"/>
          <w:sz w:val="24"/>
          <w:szCs w:val="24"/>
        </w:rPr>
      </w:pPr>
    </w:p>
    <w:p w14:paraId="5D204155" w14:textId="77777777" w:rsidR="00850313" w:rsidRPr="00626583" w:rsidRDefault="00850313" w:rsidP="00A1681B">
      <w:pPr>
        <w:pStyle w:val="Sarakstarindkopa"/>
        <w:numPr>
          <w:ilvl w:val="0"/>
          <w:numId w:val="26"/>
        </w:numPr>
        <w:spacing w:after="0" w:line="240" w:lineRule="auto"/>
        <w:jc w:val="center"/>
        <w:rPr>
          <w:rFonts w:ascii="Times New Roman" w:eastAsia="Times New Roman" w:hAnsi="Times New Roman" w:cs="Times New Roman"/>
          <w:b/>
          <w:sz w:val="24"/>
          <w:szCs w:val="24"/>
        </w:rPr>
      </w:pPr>
      <w:r w:rsidRPr="00626583">
        <w:rPr>
          <w:rFonts w:ascii="Times New Roman" w:eastAsia="Times New Roman" w:hAnsi="Times New Roman" w:cs="Times New Roman"/>
          <w:b/>
          <w:sz w:val="24"/>
          <w:szCs w:val="24"/>
        </w:rPr>
        <w:t xml:space="preserve">LĪGUMA </w:t>
      </w:r>
      <w:r>
        <w:rPr>
          <w:rFonts w:ascii="Times New Roman" w:eastAsia="Times New Roman" w:hAnsi="Times New Roman" w:cs="Times New Roman"/>
          <w:b/>
          <w:sz w:val="24"/>
          <w:szCs w:val="24"/>
        </w:rPr>
        <w:t xml:space="preserve">SAISTĪBU </w:t>
      </w:r>
      <w:r w:rsidRPr="00626583">
        <w:rPr>
          <w:rFonts w:ascii="Times New Roman" w:eastAsia="Times New Roman" w:hAnsi="Times New Roman" w:cs="Times New Roman"/>
          <w:b/>
          <w:sz w:val="24"/>
          <w:szCs w:val="24"/>
        </w:rPr>
        <w:t>IZPILDES NODROŠINĀJUMS</w:t>
      </w:r>
    </w:p>
    <w:p w14:paraId="397736B7" w14:textId="77777777" w:rsidR="00850313" w:rsidRPr="005563DD" w:rsidRDefault="00850313" w:rsidP="00A1681B">
      <w:pPr>
        <w:pStyle w:val="Sarakstarindkopa"/>
        <w:numPr>
          <w:ilvl w:val="1"/>
          <w:numId w:val="26"/>
        </w:numPr>
        <w:spacing w:after="0" w:line="240" w:lineRule="auto"/>
        <w:ind w:left="567" w:hanging="567"/>
        <w:jc w:val="both"/>
        <w:rPr>
          <w:rFonts w:ascii="Times New Roman" w:hAnsi="Times New Roman" w:cs="Times New Roman"/>
          <w:sz w:val="24"/>
          <w:szCs w:val="24"/>
        </w:rPr>
      </w:pPr>
      <w:r w:rsidRPr="008F4D41">
        <w:rPr>
          <w:rFonts w:ascii="Times New Roman" w:hAnsi="Times New Roman" w:cs="Times New Roman"/>
          <w:sz w:val="24"/>
          <w:szCs w:val="24"/>
          <w:shd w:val="clear" w:color="auto" w:fill="FFFFFF"/>
        </w:rPr>
        <w:t>Pretendents pēc līguma parakstīšanas 5 (piecu) darba dienu laikā iesniedz līguma saistību izpildes nodrošinājumu 8</w:t>
      </w:r>
      <w:r>
        <w:rPr>
          <w:rFonts w:ascii="Times New Roman" w:hAnsi="Times New Roman" w:cs="Times New Roman"/>
          <w:sz w:val="24"/>
          <w:szCs w:val="24"/>
          <w:shd w:val="clear" w:color="auto" w:fill="FFFFFF"/>
        </w:rPr>
        <w:t>0</w:t>
      </w:r>
      <w:r w:rsidRPr="008F4D41">
        <w:rPr>
          <w:rFonts w:ascii="Times New Roman" w:hAnsi="Times New Roman" w:cs="Times New Roman"/>
          <w:sz w:val="24"/>
          <w:szCs w:val="24"/>
          <w:shd w:val="clear" w:color="auto" w:fill="FFFFFF"/>
        </w:rPr>
        <w:t xml:space="preserve"> 000 EUR (astoņ</w:t>
      </w:r>
      <w:r>
        <w:rPr>
          <w:rFonts w:ascii="Times New Roman" w:hAnsi="Times New Roman" w:cs="Times New Roman"/>
          <w:sz w:val="24"/>
          <w:szCs w:val="24"/>
          <w:shd w:val="clear" w:color="auto" w:fill="FFFFFF"/>
        </w:rPr>
        <w:t>desmit</w:t>
      </w:r>
      <w:r w:rsidRPr="008F4D41">
        <w:rPr>
          <w:rFonts w:ascii="Times New Roman" w:hAnsi="Times New Roman" w:cs="Times New Roman"/>
          <w:sz w:val="24"/>
          <w:szCs w:val="24"/>
          <w:shd w:val="clear" w:color="auto" w:fill="FFFFFF"/>
        </w:rPr>
        <w:t xml:space="preserve"> tūkstoši </w:t>
      </w:r>
      <w:proofErr w:type="spellStart"/>
      <w:r w:rsidRPr="008F4D41">
        <w:rPr>
          <w:rFonts w:ascii="Times New Roman" w:hAnsi="Times New Roman" w:cs="Times New Roman"/>
          <w:sz w:val="24"/>
          <w:szCs w:val="24"/>
          <w:shd w:val="clear" w:color="auto" w:fill="FFFFFF"/>
        </w:rPr>
        <w:t>euro</w:t>
      </w:r>
      <w:proofErr w:type="spellEnd"/>
      <w:r w:rsidRPr="008F4D41">
        <w:rPr>
          <w:rFonts w:ascii="Times New Roman" w:hAnsi="Times New Roman" w:cs="Times New Roman"/>
          <w:sz w:val="24"/>
          <w:szCs w:val="24"/>
          <w:shd w:val="clear" w:color="auto" w:fill="FFFFFF"/>
        </w:rPr>
        <w:t xml:space="preserve">), kā kredītiestādes </w:t>
      </w:r>
      <w:r w:rsidRPr="00626583">
        <w:rPr>
          <w:rFonts w:ascii="Times New Roman" w:hAnsi="Times New Roman" w:cs="Times New Roman"/>
          <w:sz w:val="24"/>
          <w:szCs w:val="24"/>
          <w:shd w:val="clear" w:color="auto" w:fill="FFFFFF"/>
        </w:rPr>
        <w:t>garantiju, apdrošināšanas polisi vai ieskaitot līguma izpildes nodrošinājuma summu Pasūtītāja kontā: LV62UNLA0013000467757, AS “SEB banka”.</w:t>
      </w:r>
      <w:bookmarkStart w:id="2" w:name="_Hlk172035419"/>
    </w:p>
    <w:p w14:paraId="2D7AE658" w14:textId="77777777" w:rsidR="00850313" w:rsidRPr="00144769" w:rsidRDefault="00850313" w:rsidP="00850313">
      <w:pPr>
        <w:spacing w:after="0" w:line="240" w:lineRule="auto"/>
        <w:jc w:val="both"/>
        <w:rPr>
          <w:rFonts w:ascii="Times New Roman" w:hAnsi="Times New Roman" w:cs="Times New Roman"/>
          <w:strike/>
          <w:sz w:val="24"/>
          <w:szCs w:val="24"/>
        </w:rPr>
      </w:pPr>
    </w:p>
    <w:bookmarkEnd w:id="2"/>
    <w:p w14:paraId="5EE38BF8" w14:textId="77777777" w:rsidR="00850313" w:rsidRPr="00056036" w:rsidRDefault="00850313" w:rsidP="00A1681B">
      <w:pPr>
        <w:pStyle w:val="Sarakstarindkopa"/>
        <w:numPr>
          <w:ilvl w:val="0"/>
          <w:numId w:val="26"/>
        </w:numPr>
        <w:spacing w:after="0" w:line="240" w:lineRule="auto"/>
        <w:jc w:val="center"/>
        <w:rPr>
          <w:rFonts w:ascii="Times New Roman" w:eastAsia="Times New Roman" w:hAnsi="Times New Roman" w:cs="Times New Roman"/>
          <w:b/>
          <w:bCs/>
          <w:sz w:val="24"/>
          <w:szCs w:val="24"/>
        </w:rPr>
      </w:pPr>
      <w:r w:rsidRPr="00056036">
        <w:rPr>
          <w:rFonts w:ascii="Times New Roman" w:eastAsia="Times New Roman" w:hAnsi="Times New Roman" w:cs="Times New Roman"/>
          <w:b/>
          <w:bCs/>
          <w:sz w:val="24"/>
          <w:szCs w:val="24"/>
        </w:rPr>
        <w:t>IESNIEDZAMIE DOKUMENTI</w:t>
      </w:r>
    </w:p>
    <w:tbl>
      <w:tblPr>
        <w:tblStyle w:val="Reatabula"/>
        <w:tblW w:w="9493" w:type="dxa"/>
        <w:tblLayout w:type="fixed"/>
        <w:tblLook w:val="04A0" w:firstRow="1" w:lastRow="0" w:firstColumn="1" w:lastColumn="0" w:noHBand="0" w:noVBand="1"/>
      </w:tblPr>
      <w:tblGrid>
        <w:gridCol w:w="846"/>
        <w:gridCol w:w="3423"/>
        <w:gridCol w:w="5224"/>
      </w:tblGrid>
      <w:tr w:rsidR="00850313" w:rsidRPr="00056036" w14:paraId="6820386C" w14:textId="77777777" w:rsidTr="00972D54">
        <w:tc>
          <w:tcPr>
            <w:tcW w:w="846" w:type="dxa"/>
            <w:vAlign w:val="center"/>
          </w:tcPr>
          <w:p w14:paraId="5A7D864E" w14:textId="77777777" w:rsidR="00850313" w:rsidRPr="00056036" w:rsidRDefault="00850313" w:rsidP="00972D54">
            <w:pPr>
              <w:spacing w:before="60"/>
              <w:jc w:val="center"/>
              <w:rPr>
                <w:b/>
                <w:bCs/>
                <w:sz w:val="24"/>
                <w:szCs w:val="24"/>
              </w:rPr>
            </w:pPr>
            <w:r w:rsidRPr="00056036">
              <w:rPr>
                <w:b/>
                <w:bCs/>
                <w:sz w:val="24"/>
                <w:szCs w:val="24"/>
              </w:rPr>
              <w:t>Nr.</w:t>
            </w:r>
          </w:p>
          <w:p w14:paraId="1C9636AE" w14:textId="77777777" w:rsidR="00850313" w:rsidRPr="00056036" w:rsidRDefault="00850313" w:rsidP="00972D54">
            <w:pPr>
              <w:spacing w:after="60"/>
              <w:jc w:val="center"/>
              <w:rPr>
                <w:b/>
                <w:bCs/>
                <w:sz w:val="24"/>
                <w:szCs w:val="24"/>
              </w:rPr>
            </w:pPr>
            <w:r w:rsidRPr="00056036">
              <w:rPr>
                <w:b/>
                <w:bCs/>
                <w:sz w:val="24"/>
                <w:szCs w:val="24"/>
              </w:rPr>
              <w:t>p.k.</w:t>
            </w:r>
          </w:p>
        </w:tc>
        <w:tc>
          <w:tcPr>
            <w:tcW w:w="3423" w:type="dxa"/>
            <w:vAlign w:val="center"/>
          </w:tcPr>
          <w:p w14:paraId="49BC6A9B" w14:textId="77777777" w:rsidR="00850313" w:rsidRPr="00056036" w:rsidRDefault="00850313" w:rsidP="00972D54">
            <w:pPr>
              <w:spacing w:before="60" w:after="60"/>
              <w:jc w:val="center"/>
              <w:rPr>
                <w:b/>
                <w:bCs/>
                <w:sz w:val="24"/>
                <w:szCs w:val="24"/>
              </w:rPr>
            </w:pPr>
            <w:r w:rsidRPr="00056036">
              <w:rPr>
                <w:b/>
                <w:bCs/>
                <w:sz w:val="24"/>
                <w:szCs w:val="24"/>
              </w:rPr>
              <w:t>Kvalifikācijas prasības</w:t>
            </w:r>
          </w:p>
        </w:tc>
        <w:tc>
          <w:tcPr>
            <w:tcW w:w="5224" w:type="dxa"/>
            <w:vAlign w:val="center"/>
          </w:tcPr>
          <w:p w14:paraId="5C529B64" w14:textId="77777777" w:rsidR="00850313" w:rsidRPr="00056036" w:rsidRDefault="00850313" w:rsidP="00972D54">
            <w:pPr>
              <w:spacing w:before="60" w:after="60"/>
              <w:jc w:val="center"/>
              <w:rPr>
                <w:b/>
                <w:bCs/>
                <w:sz w:val="24"/>
                <w:szCs w:val="24"/>
              </w:rPr>
            </w:pPr>
            <w:r w:rsidRPr="00056036">
              <w:rPr>
                <w:b/>
                <w:bCs/>
                <w:sz w:val="24"/>
                <w:szCs w:val="24"/>
              </w:rPr>
              <w:t>Iesniedzami dokumenti</w:t>
            </w:r>
          </w:p>
        </w:tc>
      </w:tr>
      <w:tr w:rsidR="00850313" w:rsidRPr="00056036" w14:paraId="0E1A8867" w14:textId="77777777" w:rsidTr="00972D54">
        <w:tc>
          <w:tcPr>
            <w:tcW w:w="846" w:type="dxa"/>
            <w:vAlign w:val="center"/>
          </w:tcPr>
          <w:p w14:paraId="3721730F" w14:textId="77777777" w:rsidR="00850313" w:rsidRPr="00056036" w:rsidRDefault="00850313" w:rsidP="00A1681B">
            <w:pPr>
              <w:pStyle w:val="Sarakstarindkopa"/>
              <w:numPr>
                <w:ilvl w:val="1"/>
                <w:numId w:val="26"/>
              </w:numPr>
              <w:spacing w:line="240" w:lineRule="auto"/>
              <w:ind w:left="567" w:hanging="567"/>
              <w:jc w:val="both"/>
              <w:rPr>
                <w:b/>
                <w:bCs/>
                <w:sz w:val="24"/>
                <w:szCs w:val="24"/>
              </w:rPr>
            </w:pPr>
          </w:p>
        </w:tc>
        <w:tc>
          <w:tcPr>
            <w:tcW w:w="3423" w:type="dxa"/>
          </w:tcPr>
          <w:p w14:paraId="71E5118C" w14:textId="571DF1E8" w:rsidR="00850313" w:rsidRPr="00056036" w:rsidRDefault="00850313" w:rsidP="006D1B25">
            <w:pPr>
              <w:spacing w:line="240" w:lineRule="auto"/>
              <w:jc w:val="both"/>
              <w:rPr>
                <w:bCs/>
                <w:sz w:val="24"/>
                <w:szCs w:val="24"/>
              </w:rPr>
            </w:pPr>
            <w:r w:rsidRPr="00056036">
              <w:rPr>
                <w:bCs/>
                <w:sz w:val="24"/>
                <w:szCs w:val="24"/>
              </w:rPr>
              <w:t>Pretendents (t</w:t>
            </w:r>
            <w:r>
              <w:rPr>
                <w:bCs/>
                <w:sz w:val="24"/>
                <w:szCs w:val="24"/>
              </w:rPr>
              <w:t>ai skaitā</w:t>
            </w:r>
            <w:r w:rsidRPr="00056036">
              <w:rPr>
                <w:bCs/>
                <w:sz w:val="24"/>
                <w:szCs w:val="24"/>
              </w:rPr>
              <w:t xml:space="preserve"> piegādātāju </w:t>
            </w:r>
            <w:r w:rsidRPr="006D1B25">
              <w:rPr>
                <w:sz w:val="24"/>
                <w:szCs w:val="24"/>
              </w:rPr>
              <w:t>apvienības</w:t>
            </w:r>
            <w:r w:rsidRPr="00056036">
              <w:rPr>
                <w:bCs/>
                <w:sz w:val="24"/>
                <w:szCs w:val="24"/>
              </w:rPr>
              <w:t xml:space="preserve"> biedrs, </w:t>
            </w:r>
            <w:r w:rsidRPr="00056036">
              <w:rPr>
                <w:bCs/>
                <w:sz w:val="24"/>
                <w:szCs w:val="24"/>
              </w:rPr>
              <w:lastRenderedPageBreak/>
              <w:t xml:space="preserve">personālsabiedrība, persona, uz kuras iespējām pretendents balstās) ir </w:t>
            </w:r>
            <w:r w:rsidRPr="00802F81">
              <w:rPr>
                <w:bCs/>
                <w:sz w:val="24"/>
                <w:szCs w:val="24"/>
              </w:rPr>
              <w:t>reģistrēts</w:t>
            </w:r>
            <w:r w:rsidR="00802F81" w:rsidRPr="00802F81">
              <w:rPr>
                <w:bCs/>
                <w:sz w:val="24"/>
                <w:szCs w:val="24"/>
              </w:rPr>
              <w:t>,</w:t>
            </w:r>
            <w:r w:rsidRPr="00802F81">
              <w:rPr>
                <w:bCs/>
                <w:sz w:val="24"/>
                <w:szCs w:val="24"/>
              </w:rPr>
              <w:t xml:space="preserve"> </w:t>
            </w:r>
            <w:r w:rsidR="00802F81" w:rsidRPr="00802F81">
              <w:rPr>
                <w:bCs/>
                <w:sz w:val="24"/>
                <w:szCs w:val="24"/>
              </w:rPr>
              <w:t>licencēts un/vai sertificēts atbilstoši attiecīgās valsts normatīvo aktu prasībām,</w:t>
            </w:r>
            <w:r w:rsidR="002A4D29">
              <w:rPr>
                <w:bCs/>
                <w:sz w:val="24"/>
                <w:szCs w:val="24"/>
              </w:rPr>
              <w:t xml:space="preserve"> </w:t>
            </w:r>
            <w:r w:rsidRPr="0068588F">
              <w:rPr>
                <w:bCs/>
                <w:sz w:val="24"/>
                <w:szCs w:val="24"/>
              </w:rPr>
              <w:t>tiesī</w:t>
            </w:r>
            <w:r w:rsidR="00802F81">
              <w:rPr>
                <w:bCs/>
                <w:sz w:val="24"/>
                <w:szCs w:val="24"/>
              </w:rPr>
              <w:t>gs</w:t>
            </w:r>
            <w:r w:rsidRPr="0068588F">
              <w:rPr>
                <w:bCs/>
                <w:sz w:val="24"/>
                <w:szCs w:val="24"/>
              </w:rPr>
              <w:t xml:space="preserve"> </w:t>
            </w:r>
            <w:r w:rsidR="0068588F" w:rsidRPr="00802F81">
              <w:rPr>
                <w:bCs/>
                <w:sz w:val="24"/>
                <w:szCs w:val="24"/>
              </w:rPr>
              <w:t>veikt Pasūtītājam</w:t>
            </w:r>
            <w:r w:rsidR="0068588F" w:rsidRPr="0068588F">
              <w:rPr>
                <w:sz w:val="24"/>
                <w:szCs w:val="24"/>
                <w:lang w:eastAsia="ar-SA"/>
              </w:rPr>
              <w:t xml:space="preserve"> nepieciešamos būvdarbus.</w:t>
            </w:r>
          </w:p>
        </w:tc>
        <w:tc>
          <w:tcPr>
            <w:tcW w:w="5224" w:type="dxa"/>
          </w:tcPr>
          <w:p w14:paraId="7BDF29A2" w14:textId="77777777" w:rsidR="00850313" w:rsidRPr="00056036" w:rsidRDefault="00850313" w:rsidP="006D1B25">
            <w:pPr>
              <w:spacing w:line="240" w:lineRule="auto"/>
              <w:jc w:val="both"/>
              <w:rPr>
                <w:sz w:val="24"/>
                <w:szCs w:val="24"/>
              </w:rPr>
            </w:pPr>
            <w:r w:rsidRPr="00056036">
              <w:rPr>
                <w:sz w:val="24"/>
                <w:szCs w:val="24"/>
              </w:rPr>
              <w:lastRenderedPageBreak/>
              <w:t>Pielikums Nr.1</w:t>
            </w:r>
          </w:p>
          <w:p w14:paraId="3B4D1CC5" w14:textId="77777777" w:rsidR="00850313" w:rsidRPr="00056036" w:rsidRDefault="00850313" w:rsidP="00972D54">
            <w:pPr>
              <w:contextualSpacing/>
              <w:jc w:val="both"/>
              <w:rPr>
                <w:sz w:val="24"/>
                <w:szCs w:val="24"/>
              </w:rPr>
            </w:pPr>
            <w:r w:rsidRPr="00056036">
              <w:rPr>
                <w:sz w:val="24"/>
                <w:szCs w:val="24"/>
              </w:rPr>
              <w:lastRenderedPageBreak/>
              <w:t>Par Latvijas Republikā reģistrētiem pretendentiem Pasūtītājs informāciju par to, vai pretendents ir reģistrēts atbilstoši normatīvo aktu prasībām, iegūst publiski pieejamās datu bāzēs.</w:t>
            </w:r>
          </w:p>
          <w:p w14:paraId="18558138" w14:textId="77777777" w:rsidR="00850313" w:rsidRPr="00056036" w:rsidRDefault="00850313" w:rsidP="006D1B25">
            <w:pPr>
              <w:spacing w:line="240" w:lineRule="auto"/>
              <w:jc w:val="both"/>
              <w:rPr>
                <w:bCs/>
                <w:sz w:val="24"/>
                <w:szCs w:val="24"/>
              </w:rPr>
            </w:pPr>
            <w:r w:rsidRPr="00056036">
              <w:rPr>
                <w:bCs/>
                <w:sz w:val="24"/>
                <w:szCs w:val="24"/>
              </w:rPr>
              <w:t xml:space="preserve">Ārvalsts pretendentam reģistrācija ir jāapliecina atbilstoši attiecīgās valsts noteikumiem (piemēram, iesniedzot kompetentas attiecīgās valsts institūcijas izsniegtu dokumentu vai norādot publiski pieejama reģistra tīmekļvietnes adresi, kur Pasūtītājs var pārliecināties par pretendenta reģistrācijas faktu un iesniedzot </w:t>
            </w:r>
            <w:r w:rsidRPr="006D1B25">
              <w:rPr>
                <w:sz w:val="24"/>
                <w:szCs w:val="24"/>
              </w:rPr>
              <w:t>informācijas</w:t>
            </w:r>
            <w:r w:rsidRPr="00056036">
              <w:rPr>
                <w:bCs/>
                <w:sz w:val="24"/>
                <w:szCs w:val="24"/>
              </w:rPr>
              <w:t xml:space="preserve"> par pretendenta reģistrācijas fakta tulkojumu).</w:t>
            </w:r>
          </w:p>
          <w:p w14:paraId="234AF80B" w14:textId="77777777" w:rsidR="00850313" w:rsidRPr="00056036" w:rsidRDefault="00850313" w:rsidP="006D1B25">
            <w:pPr>
              <w:spacing w:line="240" w:lineRule="auto"/>
              <w:jc w:val="both"/>
              <w:rPr>
                <w:sz w:val="24"/>
                <w:szCs w:val="24"/>
              </w:rPr>
            </w:pPr>
            <w:r w:rsidRPr="00056036">
              <w:rPr>
                <w:sz w:val="24"/>
                <w:szCs w:val="24"/>
              </w:rPr>
              <w:t>Piezīme: Ja piedāvājumu iesniedz pretendents, kas ir piegādātāju apvienība, pretendentam Iepirkuma līguma slēgšanas tiesību iegūšanas gadījumā ir pienākums pirms Iepirkuma līguma noslēgšanas pēc savas izvēles noformēties atbilstoši noteiktam juridiskam statusam vai noslēgt sabiedrības līgumu. Sabiedrības līgumā jānorāda katra piegādātāju apvienības dalībnieka atbildības daļa un veids Iepirkuma līguma izpildē, kas var būt noteikta kā dalīta vai nedalīta saistība, ievērojot, ka solidāri atbildīgiem ir jābūt tiem piegādātāju apvienības dalībniekiem, uz kuru saimnieciskajām un finansiālajām iespējām piegādātājs balstās un/vai, kuri būs finansiāli atbildīgi par līguma izpildi.</w:t>
            </w:r>
          </w:p>
        </w:tc>
      </w:tr>
      <w:tr w:rsidR="00280813" w:rsidRPr="00056036" w14:paraId="3ED1B078" w14:textId="77777777" w:rsidTr="006E48D3">
        <w:trPr>
          <w:trHeight w:val="50"/>
        </w:trPr>
        <w:tc>
          <w:tcPr>
            <w:tcW w:w="846" w:type="dxa"/>
            <w:vAlign w:val="center"/>
          </w:tcPr>
          <w:p w14:paraId="05099823" w14:textId="77777777" w:rsidR="00280813" w:rsidRPr="00056036" w:rsidRDefault="00280813" w:rsidP="00280813">
            <w:pPr>
              <w:pStyle w:val="Sarakstarindkopa"/>
              <w:numPr>
                <w:ilvl w:val="1"/>
                <w:numId w:val="26"/>
              </w:numPr>
              <w:spacing w:line="240" w:lineRule="auto"/>
              <w:ind w:left="567" w:hanging="567"/>
              <w:jc w:val="both"/>
              <w:rPr>
                <w:b/>
                <w:bCs/>
                <w:sz w:val="24"/>
                <w:szCs w:val="24"/>
              </w:rPr>
            </w:pPr>
          </w:p>
        </w:tc>
        <w:tc>
          <w:tcPr>
            <w:tcW w:w="3423" w:type="dxa"/>
            <w:vAlign w:val="center"/>
          </w:tcPr>
          <w:p w14:paraId="5C1E25FE" w14:textId="6F48F59F" w:rsidR="00280813" w:rsidRPr="00056036" w:rsidRDefault="00AC3CC0" w:rsidP="006D1B25">
            <w:pPr>
              <w:spacing w:line="240" w:lineRule="auto"/>
              <w:jc w:val="both"/>
              <w:rPr>
                <w:bCs/>
                <w:sz w:val="24"/>
                <w:szCs w:val="24"/>
              </w:rPr>
            </w:pPr>
            <w:r>
              <w:rPr>
                <w:sz w:val="24"/>
                <w:szCs w:val="24"/>
              </w:rPr>
              <w:t>I</w:t>
            </w:r>
            <w:r w:rsidR="00280813" w:rsidRPr="00056036">
              <w:rPr>
                <w:sz w:val="24"/>
                <w:szCs w:val="24"/>
              </w:rPr>
              <w:t>nformācija par apakšuzņēmēju (ja attiecināms)</w:t>
            </w:r>
          </w:p>
        </w:tc>
        <w:tc>
          <w:tcPr>
            <w:tcW w:w="5224" w:type="dxa"/>
            <w:vAlign w:val="center"/>
          </w:tcPr>
          <w:p w14:paraId="0BA472B8" w14:textId="3B5C5D58" w:rsidR="00280813" w:rsidRPr="00056036" w:rsidRDefault="00280813" w:rsidP="006D1B25">
            <w:pPr>
              <w:spacing w:line="240" w:lineRule="auto"/>
              <w:jc w:val="both"/>
              <w:rPr>
                <w:sz w:val="24"/>
                <w:szCs w:val="24"/>
              </w:rPr>
            </w:pPr>
            <w:r w:rsidRPr="00056036">
              <w:rPr>
                <w:sz w:val="24"/>
                <w:szCs w:val="24"/>
              </w:rPr>
              <w:t>Pielikums Nr.</w:t>
            </w:r>
            <w:r w:rsidR="00884C86">
              <w:rPr>
                <w:sz w:val="24"/>
                <w:szCs w:val="24"/>
              </w:rPr>
              <w:t>3</w:t>
            </w:r>
          </w:p>
        </w:tc>
      </w:tr>
      <w:tr w:rsidR="00280813" w:rsidRPr="00056036" w14:paraId="0B43841D" w14:textId="77777777" w:rsidTr="00085AAA">
        <w:trPr>
          <w:trHeight w:val="422"/>
        </w:trPr>
        <w:tc>
          <w:tcPr>
            <w:tcW w:w="846" w:type="dxa"/>
            <w:vAlign w:val="center"/>
          </w:tcPr>
          <w:p w14:paraId="6D718779" w14:textId="77777777" w:rsidR="00280813" w:rsidRPr="00056036" w:rsidRDefault="00280813" w:rsidP="00085AAA">
            <w:pPr>
              <w:pStyle w:val="Sarakstarindkopa"/>
              <w:numPr>
                <w:ilvl w:val="1"/>
                <w:numId w:val="26"/>
              </w:numPr>
              <w:spacing w:line="240" w:lineRule="auto"/>
              <w:ind w:left="567" w:hanging="567"/>
              <w:jc w:val="both"/>
              <w:rPr>
                <w:b/>
                <w:bCs/>
                <w:sz w:val="24"/>
                <w:szCs w:val="24"/>
              </w:rPr>
            </w:pPr>
          </w:p>
        </w:tc>
        <w:tc>
          <w:tcPr>
            <w:tcW w:w="3423" w:type="dxa"/>
          </w:tcPr>
          <w:p w14:paraId="376713AF" w14:textId="36456523" w:rsidR="00280813" w:rsidRPr="00366898" w:rsidRDefault="00AC3CC0" w:rsidP="006D1B25">
            <w:pPr>
              <w:spacing w:line="240" w:lineRule="auto"/>
              <w:jc w:val="both"/>
              <w:rPr>
                <w:sz w:val="24"/>
                <w:szCs w:val="24"/>
              </w:rPr>
            </w:pPr>
            <w:r>
              <w:rPr>
                <w:sz w:val="24"/>
                <w:szCs w:val="24"/>
              </w:rPr>
              <w:t>L</w:t>
            </w:r>
            <w:r w:rsidR="00280813" w:rsidRPr="00056036">
              <w:rPr>
                <w:sz w:val="24"/>
                <w:szCs w:val="24"/>
              </w:rPr>
              <w:t>īguma saistību izpildes nodrošinājum</w:t>
            </w:r>
            <w:r>
              <w:rPr>
                <w:sz w:val="24"/>
                <w:szCs w:val="24"/>
              </w:rPr>
              <w:t>s</w:t>
            </w:r>
          </w:p>
        </w:tc>
        <w:tc>
          <w:tcPr>
            <w:tcW w:w="5224" w:type="dxa"/>
          </w:tcPr>
          <w:p w14:paraId="086AFB9E" w14:textId="21A2684B" w:rsidR="00280813" w:rsidRPr="00056036" w:rsidRDefault="00280813" w:rsidP="006D1B25">
            <w:pPr>
              <w:spacing w:line="240" w:lineRule="auto"/>
              <w:jc w:val="both"/>
              <w:rPr>
                <w:sz w:val="24"/>
                <w:szCs w:val="24"/>
              </w:rPr>
            </w:pPr>
            <w:r w:rsidRPr="0034147A">
              <w:rPr>
                <w:sz w:val="24"/>
                <w:szCs w:val="24"/>
              </w:rPr>
              <w:t xml:space="preserve">Pretendenta rakstisks apliecinājums, ka šāds nodrošinājums tiks nodrošināts (Pielikums </w:t>
            </w:r>
            <w:r>
              <w:rPr>
                <w:sz w:val="24"/>
                <w:szCs w:val="24"/>
              </w:rPr>
              <w:t>Nr.</w:t>
            </w:r>
            <w:r w:rsidR="00884C86">
              <w:rPr>
                <w:sz w:val="24"/>
                <w:szCs w:val="24"/>
              </w:rPr>
              <w:t>4</w:t>
            </w:r>
            <w:r>
              <w:rPr>
                <w:sz w:val="24"/>
                <w:szCs w:val="24"/>
              </w:rPr>
              <w:t>)</w:t>
            </w:r>
          </w:p>
        </w:tc>
      </w:tr>
      <w:tr w:rsidR="003A4EEA" w:rsidRPr="00F85786" w14:paraId="602F7652" w14:textId="77777777" w:rsidTr="00BC33C4">
        <w:trPr>
          <w:trHeight w:val="570"/>
        </w:trPr>
        <w:tc>
          <w:tcPr>
            <w:tcW w:w="846" w:type="dxa"/>
            <w:vAlign w:val="center"/>
          </w:tcPr>
          <w:p w14:paraId="48DAEE67" w14:textId="77777777" w:rsidR="003A4EEA" w:rsidRPr="00F85786" w:rsidRDefault="003A4EEA" w:rsidP="00BC33C4">
            <w:pPr>
              <w:pStyle w:val="Sarakstarindkopa"/>
              <w:numPr>
                <w:ilvl w:val="1"/>
                <w:numId w:val="26"/>
              </w:numPr>
              <w:spacing w:line="240" w:lineRule="auto"/>
              <w:ind w:left="567" w:hanging="567"/>
              <w:jc w:val="both"/>
              <w:rPr>
                <w:b/>
                <w:bCs/>
                <w:sz w:val="24"/>
                <w:szCs w:val="24"/>
              </w:rPr>
            </w:pPr>
          </w:p>
        </w:tc>
        <w:tc>
          <w:tcPr>
            <w:tcW w:w="3423" w:type="dxa"/>
            <w:vAlign w:val="center"/>
          </w:tcPr>
          <w:p w14:paraId="11F8C70D" w14:textId="77777777" w:rsidR="003A4EEA" w:rsidRPr="00875BEA" w:rsidRDefault="003A4EEA" w:rsidP="006D1B25">
            <w:pPr>
              <w:spacing w:line="240" w:lineRule="auto"/>
              <w:jc w:val="both"/>
              <w:rPr>
                <w:sz w:val="24"/>
                <w:szCs w:val="24"/>
              </w:rPr>
            </w:pPr>
            <w:r w:rsidRPr="00875BEA">
              <w:rPr>
                <w:sz w:val="24"/>
                <w:szCs w:val="24"/>
              </w:rPr>
              <w:t>Tehniskais piedāvājums</w:t>
            </w:r>
          </w:p>
        </w:tc>
        <w:tc>
          <w:tcPr>
            <w:tcW w:w="5224" w:type="dxa"/>
            <w:vAlign w:val="center"/>
          </w:tcPr>
          <w:p w14:paraId="0FF90B34" w14:textId="5FBBC69D" w:rsidR="0048403E" w:rsidRPr="00875BEA" w:rsidRDefault="00DF6FA4" w:rsidP="006D1B25">
            <w:pPr>
              <w:spacing w:line="240" w:lineRule="auto"/>
              <w:jc w:val="both"/>
              <w:rPr>
                <w:sz w:val="24"/>
                <w:szCs w:val="24"/>
              </w:rPr>
            </w:pPr>
            <w:r w:rsidRPr="00DF6FA4">
              <w:rPr>
                <w:sz w:val="24"/>
                <w:szCs w:val="24"/>
              </w:rPr>
              <w:t>A</w:t>
            </w:r>
            <w:r w:rsidR="00662B79" w:rsidRPr="00DF6FA4">
              <w:rPr>
                <w:sz w:val="24"/>
                <w:szCs w:val="24"/>
              </w:rPr>
              <w:t xml:space="preserve">tbilstoši tehniskās specifikācijas prasībām (Pielikums Nr.6) </w:t>
            </w:r>
            <w:r w:rsidRPr="00DF6FA4">
              <w:rPr>
                <w:sz w:val="24"/>
                <w:szCs w:val="24"/>
              </w:rPr>
              <w:t>s</w:t>
            </w:r>
            <w:r w:rsidRPr="00DF6FA4">
              <w:rPr>
                <w:sz w:val="24"/>
                <w:szCs w:val="24"/>
              </w:rPr>
              <w:t xml:space="preserve">agatavo tehnisko piedāvājumu </w:t>
            </w:r>
            <w:r w:rsidR="006E48D3" w:rsidRPr="00DF6FA4">
              <w:rPr>
                <w:sz w:val="24"/>
                <w:szCs w:val="24"/>
              </w:rPr>
              <w:t>salīdzinošā veidā</w:t>
            </w:r>
            <w:r w:rsidR="00662B79" w:rsidRPr="00DF6FA4">
              <w:rPr>
                <w:sz w:val="24"/>
                <w:szCs w:val="24"/>
              </w:rPr>
              <w:t>, norādot piedāvāto iekārtu nosaukumus</w:t>
            </w:r>
            <w:r w:rsidRPr="00DF6FA4">
              <w:rPr>
                <w:sz w:val="24"/>
                <w:szCs w:val="24"/>
              </w:rPr>
              <w:t xml:space="preserve">, </w:t>
            </w:r>
            <w:r w:rsidR="00662B79" w:rsidRPr="00DF6FA4">
              <w:rPr>
                <w:sz w:val="24"/>
                <w:szCs w:val="24"/>
              </w:rPr>
              <w:t>specifikācijas</w:t>
            </w:r>
            <w:r w:rsidRPr="00DF6FA4">
              <w:rPr>
                <w:sz w:val="24"/>
                <w:szCs w:val="24"/>
              </w:rPr>
              <w:t xml:space="preserve"> u.c</w:t>
            </w:r>
            <w:r>
              <w:rPr>
                <w:sz w:val="24"/>
                <w:szCs w:val="24"/>
              </w:rPr>
              <w:t xml:space="preserve">. </w:t>
            </w:r>
            <w:r w:rsidR="00DC329B" w:rsidRPr="00875BEA">
              <w:rPr>
                <w:sz w:val="24"/>
                <w:szCs w:val="24"/>
              </w:rPr>
              <w:t>informāciju</w:t>
            </w:r>
          </w:p>
        </w:tc>
      </w:tr>
      <w:tr w:rsidR="00280813" w:rsidRPr="00056036" w14:paraId="77741065" w14:textId="77777777" w:rsidTr="00AA6D05">
        <w:trPr>
          <w:trHeight w:val="570"/>
        </w:trPr>
        <w:tc>
          <w:tcPr>
            <w:tcW w:w="846" w:type="dxa"/>
            <w:vAlign w:val="center"/>
          </w:tcPr>
          <w:p w14:paraId="2AEF990F" w14:textId="77777777" w:rsidR="00280813" w:rsidRPr="00056036" w:rsidRDefault="00280813" w:rsidP="00280813">
            <w:pPr>
              <w:pStyle w:val="Sarakstarindkopa"/>
              <w:numPr>
                <w:ilvl w:val="1"/>
                <w:numId w:val="26"/>
              </w:numPr>
              <w:spacing w:line="240" w:lineRule="auto"/>
              <w:ind w:left="567" w:hanging="567"/>
              <w:jc w:val="both"/>
              <w:rPr>
                <w:b/>
                <w:bCs/>
                <w:sz w:val="24"/>
                <w:szCs w:val="24"/>
              </w:rPr>
            </w:pPr>
          </w:p>
        </w:tc>
        <w:tc>
          <w:tcPr>
            <w:tcW w:w="3423" w:type="dxa"/>
            <w:vAlign w:val="center"/>
          </w:tcPr>
          <w:p w14:paraId="44CF8C6C" w14:textId="32FA5035" w:rsidR="00280813" w:rsidRPr="00056036" w:rsidRDefault="00AC3CC0" w:rsidP="006D1B25">
            <w:pPr>
              <w:spacing w:line="240" w:lineRule="auto"/>
              <w:jc w:val="both"/>
              <w:rPr>
                <w:sz w:val="24"/>
                <w:szCs w:val="24"/>
              </w:rPr>
            </w:pPr>
            <w:r>
              <w:rPr>
                <w:sz w:val="24"/>
                <w:szCs w:val="24"/>
              </w:rPr>
              <w:t>F</w:t>
            </w:r>
            <w:r w:rsidR="00280813" w:rsidRPr="00056036">
              <w:rPr>
                <w:sz w:val="24"/>
                <w:szCs w:val="24"/>
              </w:rPr>
              <w:t>inanšu piedāvājum</w:t>
            </w:r>
            <w:r>
              <w:rPr>
                <w:sz w:val="24"/>
                <w:szCs w:val="24"/>
              </w:rPr>
              <w:t>s</w:t>
            </w:r>
          </w:p>
        </w:tc>
        <w:tc>
          <w:tcPr>
            <w:tcW w:w="5224" w:type="dxa"/>
            <w:vAlign w:val="center"/>
          </w:tcPr>
          <w:p w14:paraId="694AD902" w14:textId="2F175C94" w:rsidR="00AC3CC0" w:rsidRPr="00D14584" w:rsidRDefault="007D09AA" w:rsidP="00AC3CC0">
            <w:pPr>
              <w:spacing w:line="240" w:lineRule="auto"/>
              <w:jc w:val="both"/>
              <w:rPr>
                <w:color w:val="EE0000"/>
                <w:sz w:val="24"/>
                <w:szCs w:val="24"/>
              </w:rPr>
            </w:pPr>
            <w:r w:rsidRPr="00DC329B">
              <w:rPr>
                <w:sz w:val="24"/>
                <w:szCs w:val="24"/>
              </w:rPr>
              <w:t>Pretendentam jāiesniedz būvniecības</w:t>
            </w:r>
            <w:r w:rsidR="006D1B25">
              <w:rPr>
                <w:sz w:val="24"/>
                <w:szCs w:val="24"/>
              </w:rPr>
              <w:t xml:space="preserve"> </w:t>
            </w:r>
            <w:r w:rsidRPr="00DC329B">
              <w:rPr>
                <w:sz w:val="24"/>
                <w:szCs w:val="24"/>
              </w:rPr>
              <w:t>tāme</w:t>
            </w:r>
            <w:r w:rsidR="006D1B25">
              <w:rPr>
                <w:sz w:val="24"/>
                <w:szCs w:val="24"/>
              </w:rPr>
              <w:t>s</w:t>
            </w:r>
            <w:r w:rsidRPr="00DC329B">
              <w:rPr>
                <w:sz w:val="24"/>
                <w:szCs w:val="24"/>
              </w:rPr>
              <w:t xml:space="preserve"> </w:t>
            </w:r>
            <w:r w:rsidR="00D14584" w:rsidRPr="00DC329B">
              <w:rPr>
                <w:sz w:val="24"/>
                <w:szCs w:val="24"/>
              </w:rPr>
              <w:t>(</w:t>
            </w:r>
            <w:r w:rsidR="00AC3CC0" w:rsidRPr="00DC329B">
              <w:rPr>
                <w:rFonts w:eastAsia="Calibri"/>
                <w:sz w:val="24"/>
                <w:szCs w:val="24"/>
              </w:rPr>
              <w:t>forma nolikuma Pielikum</w:t>
            </w:r>
            <w:r w:rsidR="006D1B25">
              <w:rPr>
                <w:rFonts w:eastAsia="Calibri"/>
                <w:sz w:val="24"/>
                <w:szCs w:val="24"/>
              </w:rPr>
              <w:t>ā</w:t>
            </w:r>
            <w:r w:rsidR="00AC3CC0" w:rsidRPr="00DC329B">
              <w:rPr>
                <w:rFonts w:eastAsia="Calibri"/>
                <w:sz w:val="24"/>
                <w:szCs w:val="24"/>
              </w:rPr>
              <w:t xml:space="preserve"> Nr.7</w:t>
            </w:r>
            <w:r w:rsidR="00D14584" w:rsidRPr="00DC329B">
              <w:rPr>
                <w:rFonts w:eastAsia="Calibri"/>
                <w:sz w:val="24"/>
                <w:szCs w:val="24"/>
              </w:rPr>
              <w:t>)</w:t>
            </w:r>
          </w:p>
        </w:tc>
      </w:tr>
      <w:tr w:rsidR="007D09AA" w:rsidRPr="00056036" w14:paraId="743017E7" w14:textId="77777777" w:rsidTr="00972D54">
        <w:trPr>
          <w:trHeight w:val="422"/>
        </w:trPr>
        <w:tc>
          <w:tcPr>
            <w:tcW w:w="846" w:type="dxa"/>
          </w:tcPr>
          <w:p w14:paraId="4B1A79B1" w14:textId="77777777" w:rsidR="007D09AA" w:rsidRPr="00056036" w:rsidRDefault="007D09AA" w:rsidP="007D09AA">
            <w:pPr>
              <w:pStyle w:val="Sarakstarindkopa"/>
              <w:numPr>
                <w:ilvl w:val="1"/>
                <w:numId w:val="26"/>
              </w:numPr>
              <w:spacing w:line="240" w:lineRule="auto"/>
              <w:ind w:left="567" w:hanging="567"/>
              <w:jc w:val="both"/>
              <w:rPr>
                <w:b/>
                <w:bCs/>
                <w:sz w:val="24"/>
                <w:szCs w:val="24"/>
              </w:rPr>
            </w:pPr>
          </w:p>
        </w:tc>
        <w:tc>
          <w:tcPr>
            <w:tcW w:w="3423" w:type="dxa"/>
          </w:tcPr>
          <w:p w14:paraId="352EB982" w14:textId="55EB97C7" w:rsidR="00BC59EC" w:rsidRPr="00D14584" w:rsidRDefault="007D09AA" w:rsidP="0020074D">
            <w:pPr>
              <w:spacing w:line="240" w:lineRule="auto"/>
              <w:jc w:val="both"/>
              <w:rPr>
                <w:sz w:val="24"/>
                <w:szCs w:val="24"/>
              </w:rPr>
            </w:pPr>
            <w:r w:rsidRPr="00C6369B">
              <w:rPr>
                <w:sz w:val="24"/>
                <w:szCs w:val="24"/>
              </w:rPr>
              <w:t xml:space="preserve">Pretendentam </w:t>
            </w:r>
            <w:r w:rsidRPr="00507BD0">
              <w:rPr>
                <w:sz w:val="24"/>
                <w:szCs w:val="24"/>
              </w:rPr>
              <w:t xml:space="preserve">iepriekšējo </w:t>
            </w:r>
            <w:r w:rsidR="0020074D">
              <w:rPr>
                <w:sz w:val="24"/>
                <w:szCs w:val="24"/>
              </w:rPr>
              <w:t xml:space="preserve">                </w:t>
            </w:r>
            <w:r w:rsidRPr="00507BD0">
              <w:rPr>
                <w:sz w:val="24"/>
                <w:szCs w:val="24"/>
              </w:rPr>
              <w:t xml:space="preserve">7 (septiņu) gadu laikā ir pieredze </w:t>
            </w:r>
            <w:r w:rsidRPr="00C6369B">
              <w:rPr>
                <w:sz w:val="24"/>
                <w:szCs w:val="24"/>
              </w:rPr>
              <w:t xml:space="preserve">vismaz </w:t>
            </w:r>
            <w:r w:rsidRPr="00507BD0">
              <w:rPr>
                <w:sz w:val="24"/>
                <w:szCs w:val="24"/>
              </w:rPr>
              <w:t xml:space="preserve">viena būvdarbu līguma izpildē, </w:t>
            </w:r>
            <w:r w:rsidRPr="006F48E2">
              <w:rPr>
                <w:sz w:val="24"/>
                <w:szCs w:val="24"/>
              </w:rPr>
              <w:t xml:space="preserve">kura  ietvaros veikta </w:t>
            </w:r>
            <w:proofErr w:type="spellStart"/>
            <w:r w:rsidRPr="006F48E2">
              <w:rPr>
                <w:sz w:val="24"/>
                <w:szCs w:val="24"/>
              </w:rPr>
              <w:t>siltumsūkņ</w:t>
            </w:r>
            <w:r w:rsidRPr="007B16E8">
              <w:rPr>
                <w:sz w:val="24"/>
                <w:szCs w:val="24"/>
              </w:rPr>
              <w:t>a</w:t>
            </w:r>
            <w:proofErr w:type="spellEnd"/>
            <w:r w:rsidRPr="006F48E2">
              <w:rPr>
                <w:sz w:val="24"/>
                <w:szCs w:val="24"/>
              </w:rPr>
              <w:t xml:space="preserve"> </w:t>
            </w:r>
            <w:r w:rsidR="00886B06">
              <w:rPr>
                <w:sz w:val="24"/>
                <w:szCs w:val="24"/>
              </w:rPr>
              <w:t xml:space="preserve">uzstādīšana </w:t>
            </w:r>
            <w:r w:rsidR="0020074D">
              <w:rPr>
                <w:sz w:val="24"/>
                <w:szCs w:val="24"/>
              </w:rPr>
              <w:t xml:space="preserve">                (</w:t>
            </w:r>
            <w:r w:rsidRPr="006F48E2">
              <w:rPr>
                <w:sz w:val="24"/>
                <w:szCs w:val="24"/>
              </w:rPr>
              <w:t xml:space="preserve">ar </w:t>
            </w:r>
            <w:r w:rsidRPr="00C83DC1">
              <w:rPr>
                <w:sz w:val="24"/>
                <w:szCs w:val="24"/>
              </w:rPr>
              <w:t xml:space="preserve">elektrisko jaudu </w:t>
            </w:r>
            <w:r w:rsidR="00886B06" w:rsidRPr="00C83DC1">
              <w:rPr>
                <w:sz w:val="24"/>
                <w:szCs w:val="24"/>
              </w:rPr>
              <w:t>ne mazāk</w:t>
            </w:r>
            <w:r w:rsidR="00C83DC1" w:rsidRPr="00C83DC1">
              <w:rPr>
                <w:sz w:val="24"/>
                <w:szCs w:val="24"/>
              </w:rPr>
              <w:t>u</w:t>
            </w:r>
            <w:r w:rsidRPr="00C83DC1">
              <w:rPr>
                <w:sz w:val="24"/>
                <w:szCs w:val="24"/>
              </w:rPr>
              <w:t xml:space="preserve"> </w:t>
            </w:r>
            <w:r w:rsidR="00C83DC1" w:rsidRPr="00C83DC1">
              <w:rPr>
                <w:sz w:val="24"/>
                <w:szCs w:val="24"/>
              </w:rPr>
              <w:t xml:space="preserve">par </w:t>
            </w:r>
            <w:r w:rsidRPr="00C83DC1">
              <w:rPr>
                <w:sz w:val="24"/>
                <w:szCs w:val="24"/>
              </w:rPr>
              <w:t>0,</w:t>
            </w:r>
            <w:r w:rsidR="007B16E8">
              <w:rPr>
                <w:sz w:val="24"/>
                <w:szCs w:val="24"/>
              </w:rPr>
              <w:t>23</w:t>
            </w:r>
            <w:r w:rsidRPr="00C83DC1">
              <w:rPr>
                <w:sz w:val="24"/>
                <w:szCs w:val="24"/>
              </w:rPr>
              <w:t xml:space="preserve"> MW</w:t>
            </w:r>
            <w:r w:rsidR="00E04662" w:rsidRPr="00C83DC1">
              <w:rPr>
                <w:sz w:val="24"/>
                <w:szCs w:val="24"/>
              </w:rPr>
              <w:t xml:space="preserve"> </w:t>
            </w:r>
            <w:r w:rsidR="00D31BC6" w:rsidRPr="00C83DC1">
              <w:rPr>
                <w:sz w:val="24"/>
                <w:szCs w:val="24"/>
              </w:rPr>
              <w:t>u</w:t>
            </w:r>
            <w:r w:rsidR="00E04662" w:rsidRPr="00C83DC1">
              <w:rPr>
                <w:sz w:val="24"/>
                <w:szCs w:val="24"/>
              </w:rPr>
              <w:t>n siltuma jaudu ne mazāk</w:t>
            </w:r>
            <w:r w:rsidR="00C83DC1" w:rsidRPr="00C83DC1">
              <w:rPr>
                <w:sz w:val="24"/>
                <w:szCs w:val="24"/>
              </w:rPr>
              <w:t>u</w:t>
            </w:r>
            <w:r w:rsidR="00E04662" w:rsidRPr="00C83DC1">
              <w:rPr>
                <w:sz w:val="24"/>
                <w:szCs w:val="24"/>
              </w:rPr>
              <w:t xml:space="preserve"> par</w:t>
            </w:r>
            <w:r w:rsidR="00D31BC6" w:rsidRPr="00C83DC1">
              <w:rPr>
                <w:sz w:val="24"/>
                <w:szCs w:val="24"/>
              </w:rPr>
              <w:t xml:space="preserve"> 0,</w:t>
            </w:r>
            <w:r w:rsidR="007B16E8">
              <w:rPr>
                <w:sz w:val="24"/>
                <w:szCs w:val="24"/>
              </w:rPr>
              <w:t>7</w:t>
            </w:r>
            <w:r w:rsidR="00E04662" w:rsidRPr="00C83DC1">
              <w:rPr>
                <w:sz w:val="24"/>
                <w:szCs w:val="24"/>
              </w:rPr>
              <w:t xml:space="preserve"> </w:t>
            </w:r>
            <w:r w:rsidR="00D31BC6" w:rsidRPr="00C83DC1">
              <w:rPr>
                <w:sz w:val="24"/>
                <w:szCs w:val="24"/>
              </w:rPr>
              <w:t>M</w:t>
            </w:r>
            <w:r w:rsidR="00E04662" w:rsidRPr="00C83DC1">
              <w:rPr>
                <w:sz w:val="24"/>
                <w:szCs w:val="24"/>
              </w:rPr>
              <w:t>W</w:t>
            </w:r>
            <w:r w:rsidR="0020074D">
              <w:rPr>
                <w:sz w:val="24"/>
                <w:szCs w:val="24"/>
              </w:rPr>
              <w:t xml:space="preserve">) </w:t>
            </w:r>
            <w:r w:rsidR="00886B06" w:rsidRPr="00C83DC1">
              <w:rPr>
                <w:sz w:val="24"/>
                <w:szCs w:val="24"/>
              </w:rPr>
              <w:t xml:space="preserve">vai </w:t>
            </w:r>
            <w:r w:rsidR="0020074D">
              <w:rPr>
                <w:sz w:val="24"/>
                <w:szCs w:val="24"/>
              </w:rPr>
              <w:t xml:space="preserve">            </w:t>
            </w:r>
            <w:r w:rsidR="00886B06" w:rsidRPr="00C83DC1">
              <w:rPr>
                <w:sz w:val="24"/>
                <w:szCs w:val="24"/>
              </w:rPr>
              <w:t xml:space="preserve">citu siltumenerģijas iekārtu uzstādīšana </w:t>
            </w:r>
            <w:r w:rsidR="0020074D">
              <w:rPr>
                <w:sz w:val="24"/>
                <w:szCs w:val="24"/>
              </w:rPr>
              <w:t>(</w:t>
            </w:r>
            <w:r w:rsidR="00886B06" w:rsidRPr="00C83DC1">
              <w:rPr>
                <w:sz w:val="24"/>
                <w:szCs w:val="24"/>
              </w:rPr>
              <w:t>ar elektrisko jaudu ne mazāk</w:t>
            </w:r>
            <w:r w:rsidR="00C83DC1" w:rsidRPr="00C83DC1">
              <w:rPr>
                <w:sz w:val="24"/>
                <w:szCs w:val="24"/>
              </w:rPr>
              <w:t xml:space="preserve">u par </w:t>
            </w:r>
            <w:r w:rsidR="00886B06" w:rsidRPr="00C83DC1">
              <w:rPr>
                <w:sz w:val="24"/>
                <w:szCs w:val="24"/>
              </w:rPr>
              <w:t xml:space="preserve"> 1,5 MW un siltuma jaudu ne mazāk</w:t>
            </w:r>
            <w:r w:rsidR="00C83DC1" w:rsidRPr="00C83DC1">
              <w:rPr>
                <w:sz w:val="24"/>
                <w:szCs w:val="24"/>
              </w:rPr>
              <w:t>u</w:t>
            </w:r>
            <w:r w:rsidR="00886B06" w:rsidRPr="00C83DC1">
              <w:rPr>
                <w:sz w:val="24"/>
                <w:szCs w:val="24"/>
              </w:rPr>
              <w:t xml:space="preserve"> par 1,5 MW</w:t>
            </w:r>
            <w:r w:rsidR="0020074D">
              <w:rPr>
                <w:sz w:val="24"/>
                <w:szCs w:val="24"/>
              </w:rPr>
              <w:t>)</w:t>
            </w:r>
            <w:r w:rsidR="00886B06" w:rsidRPr="00C83DC1">
              <w:rPr>
                <w:sz w:val="24"/>
                <w:szCs w:val="24"/>
              </w:rPr>
              <w:t>,</w:t>
            </w:r>
            <w:r w:rsidR="0020074D">
              <w:rPr>
                <w:sz w:val="24"/>
                <w:szCs w:val="24"/>
              </w:rPr>
              <w:t xml:space="preserve"> </w:t>
            </w:r>
            <w:r w:rsidRPr="00C83DC1">
              <w:rPr>
                <w:sz w:val="24"/>
                <w:szCs w:val="24"/>
              </w:rPr>
              <w:t>kas darbojas centraliz</w:t>
            </w:r>
            <w:r w:rsidRPr="00F85786">
              <w:rPr>
                <w:sz w:val="24"/>
                <w:szCs w:val="24"/>
              </w:rPr>
              <w:t xml:space="preserve">ētās siltumapgādes sistēmā, </w:t>
            </w:r>
            <w:r w:rsidRPr="00507BD0">
              <w:rPr>
                <w:sz w:val="24"/>
                <w:szCs w:val="24"/>
              </w:rPr>
              <w:t>un attiecīgais būvobjekts ir nodots ekspluatācijā.</w:t>
            </w:r>
          </w:p>
        </w:tc>
        <w:tc>
          <w:tcPr>
            <w:tcW w:w="5224" w:type="dxa"/>
          </w:tcPr>
          <w:p w14:paraId="0AB59C0B" w14:textId="6A9C051D" w:rsidR="007D09AA" w:rsidRPr="008F3FDC" w:rsidRDefault="007D09AA" w:rsidP="006D1B25">
            <w:pPr>
              <w:spacing w:line="240" w:lineRule="auto"/>
              <w:jc w:val="both"/>
              <w:rPr>
                <w:sz w:val="24"/>
                <w:szCs w:val="24"/>
              </w:rPr>
            </w:pPr>
            <w:r w:rsidRPr="006D1B25">
              <w:rPr>
                <w:rFonts w:eastAsia="Calibri"/>
                <w:sz w:val="24"/>
                <w:szCs w:val="24"/>
              </w:rPr>
              <w:t xml:space="preserve">Pretendents iesniedz atsauksmi vai jebkuru citu dokumentu, kas apliecina kvalifikācijas prasībās norādīto pieredzi, norādot pasūtītāju, izpildītāju, objekta nosaukumu, atrašanās vietu, uzstādīto iekārtu </w:t>
            </w:r>
            <w:r w:rsidRPr="006D1B25">
              <w:rPr>
                <w:sz w:val="24"/>
                <w:szCs w:val="24"/>
              </w:rPr>
              <w:t>elektrisko</w:t>
            </w:r>
            <w:r w:rsidRPr="006D1B25">
              <w:rPr>
                <w:rFonts w:eastAsia="Calibri"/>
                <w:sz w:val="24"/>
                <w:szCs w:val="24"/>
              </w:rPr>
              <w:t xml:space="preserve"> jaudu, darbu izpildes laikus un, kad objekts nodots ekspluatācijā un dokumentu, kas apstiprina būvdarbu pabeigšanas faktu (būvobjekts nodots ekspluatācijā), ja tas nav minēts atsauksmē, jebkurā citā dokumentā, kas apliecina uzrādīto pieredzi, vai informācija nav atrodama Būvniecības informācijas sistēmā</w:t>
            </w:r>
            <w:r w:rsidRPr="006F48E2">
              <w:rPr>
                <w:sz w:val="24"/>
                <w:szCs w:val="24"/>
                <w:lang w:eastAsia="ar-SA"/>
              </w:rPr>
              <w:t xml:space="preserve"> (</w:t>
            </w:r>
            <w:hyperlink r:id="rId15" w:history="1">
              <w:r w:rsidRPr="006F48E2">
                <w:rPr>
                  <w:color w:val="0000FF"/>
                  <w:sz w:val="24"/>
                  <w:szCs w:val="24"/>
                  <w:u w:val="single"/>
                  <w:lang w:eastAsia="ar-SA"/>
                </w:rPr>
                <w:t>https://bis.gov.lv/</w:t>
              </w:r>
            </w:hyperlink>
            <w:r w:rsidRPr="006F48E2">
              <w:rPr>
                <w:lang w:eastAsia="ar-SA"/>
              </w:rPr>
              <w:t>)</w:t>
            </w:r>
            <w:r>
              <w:rPr>
                <w:lang w:eastAsia="ar-SA"/>
              </w:rPr>
              <w:t>.</w:t>
            </w:r>
            <w:r>
              <w:rPr>
                <w:sz w:val="24"/>
                <w:szCs w:val="24"/>
              </w:rPr>
              <w:t xml:space="preserve"> </w:t>
            </w:r>
          </w:p>
        </w:tc>
      </w:tr>
    </w:tbl>
    <w:p w14:paraId="2470DAD5" w14:textId="77777777" w:rsidR="006E48D3" w:rsidRDefault="006E48D3" w:rsidP="00850313">
      <w:pPr>
        <w:spacing w:after="0" w:line="240" w:lineRule="auto"/>
        <w:jc w:val="both"/>
        <w:rPr>
          <w:rFonts w:ascii="Times New Roman" w:eastAsia="Times New Roman" w:hAnsi="Times New Roman" w:cs="Times New Roman"/>
          <w:sz w:val="24"/>
          <w:szCs w:val="24"/>
          <w:lang w:eastAsia="lv-LV"/>
        </w:rPr>
      </w:pPr>
    </w:p>
    <w:p w14:paraId="384E969F" w14:textId="77777777" w:rsidR="00850313" w:rsidRPr="00626583" w:rsidRDefault="00850313" w:rsidP="00A1681B">
      <w:pPr>
        <w:pStyle w:val="Sarakstarindkopa"/>
        <w:numPr>
          <w:ilvl w:val="0"/>
          <w:numId w:val="26"/>
        </w:numPr>
        <w:tabs>
          <w:tab w:val="num" w:pos="1440"/>
        </w:tabs>
        <w:spacing w:after="0" w:line="240" w:lineRule="auto"/>
        <w:jc w:val="center"/>
        <w:rPr>
          <w:rFonts w:ascii="Times New Roman" w:hAnsi="Times New Roman" w:cs="Times New Roman"/>
          <w:b/>
          <w:sz w:val="24"/>
          <w:szCs w:val="24"/>
        </w:rPr>
      </w:pPr>
      <w:r w:rsidRPr="00626583">
        <w:rPr>
          <w:rFonts w:ascii="Times New Roman" w:hAnsi="Times New Roman" w:cs="Times New Roman"/>
          <w:b/>
          <w:sz w:val="24"/>
          <w:szCs w:val="24"/>
        </w:rPr>
        <w:t>IZZIŅU DERĪGUMA TERMIŅŠ UN EIROPAS VIENOTAIS IEPIRKUMA PROCEDŪRAS DOKUMENTS</w:t>
      </w:r>
    </w:p>
    <w:p w14:paraId="39F511E7" w14:textId="77777777" w:rsidR="00850313" w:rsidRPr="008F4D41" w:rsidRDefault="00850313" w:rsidP="00A1681B">
      <w:pPr>
        <w:pStyle w:val="Sarakstarindkopa"/>
        <w:numPr>
          <w:ilvl w:val="1"/>
          <w:numId w:val="26"/>
        </w:numPr>
        <w:spacing w:after="0" w:line="240" w:lineRule="auto"/>
        <w:ind w:left="567" w:hanging="567"/>
        <w:jc w:val="both"/>
        <w:rPr>
          <w:rFonts w:ascii="Times New Roman" w:hAnsi="Times New Roman" w:cs="Times New Roman"/>
          <w:sz w:val="24"/>
          <w:szCs w:val="24"/>
        </w:rPr>
      </w:pPr>
      <w:r w:rsidRPr="00626583">
        <w:rPr>
          <w:rFonts w:ascii="Times New Roman" w:hAnsi="Times New Roman" w:cs="Times New Roman"/>
          <w:sz w:val="24"/>
          <w:szCs w:val="24"/>
        </w:rPr>
        <w:t xml:space="preserve">Izziņas un citus dokumentus, kurus Iepirkuma procedūrā noteiktajos gadījumos izsniedz Latvijas kompetentās institūcijas, </w:t>
      </w:r>
      <w:r w:rsidRPr="008F4D41">
        <w:rPr>
          <w:rFonts w:ascii="Times New Roman" w:hAnsi="Times New Roman" w:cs="Times New Roman"/>
          <w:sz w:val="24"/>
          <w:szCs w:val="24"/>
        </w:rPr>
        <w:t xml:space="preserve">Pasūtītājs pieņem un atzīst, ja tie izdoti ne agrāk kā vienu mēnesi pirms piedāvājuma iesniegšanas </w:t>
      </w:r>
      <w:r w:rsidRPr="00626583">
        <w:rPr>
          <w:rFonts w:ascii="Times New Roman" w:hAnsi="Times New Roman" w:cs="Times New Roman"/>
          <w:sz w:val="24"/>
          <w:szCs w:val="24"/>
        </w:rPr>
        <w:t xml:space="preserve">dienas, bet ārvalstu kompetento institūciju izsniegtās izziņas </w:t>
      </w:r>
      <w:r w:rsidRPr="008F4D41">
        <w:rPr>
          <w:rFonts w:ascii="Times New Roman" w:hAnsi="Times New Roman" w:cs="Times New Roman"/>
          <w:sz w:val="24"/>
          <w:szCs w:val="24"/>
        </w:rPr>
        <w:t xml:space="preserve">un citus dokumentus Pasūtītājs pieņem un atzīst, ja tie izdoti ne agrāk kā sešus mēnešus pirms piedāvājuma iesniegšanas dienas, ja izziņas vai dokumenta izdevējs nav norādījis īsāku tā derīguma termiņu. </w:t>
      </w:r>
    </w:p>
    <w:p w14:paraId="3EB5F00F" w14:textId="10CB329A" w:rsidR="00850313" w:rsidRPr="00A1681B" w:rsidRDefault="00850313" w:rsidP="00A1681B">
      <w:pPr>
        <w:pStyle w:val="Sarakstarindkopa"/>
        <w:numPr>
          <w:ilvl w:val="1"/>
          <w:numId w:val="26"/>
        </w:numPr>
        <w:spacing w:after="0" w:line="240" w:lineRule="auto"/>
        <w:ind w:left="567" w:hanging="567"/>
        <w:jc w:val="both"/>
        <w:rPr>
          <w:rFonts w:ascii="Times New Roman" w:hAnsi="Times New Roman" w:cs="Times New Roman"/>
          <w:sz w:val="24"/>
          <w:szCs w:val="24"/>
        </w:rPr>
      </w:pPr>
      <w:r w:rsidRPr="008F4D41">
        <w:rPr>
          <w:rFonts w:ascii="Times New Roman" w:hAnsi="Times New Roman" w:cs="Times New Roman"/>
          <w:sz w:val="24"/>
          <w:szCs w:val="24"/>
        </w:rPr>
        <w:t xml:space="preserve">Pasūtītājs pieņem Eiropas vienoto iepirkuma procedūras dokumentu kā sākotnējo pierādījumu atbilstībai nolikumā </w:t>
      </w:r>
      <w:r w:rsidRPr="00626583">
        <w:rPr>
          <w:rFonts w:ascii="Times New Roman" w:hAnsi="Times New Roman" w:cs="Times New Roman"/>
          <w:sz w:val="24"/>
          <w:szCs w:val="24"/>
        </w:rPr>
        <w:t>noteiktajām pretendentu atlases prasībām. Pretendents iesniedz atsevišķu Eiropas vienoto iepirkuma procedūras dokumentu par katru personu (apakšuzņēmēju), uz kuras iespējām pretendents balstās, lai apliecinātu, ka tas atbilst nolikumā noteiktajām pretendentu atlases prasībām. Personu apvienība iesniedz atsevišķu Eiropas vienoto iepirkuma procedūras dokumentu par katru tās dalībnieku. Pretendents var Pasūtītājam iesniegt Eiropas vienoto iepirkuma procedūras dokumentu, kas ir bijis iesniegts citā iepirkuma procedūrā, ja pretendents apliecina, ka dokumentā iekļautā informācija ir pareiza. Pasūtītājs jebkurā Iepirkuma procedūras stadijā ir tiesīgs prasīt, lai pretendents iesniedz visus vai daļu no dokumentiem, kas apliecina atbilstību nolikumā noteiktajām pretendentu atlases prasībām. Pasūtītājs nepieprasa tādus dokumentus un informāciju, kas ir tā rīcībā vai ir pieejama publiskās datubāzēs. Eiropas vienotais iepirkuma procedūras dokuments pieejams Eiropas komisijas tīmekļvietnē:</w:t>
      </w:r>
      <w:r w:rsidRPr="00626583">
        <w:rPr>
          <w:rFonts w:ascii="IBM Plex Sans" w:hAnsi="IBM Plex Sans"/>
          <w:sz w:val="21"/>
          <w:szCs w:val="21"/>
          <w:shd w:val="clear" w:color="auto" w:fill="FFFFFF"/>
        </w:rPr>
        <w:t xml:space="preserve"> </w:t>
      </w:r>
      <w:hyperlink r:id="rId16" w:history="1">
        <w:r w:rsidRPr="00CF068F">
          <w:rPr>
            <w:rFonts w:ascii="Times New Roman" w:eastAsia="Times New Roman" w:hAnsi="Times New Roman" w:cs="Times New Roman"/>
            <w:color w:val="0000FF"/>
            <w:sz w:val="24"/>
            <w:szCs w:val="24"/>
            <w:u w:val="single"/>
            <w:lang w:eastAsia="ar-SA"/>
          </w:rPr>
          <w:t>http://espd.eis.gov.lv/filter?lang=lv</w:t>
        </w:r>
      </w:hyperlink>
      <w:r w:rsidRPr="00626583">
        <w:rPr>
          <w:rFonts w:ascii="Times New Roman" w:hAnsi="Times New Roman" w:cs="Times New Roman"/>
          <w:sz w:val="24"/>
          <w:szCs w:val="24"/>
          <w:shd w:val="clear" w:color="auto" w:fill="FFFFFF"/>
        </w:rPr>
        <w:t>.</w:t>
      </w:r>
      <w:r w:rsidRPr="00626583">
        <w:rPr>
          <w:rFonts w:ascii="Times New Roman" w:hAnsi="Times New Roman" w:cs="Times New Roman"/>
          <w:sz w:val="24"/>
          <w:szCs w:val="24"/>
        </w:rPr>
        <w:t xml:space="preserve"> Aizpildīto Eiropas vienoto iepirkuma procedūras dokumenta veidlapu pretendents izdrukā un pievieno piedāvājuma kvalifikācijas dokumentiem, norādot saiti uz to.</w:t>
      </w:r>
      <w:r w:rsidRPr="00A1681B">
        <w:rPr>
          <w:rFonts w:ascii="Times New Roman" w:hAnsi="Times New Roman" w:cs="Times New Roman"/>
          <w:sz w:val="24"/>
          <w:szCs w:val="24"/>
        </w:rPr>
        <w:t xml:space="preserve"> </w:t>
      </w:r>
    </w:p>
    <w:p w14:paraId="4D02C5AA" w14:textId="77777777" w:rsidR="00850313" w:rsidRPr="005157DA" w:rsidRDefault="00850313" w:rsidP="00850313">
      <w:pPr>
        <w:tabs>
          <w:tab w:val="left" w:pos="426"/>
          <w:tab w:val="left" w:pos="851"/>
          <w:tab w:val="left" w:pos="900"/>
          <w:tab w:val="left" w:pos="993"/>
          <w:tab w:val="left" w:pos="1276"/>
          <w:tab w:val="num" w:pos="1440"/>
        </w:tabs>
        <w:spacing w:after="0" w:line="240" w:lineRule="auto"/>
        <w:jc w:val="both"/>
        <w:rPr>
          <w:rFonts w:ascii="Times New Roman" w:eastAsia="Times New Roman" w:hAnsi="Times New Roman" w:cs="Times New Roman"/>
          <w:sz w:val="24"/>
          <w:szCs w:val="24"/>
          <w:lang w:val="en-GB"/>
        </w:rPr>
      </w:pPr>
    </w:p>
    <w:p w14:paraId="7E65F54D" w14:textId="77777777" w:rsidR="00850313" w:rsidRPr="00626583" w:rsidRDefault="00850313" w:rsidP="00A1681B">
      <w:pPr>
        <w:pStyle w:val="Sarakstarindkopa"/>
        <w:numPr>
          <w:ilvl w:val="0"/>
          <w:numId w:val="26"/>
        </w:numPr>
        <w:spacing w:after="0" w:line="240" w:lineRule="auto"/>
        <w:jc w:val="center"/>
        <w:rPr>
          <w:rFonts w:ascii="Times New Roman" w:eastAsia="Times New Roman" w:hAnsi="Times New Roman" w:cs="Times New Roman"/>
          <w:b/>
          <w:caps/>
          <w:sz w:val="24"/>
          <w:szCs w:val="24"/>
        </w:rPr>
      </w:pPr>
      <w:r w:rsidRPr="00626583">
        <w:rPr>
          <w:rFonts w:ascii="Times New Roman" w:eastAsia="Times New Roman" w:hAnsi="Times New Roman" w:cs="Times New Roman"/>
          <w:b/>
          <w:caps/>
          <w:sz w:val="24"/>
          <w:szCs w:val="24"/>
        </w:rPr>
        <w:t>Piedāvājuma vērtēšanas un izvēles kritēriji</w:t>
      </w:r>
    </w:p>
    <w:p w14:paraId="2880966A" w14:textId="74D333CD" w:rsidR="00850313" w:rsidRPr="00626583" w:rsidRDefault="00850313" w:rsidP="00A1681B">
      <w:pPr>
        <w:pStyle w:val="Sarakstarindkopa"/>
        <w:numPr>
          <w:ilvl w:val="1"/>
          <w:numId w:val="26"/>
        </w:numPr>
        <w:spacing w:after="0" w:line="240" w:lineRule="auto"/>
        <w:ind w:left="567" w:hanging="567"/>
        <w:jc w:val="both"/>
        <w:rPr>
          <w:rFonts w:ascii="Times New Roman" w:eastAsia="Times New Roman" w:hAnsi="Times New Roman" w:cs="Times New Roman"/>
          <w:sz w:val="24"/>
          <w:szCs w:val="24"/>
        </w:rPr>
      </w:pPr>
      <w:r w:rsidRPr="00626583">
        <w:rPr>
          <w:rFonts w:ascii="Times New Roman" w:eastAsia="Times New Roman" w:hAnsi="Times New Roman" w:cs="Times New Roman"/>
          <w:sz w:val="24"/>
          <w:szCs w:val="24"/>
        </w:rPr>
        <w:t xml:space="preserve">Pasūtītāja Iepirkumu </w:t>
      </w:r>
      <w:r w:rsidRPr="00DC13BA">
        <w:rPr>
          <w:rFonts w:ascii="Times New Roman" w:eastAsia="Times New Roman" w:hAnsi="Times New Roman" w:cs="Times New Roman"/>
          <w:sz w:val="24"/>
          <w:szCs w:val="24"/>
        </w:rPr>
        <w:t>komisija pretendentu</w:t>
      </w:r>
      <w:r w:rsidRPr="00626583">
        <w:rPr>
          <w:rFonts w:ascii="Times New Roman" w:eastAsia="Times New Roman" w:hAnsi="Times New Roman" w:cs="Times New Roman"/>
          <w:sz w:val="24"/>
          <w:szCs w:val="24"/>
        </w:rPr>
        <w:t xml:space="preserve"> piedāvājumus izvērtēs un uzvarētāju noteiks slēgtā komisijas sēdē. Piedāvājumu izvēles kritērijs ir piedāvājums ar </w:t>
      </w:r>
      <w:r w:rsidRPr="00626583">
        <w:rPr>
          <w:rFonts w:ascii="Times New Roman" w:eastAsia="Times New Roman" w:hAnsi="Times New Roman" w:cs="Times New Roman"/>
          <w:b/>
          <w:sz w:val="24"/>
          <w:szCs w:val="24"/>
        </w:rPr>
        <w:t>viszemāko cenu</w:t>
      </w:r>
      <w:r w:rsidRPr="00626583">
        <w:rPr>
          <w:rFonts w:ascii="Times New Roman" w:eastAsia="Times New Roman" w:hAnsi="Times New Roman" w:cs="Times New Roman"/>
          <w:sz w:val="24"/>
          <w:szCs w:val="24"/>
        </w:rPr>
        <w:t xml:space="preserve">. </w:t>
      </w:r>
    </w:p>
    <w:p w14:paraId="68173BB2" w14:textId="77777777" w:rsidR="00850313" w:rsidRPr="00626583" w:rsidRDefault="00850313" w:rsidP="00850313">
      <w:pPr>
        <w:spacing w:after="0" w:line="240" w:lineRule="auto"/>
        <w:jc w:val="both"/>
        <w:rPr>
          <w:rFonts w:ascii="Times New Roman" w:eastAsia="Times New Roman" w:hAnsi="Times New Roman" w:cs="Times New Roman"/>
          <w:sz w:val="24"/>
          <w:szCs w:val="24"/>
        </w:rPr>
      </w:pPr>
    </w:p>
    <w:p w14:paraId="5E59F7AD" w14:textId="77777777" w:rsidR="00850313" w:rsidRPr="00626583" w:rsidRDefault="00850313" w:rsidP="00A1681B">
      <w:pPr>
        <w:pStyle w:val="Sarakstarindkopa"/>
        <w:numPr>
          <w:ilvl w:val="0"/>
          <w:numId w:val="26"/>
        </w:numPr>
        <w:spacing w:after="0" w:line="240" w:lineRule="auto"/>
        <w:jc w:val="center"/>
        <w:rPr>
          <w:rFonts w:ascii="Times New Roman" w:eastAsia="Times New Roman" w:hAnsi="Times New Roman" w:cs="Times New Roman"/>
          <w:b/>
          <w:caps/>
          <w:sz w:val="24"/>
          <w:szCs w:val="24"/>
        </w:rPr>
      </w:pPr>
      <w:r w:rsidRPr="00626583">
        <w:rPr>
          <w:rFonts w:ascii="Times New Roman" w:eastAsia="Times New Roman" w:hAnsi="Times New Roman" w:cs="Times New Roman"/>
          <w:b/>
          <w:caps/>
          <w:sz w:val="24"/>
          <w:szCs w:val="24"/>
        </w:rPr>
        <w:t>Iepirkuma līgumS</w:t>
      </w:r>
    </w:p>
    <w:p w14:paraId="3C7F83C9" w14:textId="754DFF87" w:rsidR="00850313" w:rsidRPr="008F4D41" w:rsidRDefault="00850313" w:rsidP="00A1681B">
      <w:pPr>
        <w:pStyle w:val="Sarakstarindkopa"/>
        <w:numPr>
          <w:ilvl w:val="1"/>
          <w:numId w:val="26"/>
        </w:numPr>
        <w:spacing w:after="0" w:line="240" w:lineRule="auto"/>
        <w:ind w:left="567" w:hanging="567"/>
        <w:jc w:val="both"/>
        <w:rPr>
          <w:rFonts w:ascii="Times New Roman" w:eastAsia="Times New Roman" w:hAnsi="Times New Roman" w:cs="Times New Roman"/>
          <w:sz w:val="24"/>
          <w:szCs w:val="24"/>
        </w:rPr>
      </w:pPr>
      <w:r w:rsidRPr="00626583">
        <w:rPr>
          <w:rFonts w:ascii="Times New Roman" w:eastAsia="Times New Roman" w:hAnsi="Times New Roman" w:cs="Times New Roman"/>
          <w:sz w:val="24"/>
          <w:szCs w:val="24"/>
        </w:rPr>
        <w:t>Pirms Iepirkuma līguma slēgšanas visi pretendenti par rezultātiem tiek informēti vienlaicīgi</w:t>
      </w:r>
      <w:r w:rsidRPr="00AA448A">
        <w:rPr>
          <w:rFonts w:ascii="Times New Roman" w:eastAsia="Times New Roman" w:hAnsi="Times New Roman" w:cs="Times New Roman"/>
          <w:sz w:val="24"/>
          <w:szCs w:val="24"/>
        </w:rPr>
        <w:t xml:space="preserve">, </w:t>
      </w:r>
      <w:r w:rsidR="00AA448A" w:rsidRPr="00AA448A">
        <w:rPr>
          <w:rFonts w:ascii="Times New Roman" w:eastAsia="Times New Roman" w:hAnsi="Times New Roman" w:cs="Times New Roman"/>
          <w:sz w:val="24"/>
          <w:szCs w:val="24"/>
        </w:rPr>
        <w:t>3 (</w:t>
      </w:r>
      <w:r w:rsidRPr="00AA448A">
        <w:rPr>
          <w:rFonts w:ascii="Times New Roman" w:eastAsia="Times New Roman" w:hAnsi="Times New Roman" w:cs="Times New Roman"/>
          <w:sz w:val="24"/>
          <w:szCs w:val="24"/>
        </w:rPr>
        <w:t>trīs</w:t>
      </w:r>
      <w:r w:rsidR="00AA448A" w:rsidRPr="00AA448A">
        <w:rPr>
          <w:rFonts w:ascii="Times New Roman" w:eastAsia="Times New Roman" w:hAnsi="Times New Roman" w:cs="Times New Roman"/>
          <w:sz w:val="24"/>
          <w:szCs w:val="24"/>
        </w:rPr>
        <w:t>)</w:t>
      </w:r>
      <w:r w:rsidRPr="00AA448A">
        <w:rPr>
          <w:rFonts w:ascii="Times New Roman" w:eastAsia="Times New Roman" w:hAnsi="Times New Roman" w:cs="Times New Roman"/>
          <w:sz w:val="24"/>
          <w:szCs w:val="24"/>
        </w:rPr>
        <w:t xml:space="preserve"> darba dienu laikā uz elektronisko e-pasta adresi, kas norādīta pretendenta pieteikumā, no lēmuma </w:t>
      </w:r>
      <w:r w:rsidRPr="008F4D41">
        <w:rPr>
          <w:rFonts w:ascii="Times New Roman" w:eastAsia="Times New Roman" w:hAnsi="Times New Roman" w:cs="Times New Roman"/>
          <w:sz w:val="24"/>
          <w:szCs w:val="24"/>
        </w:rPr>
        <w:t>pieņemšanas dienas, ievērojot normatīvajos aktos norādīto. Paziņojumu par Iepirkuma rezultātiem publicē Pasūtītāja mājas lapā internetā.</w:t>
      </w:r>
    </w:p>
    <w:p w14:paraId="02EF8AFE" w14:textId="77777777" w:rsidR="00850313" w:rsidRPr="00626583" w:rsidRDefault="00850313" w:rsidP="00A1681B">
      <w:pPr>
        <w:pStyle w:val="Sarakstarindkopa"/>
        <w:numPr>
          <w:ilvl w:val="1"/>
          <w:numId w:val="26"/>
        </w:numPr>
        <w:spacing w:after="0" w:line="240" w:lineRule="auto"/>
        <w:ind w:left="567" w:hanging="567"/>
        <w:jc w:val="both"/>
        <w:rPr>
          <w:rFonts w:ascii="Times New Roman" w:eastAsia="Times New Roman" w:hAnsi="Times New Roman" w:cs="Times New Roman"/>
          <w:sz w:val="24"/>
          <w:szCs w:val="24"/>
        </w:rPr>
      </w:pPr>
      <w:r w:rsidRPr="008F4D41">
        <w:rPr>
          <w:rFonts w:ascii="Times New Roman" w:eastAsia="Times New Roman" w:hAnsi="Times New Roman" w:cs="Times New Roman"/>
          <w:sz w:val="24"/>
          <w:szCs w:val="24"/>
        </w:rPr>
        <w:t xml:space="preserve">Ar izraudzīto pretendentu, kura piedāvājums atzīts par piedāvājumu ar viszemāko </w:t>
      </w:r>
      <w:r w:rsidRPr="00626583">
        <w:rPr>
          <w:rFonts w:ascii="Times New Roman" w:eastAsia="Times New Roman" w:hAnsi="Times New Roman" w:cs="Times New Roman"/>
          <w:sz w:val="24"/>
          <w:szCs w:val="24"/>
        </w:rPr>
        <w:t xml:space="preserve">cenu, slēgs Iepirkuma līgumu, pamatojoties uz pretendenta piedāvājumu un saskaņā ar nolikuma noteikumiem. Iepirkuma līgums jānoslēdz 10 (desmit) dienu laikā no uzaicinājuma saņemšanas. </w:t>
      </w:r>
    </w:p>
    <w:p w14:paraId="3AB3E500" w14:textId="77777777" w:rsidR="00850313" w:rsidRPr="00183AA3" w:rsidRDefault="00850313" w:rsidP="00A1681B">
      <w:pPr>
        <w:pStyle w:val="Sarakstarindkopa"/>
        <w:numPr>
          <w:ilvl w:val="1"/>
          <w:numId w:val="26"/>
        </w:numPr>
        <w:spacing w:after="0" w:line="240" w:lineRule="auto"/>
        <w:ind w:left="567" w:hanging="567"/>
        <w:jc w:val="both"/>
        <w:rPr>
          <w:rFonts w:ascii="Times New Roman" w:eastAsia="Times New Roman" w:hAnsi="Times New Roman" w:cs="Times New Roman"/>
          <w:sz w:val="24"/>
          <w:szCs w:val="24"/>
        </w:rPr>
      </w:pPr>
      <w:r w:rsidRPr="00626583">
        <w:rPr>
          <w:rFonts w:ascii="Times New Roman" w:eastAsia="Times New Roman" w:hAnsi="Times New Roman" w:cs="Times New Roman"/>
          <w:sz w:val="24"/>
          <w:szCs w:val="24"/>
        </w:rPr>
        <w:t xml:space="preserve">Ja </w:t>
      </w:r>
      <w:r>
        <w:rPr>
          <w:rFonts w:ascii="Times New Roman" w:eastAsia="Times New Roman" w:hAnsi="Times New Roman" w:cs="Times New Roman"/>
          <w:sz w:val="24"/>
          <w:szCs w:val="24"/>
        </w:rPr>
        <w:t>p</w:t>
      </w:r>
      <w:r w:rsidRPr="00626583">
        <w:rPr>
          <w:rFonts w:ascii="Times New Roman" w:eastAsia="Times New Roman" w:hAnsi="Times New Roman" w:cs="Times New Roman"/>
          <w:sz w:val="24"/>
          <w:szCs w:val="24"/>
        </w:rPr>
        <w:t>retendents, atsakās slēgt Iepirkuma līgumu Iepirkumu komisija pieņem lēmumu par Iepirkuma līguma slēgšanu ar pretendentu, kura piedāvājums atzīts par nākamo piedāvājumu ar viszemāko cenu šajā Iepirkumā.</w:t>
      </w:r>
    </w:p>
    <w:p w14:paraId="226509B8" w14:textId="77777777" w:rsidR="00850313" w:rsidRDefault="00850313" w:rsidP="00850313">
      <w:pPr>
        <w:pStyle w:val="Sarakstarindkopa"/>
        <w:spacing w:after="0" w:line="240" w:lineRule="auto"/>
        <w:ind w:left="567"/>
        <w:jc w:val="both"/>
        <w:rPr>
          <w:rFonts w:ascii="Times New Roman" w:eastAsia="Times New Roman" w:hAnsi="Times New Roman" w:cs="Times New Roman"/>
          <w:sz w:val="24"/>
          <w:szCs w:val="24"/>
        </w:rPr>
      </w:pPr>
    </w:p>
    <w:p w14:paraId="1932A4B9" w14:textId="77777777" w:rsidR="00850313" w:rsidRDefault="00850313" w:rsidP="00A1681B">
      <w:pPr>
        <w:pStyle w:val="Sarakstarindkopa"/>
        <w:numPr>
          <w:ilvl w:val="0"/>
          <w:numId w:val="26"/>
        </w:numPr>
        <w:spacing w:after="0" w:line="240" w:lineRule="auto"/>
        <w:jc w:val="center"/>
        <w:rPr>
          <w:rFonts w:ascii="Times New Roman" w:eastAsia="Times New Roman" w:hAnsi="Times New Roman" w:cs="Times New Roman"/>
          <w:b/>
          <w:caps/>
          <w:sz w:val="24"/>
          <w:szCs w:val="24"/>
        </w:rPr>
      </w:pPr>
      <w:r w:rsidRPr="00626583">
        <w:rPr>
          <w:rFonts w:ascii="Times New Roman" w:eastAsia="Times New Roman" w:hAnsi="Times New Roman" w:cs="Times New Roman"/>
          <w:b/>
          <w:sz w:val="24"/>
          <w:szCs w:val="24"/>
        </w:rPr>
        <w:t xml:space="preserve">IEPIRKUMU </w:t>
      </w:r>
      <w:r w:rsidRPr="00626583">
        <w:rPr>
          <w:rFonts w:ascii="Times New Roman" w:eastAsia="Times New Roman" w:hAnsi="Times New Roman" w:cs="Times New Roman"/>
          <w:b/>
          <w:caps/>
          <w:sz w:val="24"/>
          <w:szCs w:val="24"/>
        </w:rPr>
        <w:t>komisijas darbība</w:t>
      </w:r>
      <w:r>
        <w:rPr>
          <w:rFonts w:ascii="Times New Roman" w:eastAsia="Times New Roman" w:hAnsi="Times New Roman" w:cs="Times New Roman"/>
          <w:b/>
          <w:caps/>
          <w:sz w:val="24"/>
          <w:szCs w:val="24"/>
        </w:rPr>
        <w:t xml:space="preserve">, </w:t>
      </w:r>
      <w:r w:rsidRPr="008F4D41">
        <w:rPr>
          <w:rFonts w:ascii="Times New Roman" w:eastAsia="Times New Roman" w:hAnsi="Times New Roman" w:cs="Times New Roman"/>
          <w:b/>
          <w:caps/>
          <w:sz w:val="24"/>
          <w:szCs w:val="24"/>
        </w:rPr>
        <w:t>tiesības un pienākumi</w:t>
      </w:r>
    </w:p>
    <w:p w14:paraId="46E60E9F" w14:textId="77777777" w:rsidR="00850313" w:rsidRPr="00761BB0" w:rsidRDefault="00850313" w:rsidP="00850313">
      <w:pPr>
        <w:pStyle w:val="Sarakstarindkopa"/>
        <w:spacing w:after="0" w:line="240" w:lineRule="auto"/>
        <w:ind w:left="567"/>
        <w:jc w:val="both"/>
        <w:rPr>
          <w:rFonts w:ascii="Times New Roman" w:eastAsia="Times New Roman" w:hAnsi="Times New Roman" w:cs="Times New Roman"/>
          <w:b/>
          <w:caps/>
          <w:sz w:val="24"/>
          <w:szCs w:val="24"/>
        </w:rPr>
      </w:pPr>
    </w:p>
    <w:p w14:paraId="02CBB332" w14:textId="43996CE6" w:rsidR="00850313" w:rsidRPr="008B66C5" w:rsidRDefault="00850313" w:rsidP="00A1681B">
      <w:pPr>
        <w:pStyle w:val="Sarakstarindkopa"/>
        <w:numPr>
          <w:ilvl w:val="1"/>
          <w:numId w:val="26"/>
        </w:numPr>
        <w:spacing w:after="0" w:line="240" w:lineRule="auto"/>
        <w:ind w:left="567" w:hanging="567"/>
        <w:jc w:val="both"/>
        <w:rPr>
          <w:rFonts w:ascii="Times New Roman" w:eastAsia="Times New Roman" w:hAnsi="Times New Roman" w:cs="Times New Roman"/>
          <w:caps/>
          <w:sz w:val="24"/>
          <w:szCs w:val="24"/>
        </w:rPr>
      </w:pPr>
      <w:r w:rsidRPr="008B66C5">
        <w:rPr>
          <w:rFonts w:ascii="Times New Roman" w:eastAsia="Times New Roman" w:hAnsi="Times New Roman" w:cs="Times New Roman"/>
          <w:sz w:val="24"/>
          <w:szCs w:val="24"/>
        </w:rPr>
        <w:t>Iepirkumu komisijas darbība:</w:t>
      </w:r>
      <w:r w:rsidRPr="008B66C5">
        <w:rPr>
          <w:rFonts w:ascii="Times New Roman" w:eastAsia="Times New Roman" w:hAnsi="Times New Roman" w:cs="Times New Roman"/>
          <w:b/>
          <w:caps/>
          <w:sz w:val="24"/>
          <w:szCs w:val="24"/>
        </w:rPr>
        <w:t xml:space="preserve"> </w:t>
      </w:r>
      <w:r w:rsidRPr="008B66C5">
        <w:rPr>
          <w:rFonts w:ascii="Times New Roman" w:eastAsia="Times New Roman" w:hAnsi="Times New Roman" w:cs="Times New Roman"/>
          <w:sz w:val="24"/>
          <w:szCs w:val="24"/>
        </w:rPr>
        <w:t>Iepirkumu komisija darbojas saskaņā ar nolikumu</w:t>
      </w:r>
      <w:r w:rsidRPr="008B66C5">
        <w:rPr>
          <w:rFonts w:ascii="Times New Roman" w:eastAsia="Times New Roman" w:hAnsi="Times New Roman" w:cs="Times New Roman"/>
          <w:i/>
          <w:iCs/>
          <w:sz w:val="24"/>
          <w:szCs w:val="24"/>
        </w:rPr>
        <w:t xml:space="preserve"> </w:t>
      </w:r>
      <w:r w:rsidRPr="008B66C5">
        <w:rPr>
          <w:rFonts w:ascii="Times New Roman" w:eastAsia="Times New Roman" w:hAnsi="Times New Roman" w:cs="Times New Roman"/>
          <w:sz w:val="24"/>
          <w:szCs w:val="24"/>
        </w:rPr>
        <w:t>un</w:t>
      </w:r>
      <w:r w:rsidRPr="008B66C5">
        <w:rPr>
          <w:rFonts w:ascii="Times New Roman" w:eastAsia="Times New Roman" w:hAnsi="Times New Roman" w:cs="Times New Roman"/>
          <w:i/>
          <w:iCs/>
          <w:sz w:val="24"/>
          <w:szCs w:val="24"/>
        </w:rPr>
        <w:t xml:space="preserve"> </w:t>
      </w:r>
      <w:r w:rsidR="00146CDB" w:rsidRPr="00146CDB">
        <w:rPr>
          <w:rFonts w:ascii="Times New Roman" w:eastAsia="Times New Roman" w:hAnsi="Times New Roman" w:cs="Times New Roman"/>
          <w:sz w:val="24"/>
          <w:szCs w:val="24"/>
        </w:rPr>
        <w:t>“</w:t>
      </w:r>
      <w:r w:rsidRPr="008B66C5">
        <w:rPr>
          <w:rFonts w:ascii="Times New Roman" w:eastAsia="Times New Roman" w:hAnsi="Times New Roman" w:cs="Times New Roman"/>
          <w:sz w:val="24"/>
          <w:szCs w:val="24"/>
        </w:rPr>
        <w:t>I</w:t>
      </w:r>
      <w:r w:rsidRPr="008B66C5">
        <w:rPr>
          <w:rFonts w:ascii="Times New Roman" w:eastAsia="Times New Roman" w:hAnsi="Times New Roman" w:cs="Times New Roman"/>
          <w:sz w:val="24"/>
          <w:szCs w:val="24"/>
          <w:lang w:eastAsia="lv-LV"/>
        </w:rPr>
        <w:t>epirkumu vadlīnijām sabiedrisko pakalpojumu sniedzējiem</w:t>
      </w:r>
      <w:r w:rsidR="00146CDB">
        <w:rPr>
          <w:rFonts w:ascii="Times New Roman" w:eastAsia="Times New Roman" w:hAnsi="Times New Roman" w:cs="Times New Roman"/>
          <w:sz w:val="24"/>
          <w:szCs w:val="24"/>
          <w:lang w:eastAsia="lv-LV"/>
        </w:rPr>
        <w:t>”</w:t>
      </w:r>
      <w:r w:rsidRPr="008B66C5">
        <w:rPr>
          <w:rFonts w:ascii="Times New Roman" w:eastAsia="Times New Roman" w:hAnsi="Times New Roman" w:cs="Times New Roman"/>
          <w:sz w:val="24"/>
          <w:szCs w:val="24"/>
          <w:lang w:eastAsia="lv-LV"/>
        </w:rPr>
        <w:t>.</w:t>
      </w:r>
    </w:p>
    <w:p w14:paraId="5BA638F0" w14:textId="77777777" w:rsidR="00850313" w:rsidRPr="008B66C5" w:rsidRDefault="00850313" w:rsidP="00A1681B">
      <w:pPr>
        <w:pStyle w:val="Sarakstarindkopa"/>
        <w:numPr>
          <w:ilvl w:val="1"/>
          <w:numId w:val="26"/>
        </w:numPr>
        <w:spacing w:after="0" w:line="240" w:lineRule="auto"/>
        <w:ind w:left="567" w:hanging="567"/>
        <w:jc w:val="both"/>
        <w:rPr>
          <w:rFonts w:ascii="Times New Roman" w:eastAsia="Times New Roman" w:hAnsi="Times New Roman" w:cs="Times New Roman"/>
          <w:sz w:val="24"/>
          <w:szCs w:val="24"/>
        </w:rPr>
      </w:pPr>
      <w:r w:rsidRPr="008B66C5">
        <w:rPr>
          <w:rFonts w:ascii="Times New Roman" w:eastAsia="Times New Roman" w:hAnsi="Times New Roman" w:cs="Times New Roman"/>
          <w:sz w:val="24"/>
          <w:szCs w:val="24"/>
        </w:rPr>
        <w:t>Iepirkumu komisijas tiesības:</w:t>
      </w:r>
    </w:p>
    <w:p w14:paraId="12E33CBD" w14:textId="77777777" w:rsidR="00850313" w:rsidRPr="00626583" w:rsidRDefault="00850313" w:rsidP="00A1681B">
      <w:pPr>
        <w:pStyle w:val="Sarakstarindkopa"/>
        <w:numPr>
          <w:ilvl w:val="2"/>
          <w:numId w:val="26"/>
        </w:numPr>
        <w:tabs>
          <w:tab w:val="left" w:pos="1276"/>
        </w:tabs>
        <w:spacing w:after="0" w:line="240" w:lineRule="auto"/>
        <w:ind w:left="1276"/>
        <w:jc w:val="both"/>
        <w:rPr>
          <w:rFonts w:ascii="Times New Roman" w:eastAsia="Times New Roman" w:hAnsi="Times New Roman" w:cs="Times New Roman"/>
          <w:sz w:val="24"/>
          <w:szCs w:val="24"/>
        </w:rPr>
      </w:pPr>
      <w:r w:rsidRPr="008B66C5">
        <w:rPr>
          <w:rFonts w:ascii="Times New Roman" w:eastAsia="Times New Roman" w:hAnsi="Times New Roman" w:cs="Times New Roman"/>
          <w:sz w:val="24"/>
          <w:szCs w:val="24"/>
        </w:rPr>
        <w:t xml:space="preserve">pieprasīt, lai pretendents precizētu informāciju par savu piedāvājumu, ja tas nepieciešams piedāvājumu noformējuma </w:t>
      </w:r>
      <w:r w:rsidRPr="00626583">
        <w:rPr>
          <w:rFonts w:ascii="Times New Roman" w:eastAsia="Times New Roman" w:hAnsi="Times New Roman" w:cs="Times New Roman"/>
          <w:sz w:val="24"/>
          <w:szCs w:val="24"/>
        </w:rPr>
        <w:t xml:space="preserve">pārbaudei, </w:t>
      </w:r>
      <w:r>
        <w:rPr>
          <w:rFonts w:ascii="Times New Roman" w:eastAsia="Times New Roman" w:hAnsi="Times New Roman" w:cs="Times New Roman"/>
          <w:sz w:val="24"/>
          <w:szCs w:val="24"/>
        </w:rPr>
        <w:t>p</w:t>
      </w:r>
      <w:r w:rsidRPr="00626583">
        <w:rPr>
          <w:rFonts w:ascii="Times New Roman" w:eastAsia="Times New Roman" w:hAnsi="Times New Roman" w:cs="Times New Roman"/>
          <w:sz w:val="24"/>
          <w:szCs w:val="24"/>
        </w:rPr>
        <w:t>retendentu atlasei, kā arī piedāvājumu novērtēšanai;</w:t>
      </w:r>
    </w:p>
    <w:p w14:paraId="329DD835" w14:textId="77777777" w:rsidR="00850313" w:rsidRPr="00626583" w:rsidRDefault="00850313" w:rsidP="00A1681B">
      <w:pPr>
        <w:pStyle w:val="Sarakstarindkopa"/>
        <w:numPr>
          <w:ilvl w:val="2"/>
          <w:numId w:val="26"/>
        </w:numPr>
        <w:tabs>
          <w:tab w:val="left" w:pos="1276"/>
        </w:tabs>
        <w:spacing w:after="0" w:line="240" w:lineRule="auto"/>
        <w:ind w:left="1276"/>
        <w:jc w:val="both"/>
        <w:rPr>
          <w:rFonts w:ascii="Times New Roman" w:eastAsia="Times New Roman" w:hAnsi="Times New Roman" w:cs="Times New Roman"/>
          <w:sz w:val="24"/>
          <w:szCs w:val="24"/>
        </w:rPr>
      </w:pPr>
      <w:r w:rsidRPr="00626583">
        <w:rPr>
          <w:rFonts w:ascii="Times New Roman" w:eastAsia="Times New Roman" w:hAnsi="Times New Roman" w:cs="Times New Roman"/>
          <w:sz w:val="24"/>
          <w:szCs w:val="24"/>
        </w:rPr>
        <w:t xml:space="preserve">normatīvajos aktos noteiktajā kārtībā labot </w:t>
      </w:r>
      <w:r>
        <w:rPr>
          <w:rFonts w:ascii="Times New Roman" w:eastAsia="Times New Roman" w:hAnsi="Times New Roman" w:cs="Times New Roman"/>
          <w:sz w:val="24"/>
          <w:szCs w:val="24"/>
        </w:rPr>
        <w:t>p</w:t>
      </w:r>
      <w:r w:rsidRPr="00626583">
        <w:rPr>
          <w:rFonts w:ascii="Times New Roman" w:eastAsia="Times New Roman" w:hAnsi="Times New Roman" w:cs="Times New Roman"/>
          <w:sz w:val="24"/>
          <w:szCs w:val="24"/>
        </w:rPr>
        <w:t xml:space="preserve">retendenta finanšu piedāvājumā aritmētiskās kļūdas, informējot par to </w:t>
      </w:r>
      <w:r>
        <w:rPr>
          <w:rFonts w:ascii="Times New Roman" w:eastAsia="Times New Roman" w:hAnsi="Times New Roman" w:cs="Times New Roman"/>
          <w:sz w:val="24"/>
          <w:szCs w:val="24"/>
        </w:rPr>
        <w:t>p</w:t>
      </w:r>
      <w:r w:rsidRPr="00626583">
        <w:rPr>
          <w:rFonts w:ascii="Times New Roman" w:eastAsia="Times New Roman" w:hAnsi="Times New Roman" w:cs="Times New Roman"/>
          <w:sz w:val="24"/>
          <w:szCs w:val="24"/>
        </w:rPr>
        <w:t>retendentu;</w:t>
      </w:r>
    </w:p>
    <w:p w14:paraId="6C7C2FE9" w14:textId="77777777" w:rsidR="00850313" w:rsidRPr="00626583" w:rsidRDefault="00850313" w:rsidP="00A1681B">
      <w:pPr>
        <w:pStyle w:val="Sarakstarindkopa"/>
        <w:numPr>
          <w:ilvl w:val="2"/>
          <w:numId w:val="26"/>
        </w:numPr>
        <w:tabs>
          <w:tab w:val="left" w:pos="1276"/>
        </w:tabs>
        <w:spacing w:after="0" w:line="240" w:lineRule="auto"/>
        <w:ind w:left="1276"/>
        <w:jc w:val="both"/>
        <w:rPr>
          <w:rFonts w:ascii="Times New Roman" w:eastAsia="Times New Roman" w:hAnsi="Times New Roman" w:cs="Times New Roman"/>
          <w:sz w:val="24"/>
          <w:szCs w:val="24"/>
        </w:rPr>
      </w:pPr>
      <w:r w:rsidRPr="00626583">
        <w:rPr>
          <w:rFonts w:ascii="Times New Roman" w:eastAsia="Times New Roman" w:hAnsi="Times New Roman" w:cs="Times New Roman"/>
          <w:sz w:val="24"/>
          <w:szCs w:val="24"/>
        </w:rPr>
        <w:lastRenderedPageBreak/>
        <w:t>pieņemt lēmumu slēgt Iepirkuma līgumu;</w:t>
      </w:r>
    </w:p>
    <w:p w14:paraId="7346E27F" w14:textId="77777777" w:rsidR="00850313" w:rsidRPr="00761BB0" w:rsidRDefault="00850313" w:rsidP="00A1681B">
      <w:pPr>
        <w:pStyle w:val="Sarakstarindkopa"/>
        <w:numPr>
          <w:ilvl w:val="2"/>
          <w:numId w:val="26"/>
        </w:numPr>
        <w:tabs>
          <w:tab w:val="left" w:pos="1276"/>
        </w:tabs>
        <w:spacing w:after="0" w:line="240" w:lineRule="auto"/>
        <w:ind w:left="1276"/>
        <w:jc w:val="both"/>
        <w:rPr>
          <w:rFonts w:ascii="Times New Roman" w:eastAsia="Times New Roman" w:hAnsi="Times New Roman" w:cs="Times New Roman"/>
          <w:sz w:val="24"/>
          <w:szCs w:val="24"/>
        </w:rPr>
      </w:pPr>
      <w:r w:rsidRPr="00626583">
        <w:rPr>
          <w:rFonts w:ascii="Times New Roman" w:eastAsia="Times New Roman" w:hAnsi="Times New Roman" w:cs="Times New Roman"/>
          <w:sz w:val="24"/>
          <w:szCs w:val="24"/>
        </w:rPr>
        <w:t>jebkurā brīdī pārtraukt Iepirkuma procedūru, ja tam ir objektīvs pamatojums.</w:t>
      </w:r>
    </w:p>
    <w:p w14:paraId="016C0EDD" w14:textId="77777777" w:rsidR="00850313" w:rsidRPr="00E521CE" w:rsidRDefault="00850313" w:rsidP="00850313">
      <w:pPr>
        <w:tabs>
          <w:tab w:val="left" w:pos="1276"/>
        </w:tabs>
        <w:spacing w:after="0" w:line="240" w:lineRule="auto"/>
        <w:jc w:val="both"/>
        <w:rPr>
          <w:rFonts w:ascii="Times New Roman" w:eastAsia="Times New Roman" w:hAnsi="Times New Roman" w:cs="Times New Roman"/>
          <w:sz w:val="24"/>
          <w:szCs w:val="24"/>
        </w:rPr>
      </w:pPr>
    </w:p>
    <w:p w14:paraId="2982D6FB" w14:textId="77777777" w:rsidR="00850313" w:rsidRPr="00626583" w:rsidRDefault="00850313" w:rsidP="00A1681B">
      <w:pPr>
        <w:pStyle w:val="Sarakstarindkopa"/>
        <w:numPr>
          <w:ilvl w:val="0"/>
          <w:numId w:val="26"/>
        </w:numPr>
        <w:spacing w:after="0" w:line="240" w:lineRule="auto"/>
        <w:jc w:val="center"/>
        <w:rPr>
          <w:rFonts w:ascii="Times New Roman" w:eastAsia="Times New Roman" w:hAnsi="Times New Roman" w:cs="Times New Roman"/>
          <w:b/>
          <w:sz w:val="24"/>
          <w:szCs w:val="24"/>
        </w:rPr>
      </w:pPr>
      <w:r w:rsidRPr="00626583">
        <w:rPr>
          <w:rFonts w:ascii="Times New Roman" w:eastAsia="Times New Roman" w:hAnsi="Times New Roman" w:cs="Times New Roman"/>
          <w:b/>
          <w:sz w:val="24"/>
          <w:szCs w:val="24"/>
        </w:rPr>
        <w:t xml:space="preserve">PRETENDENTA TIESĪBAS </w:t>
      </w:r>
    </w:p>
    <w:p w14:paraId="1B7E127C" w14:textId="77777777" w:rsidR="00850313" w:rsidRPr="00626583" w:rsidRDefault="00850313" w:rsidP="00A1681B">
      <w:pPr>
        <w:pStyle w:val="Sarakstarindkopa"/>
        <w:numPr>
          <w:ilvl w:val="1"/>
          <w:numId w:val="26"/>
        </w:numPr>
        <w:spacing w:after="0" w:line="240" w:lineRule="auto"/>
        <w:ind w:left="567" w:hanging="567"/>
        <w:jc w:val="both"/>
        <w:rPr>
          <w:rFonts w:ascii="Times New Roman" w:eastAsia="Times New Roman" w:hAnsi="Times New Roman" w:cs="Times New Roman"/>
          <w:sz w:val="24"/>
          <w:szCs w:val="24"/>
        </w:rPr>
      </w:pPr>
      <w:r w:rsidRPr="00626583">
        <w:rPr>
          <w:rFonts w:ascii="Times New Roman" w:eastAsia="Times New Roman" w:hAnsi="Times New Roman" w:cs="Times New Roman"/>
          <w:sz w:val="24"/>
          <w:szCs w:val="24"/>
        </w:rPr>
        <w:t>Pretendenta tiesības:</w:t>
      </w:r>
    </w:p>
    <w:p w14:paraId="4E97DFF9" w14:textId="77777777" w:rsidR="00850313" w:rsidRPr="008F4D41" w:rsidRDefault="00850313" w:rsidP="00A1681B">
      <w:pPr>
        <w:pStyle w:val="Sarakstarindkopa"/>
        <w:numPr>
          <w:ilvl w:val="2"/>
          <w:numId w:val="26"/>
        </w:numPr>
        <w:tabs>
          <w:tab w:val="left" w:pos="1276"/>
        </w:tabs>
        <w:spacing w:after="0" w:line="240" w:lineRule="auto"/>
        <w:ind w:left="1276"/>
        <w:jc w:val="both"/>
        <w:rPr>
          <w:rFonts w:ascii="Times New Roman" w:eastAsia="Times New Roman" w:hAnsi="Times New Roman" w:cs="Times New Roman"/>
          <w:sz w:val="24"/>
          <w:szCs w:val="24"/>
        </w:rPr>
      </w:pPr>
      <w:r w:rsidRPr="00626583">
        <w:rPr>
          <w:rFonts w:ascii="Times New Roman" w:eastAsia="Times New Roman" w:hAnsi="Times New Roman" w:cs="Times New Roman"/>
          <w:sz w:val="24"/>
          <w:szCs w:val="24"/>
        </w:rPr>
        <w:t xml:space="preserve">piedalīties piedāvājumu </w:t>
      </w:r>
      <w:r w:rsidRPr="008F4D41">
        <w:rPr>
          <w:rFonts w:ascii="Times New Roman" w:eastAsia="Times New Roman" w:hAnsi="Times New Roman" w:cs="Times New Roman"/>
          <w:sz w:val="24"/>
          <w:szCs w:val="24"/>
        </w:rPr>
        <w:t>atvēršanas sanāksmē;</w:t>
      </w:r>
    </w:p>
    <w:p w14:paraId="33782923" w14:textId="77777777" w:rsidR="00850313" w:rsidRPr="008F4D41" w:rsidRDefault="00850313" w:rsidP="00A1681B">
      <w:pPr>
        <w:pStyle w:val="Sarakstarindkopa"/>
        <w:numPr>
          <w:ilvl w:val="2"/>
          <w:numId w:val="26"/>
        </w:numPr>
        <w:tabs>
          <w:tab w:val="left" w:pos="1276"/>
        </w:tabs>
        <w:spacing w:after="0" w:line="240" w:lineRule="auto"/>
        <w:ind w:left="1276"/>
        <w:jc w:val="both"/>
        <w:rPr>
          <w:rFonts w:ascii="Times New Roman" w:eastAsia="Times New Roman" w:hAnsi="Times New Roman" w:cs="Times New Roman"/>
          <w:sz w:val="24"/>
          <w:szCs w:val="24"/>
        </w:rPr>
      </w:pPr>
      <w:r w:rsidRPr="008F4D41">
        <w:rPr>
          <w:rFonts w:ascii="Times New Roman" w:eastAsia="Times New Roman" w:hAnsi="Times New Roman" w:cs="Times New Roman"/>
          <w:sz w:val="24"/>
          <w:szCs w:val="24"/>
        </w:rPr>
        <w:t>uzdot Iepirkumu komisijai jautājumus un iesniegt iebildumus par Iepirkuma dokumentāciju;</w:t>
      </w:r>
    </w:p>
    <w:p w14:paraId="23CF056C" w14:textId="77777777" w:rsidR="00850313" w:rsidRDefault="00850313" w:rsidP="00A1681B">
      <w:pPr>
        <w:pStyle w:val="Sarakstarindkopa"/>
        <w:numPr>
          <w:ilvl w:val="2"/>
          <w:numId w:val="26"/>
        </w:numPr>
        <w:tabs>
          <w:tab w:val="left" w:pos="1276"/>
        </w:tabs>
        <w:spacing w:after="0" w:line="240" w:lineRule="auto"/>
        <w:ind w:left="1276"/>
        <w:jc w:val="both"/>
        <w:rPr>
          <w:rFonts w:ascii="Times New Roman" w:eastAsia="Times New Roman" w:hAnsi="Times New Roman" w:cs="Times New Roman"/>
          <w:sz w:val="24"/>
          <w:szCs w:val="24"/>
        </w:rPr>
      </w:pPr>
      <w:r w:rsidRPr="00626583">
        <w:rPr>
          <w:rFonts w:ascii="Times New Roman" w:eastAsia="Times New Roman" w:hAnsi="Times New Roman" w:cs="Times New Roman"/>
          <w:sz w:val="24"/>
          <w:szCs w:val="24"/>
        </w:rPr>
        <w:t>segt visas izmaksas, kas saistītas ar piedāvājuma sagatavošanu un iesniegšanu.</w:t>
      </w:r>
    </w:p>
    <w:p w14:paraId="580FD4AD" w14:textId="77777777" w:rsidR="00850313" w:rsidRPr="00E521CE" w:rsidRDefault="00850313" w:rsidP="00850313">
      <w:pPr>
        <w:tabs>
          <w:tab w:val="left" w:pos="1276"/>
        </w:tabs>
        <w:spacing w:after="0" w:line="240" w:lineRule="auto"/>
        <w:jc w:val="both"/>
        <w:rPr>
          <w:rFonts w:ascii="Times New Roman" w:eastAsia="Times New Roman" w:hAnsi="Times New Roman" w:cs="Times New Roman"/>
          <w:sz w:val="24"/>
          <w:szCs w:val="24"/>
        </w:rPr>
      </w:pPr>
    </w:p>
    <w:p w14:paraId="725EE5E2" w14:textId="77777777" w:rsidR="00850313" w:rsidRPr="00626583" w:rsidRDefault="00850313" w:rsidP="00A1681B">
      <w:pPr>
        <w:pStyle w:val="Sarakstarindkopa"/>
        <w:numPr>
          <w:ilvl w:val="0"/>
          <w:numId w:val="26"/>
        </w:numPr>
        <w:spacing w:after="0" w:line="240" w:lineRule="auto"/>
        <w:jc w:val="center"/>
        <w:rPr>
          <w:rFonts w:ascii="Times New Roman" w:eastAsia="Times New Roman" w:hAnsi="Times New Roman" w:cs="Times New Roman"/>
          <w:b/>
          <w:bCs/>
          <w:sz w:val="24"/>
          <w:szCs w:val="24"/>
          <w:lang w:eastAsia="lv-LV"/>
        </w:rPr>
      </w:pPr>
      <w:r w:rsidRPr="00626583">
        <w:rPr>
          <w:rFonts w:ascii="Times New Roman" w:eastAsia="Times New Roman" w:hAnsi="Times New Roman" w:cs="Times New Roman"/>
          <w:b/>
          <w:bCs/>
          <w:sz w:val="24"/>
          <w:szCs w:val="24"/>
          <w:lang w:eastAsia="lv-LV"/>
        </w:rPr>
        <w:t>NOLIKUMA PIELIKUMI</w:t>
      </w:r>
    </w:p>
    <w:p w14:paraId="3DA604AA" w14:textId="77777777" w:rsidR="00850313" w:rsidRPr="00626583" w:rsidRDefault="00850313" w:rsidP="00850313">
      <w:pPr>
        <w:spacing w:after="0" w:line="240" w:lineRule="auto"/>
        <w:contextualSpacing/>
        <w:jc w:val="both"/>
        <w:rPr>
          <w:rFonts w:ascii="Times New Roman" w:eastAsia="Times New Roman" w:hAnsi="Times New Roman" w:cs="Times New Roman"/>
          <w:sz w:val="24"/>
          <w:szCs w:val="24"/>
        </w:rPr>
      </w:pPr>
      <w:r w:rsidRPr="00626583">
        <w:rPr>
          <w:rFonts w:ascii="Times New Roman" w:eastAsia="Times New Roman" w:hAnsi="Times New Roman" w:cs="Times New Roman"/>
          <w:sz w:val="24"/>
          <w:szCs w:val="24"/>
        </w:rPr>
        <w:t>Pielikums Nr.1 – Pieteikums uz 1 (vienas) lapas;</w:t>
      </w:r>
    </w:p>
    <w:p w14:paraId="5DB1282F" w14:textId="1AAAFE9C" w:rsidR="00884C86" w:rsidRPr="00280A78" w:rsidRDefault="00884C86" w:rsidP="00884C86">
      <w:pPr>
        <w:spacing w:after="0" w:line="240" w:lineRule="auto"/>
        <w:ind w:left="5880" w:right="-49" w:hanging="5880"/>
        <w:contextualSpacing/>
        <w:rPr>
          <w:rFonts w:ascii="Times New Roman" w:eastAsia="Times New Roman" w:hAnsi="Times New Roman" w:cs="Times New Roman"/>
          <w:sz w:val="24"/>
          <w:szCs w:val="24"/>
        </w:rPr>
      </w:pPr>
      <w:r w:rsidRPr="00626583">
        <w:rPr>
          <w:rFonts w:ascii="Times New Roman" w:eastAsia="Times New Roman" w:hAnsi="Times New Roman" w:cs="Times New Roman"/>
          <w:sz w:val="24"/>
          <w:szCs w:val="24"/>
        </w:rPr>
        <w:t>Pielikums Nr.</w:t>
      </w:r>
      <w:r>
        <w:rPr>
          <w:rFonts w:ascii="Times New Roman" w:eastAsia="Times New Roman" w:hAnsi="Times New Roman" w:cs="Times New Roman"/>
          <w:sz w:val="24"/>
          <w:szCs w:val="24"/>
        </w:rPr>
        <w:t>2</w:t>
      </w:r>
      <w:r w:rsidRPr="00626583">
        <w:rPr>
          <w:rFonts w:ascii="Times New Roman" w:eastAsia="Times New Roman" w:hAnsi="Times New Roman" w:cs="Times New Roman"/>
          <w:sz w:val="24"/>
          <w:szCs w:val="24"/>
        </w:rPr>
        <w:t xml:space="preserve"> –</w:t>
      </w:r>
      <w:r w:rsidRPr="00626583">
        <w:rPr>
          <w:rFonts w:ascii="Times New Roman" w:hAnsi="Times New Roman" w:cs="Times New Roman"/>
          <w:sz w:val="24"/>
          <w:szCs w:val="24"/>
        </w:rPr>
        <w:t xml:space="preserve"> </w:t>
      </w:r>
      <w:r w:rsidRPr="00280A78">
        <w:rPr>
          <w:rFonts w:ascii="Times New Roman" w:hAnsi="Times New Roman" w:cs="Times New Roman"/>
          <w:sz w:val="24"/>
          <w:szCs w:val="24"/>
        </w:rPr>
        <w:t xml:space="preserve">Noteikumi, kas jāievēro sagatavojot piedāvājumu </w:t>
      </w:r>
      <w:r w:rsidRPr="00280A78">
        <w:rPr>
          <w:rFonts w:ascii="Times New Roman" w:eastAsia="Times New Roman" w:hAnsi="Times New Roman" w:cs="Times New Roman"/>
          <w:sz w:val="24"/>
          <w:szCs w:val="24"/>
        </w:rPr>
        <w:t>uz 3 (tr</w:t>
      </w:r>
      <w:r>
        <w:rPr>
          <w:rFonts w:ascii="Times New Roman" w:eastAsia="Times New Roman" w:hAnsi="Times New Roman" w:cs="Times New Roman"/>
          <w:sz w:val="24"/>
          <w:szCs w:val="24"/>
        </w:rPr>
        <w:t>īs</w:t>
      </w:r>
      <w:r w:rsidRPr="00280A78">
        <w:rPr>
          <w:rFonts w:ascii="Times New Roman" w:eastAsia="Times New Roman" w:hAnsi="Times New Roman" w:cs="Times New Roman"/>
          <w:sz w:val="24"/>
          <w:szCs w:val="24"/>
        </w:rPr>
        <w:t>) lapām;</w:t>
      </w:r>
    </w:p>
    <w:p w14:paraId="1270E3A8" w14:textId="315635F5" w:rsidR="00884C86" w:rsidRPr="005538B9" w:rsidRDefault="00884C86" w:rsidP="00884C86">
      <w:pPr>
        <w:spacing w:after="0" w:line="240" w:lineRule="auto"/>
        <w:rPr>
          <w:rFonts w:ascii="Times New Roman" w:hAnsi="Times New Roman" w:cs="Times New Roman"/>
          <w:sz w:val="24"/>
          <w:szCs w:val="24"/>
        </w:rPr>
      </w:pPr>
      <w:r w:rsidRPr="005538B9">
        <w:rPr>
          <w:rFonts w:ascii="Times New Roman" w:eastAsia="Times New Roman" w:hAnsi="Times New Roman" w:cs="Times New Roman"/>
          <w:sz w:val="24"/>
          <w:szCs w:val="24"/>
        </w:rPr>
        <w:t>Pielikums Nr.</w:t>
      </w:r>
      <w:r>
        <w:rPr>
          <w:rFonts w:ascii="Times New Roman" w:eastAsia="Times New Roman" w:hAnsi="Times New Roman" w:cs="Times New Roman"/>
          <w:sz w:val="24"/>
          <w:szCs w:val="24"/>
        </w:rPr>
        <w:t>3</w:t>
      </w:r>
      <w:r w:rsidRPr="005538B9">
        <w:rPr>
          <w:rFonts w:ascii="Times New Roman" w:eastAsia="Times New Roman" w:hAnsi="Times New Roman" w:cs="Times New Roman"/>
          <w:sz w:val="24"/>
          <w:szCs w:val="24"/>
        </w:rPr>
        <w:t xml:space="preserve"> – Informācija par apakšuzņēmēju</w:t>
      </w:r>
      <w:r w:rsidR="00CD1290">
        <w:rPr>
          <w:rFonts w:ascii="Times New Roman" w:eastAsia="Times New Roman" w:hAnsi="Times New Roman" w:cs="Times New Roman"/>
          <w:sz w:val="24"/>
          <w:szCs w:val="24"/>
        </w:rPr>
        <w:t xml:space="preserve"> (-</w:t>
      </w:r>
      <w:proofErr w:type="spellStart"/>
      <w:r w:rsidR="00CD1290">
        <w:rPr>
          <w:rFonts w:ascii="Times New Roman" w:eastAsia="Times New Roman" w:hAnsi="Times New Roman" w:cs="Times New Roman"/>
          <w:sz w:val="24"/>
          <w:szCs w:val="24"/>
        </w:rPr>
        <w:t>iem</w:t>
      </w:r>
      <w:proofErr w:type="spellEnd"/>
      <w:r w:rsidR="00CD1290">
        <w:rPr>
          <w:rFonts w:ascii="Times New Roman" w:eastAsia="Times New Roman" w:hAnsi="Times New Roman" w:cs="Times New Roman"/>
          <w:sz w:val="24"/>
          <w:szCs w:val="24"/>
        </w:rPr>
        <w:t>)</w:t>
      </w:r>
      <w:r w:rsidRPr="005538B9">
        <w:rPr>
          <w:rFonts w:ascii="Times New Roman" w:eastAsia="Times New Roman" w:hAnsi="Times New Roman" w:cs="Times New Roman"/>
          <w:sz w:val="24"/>
          <w:szCs w:val="24"/>
        </w:rPr>
        <w:t xml:space="preserve"> uz 1 (vienas) lapas; </w:t>
      </w:r>
    </w:p>
    <w:p w14:paraId="1CA94A84" w14:textId="32612AD6" w:rsidR="00850313" w:rsidRPr="00C474EA" w:rsidRDefault="00850313" w:rsidP="00850313">
      <w:pPr>
        <w:spacing w:after="0" w:line="240" w:lineRule="auto"/>
        <w:contextualSpacing/>
        <w:jc w:val="both"/>
        <w:rPr>
          <w:rFonts w:ascii="Times New Roman" w:eastAsia="Times New Roman" w:hAnsi="Times New Roman" w:cs="Times New Roman"/>
          <w:sz w:val="24"/>
          <w:szCs w:val="24"/>
        </w:rPr>
      </w:pPr>
      <w:r w:rsidRPr="00280A78">
        <w:rPr>
          <w:rFonts w:ascii="Times New Roman" w:eastAsia="Times New Roman" w:hAnsi="Times New Roman" w:cs="Times New Roman"/>
          <w:sz w:val="24"/>
          <w:szCs w:val="24"/>
        </w:rPr>
        <w:t>Pielikums Nr.</w:t>
      </w:r>
      <w:r w:rsidR="00884C86">
        <w:rPr>
          <w:rFonts w:ascii="Times New Roman" w:eastAsia="Times New Roman" w:hAnsi="Times New Roman" w:cs="Times New Roman"/>
          <w:sz w:val="24"/>
          <w:szCs w:val="24"/>
        </w:rPr>
        <w:t>4</w:t>
      </w:r>
      <w:r w:rsidRPr="00280A78">
        <w:rPr>
          <w:rFonts w:ascii="Times New Roman" w:eastAsia="Times New Roman" w:hAnsi="Times New Roman" w:cs="Times New Roman"/>
          <w:sz w:val="24"/>
          <w:szCs w:val="24"/>
        </w:rPr>
        <w:t xml:space="preserve"> –</w:t>
      </w:r>
      <w:r w:rsidRPr="00280A78">
        <w:rPr>
          <w:rFonts w:ascii="Times New Roman" w:hAnsi="Times New Roman" w:cs="Times New Roman"/>
          <w:sz w:val="24"/>
          <w:szCs w:val="24"/>
        </w:rPr>
        <w:t xml:space="preserve"> </w:t>
      </w:r>
      <w:r w:rsidRPr="008B66C5">
        <w:rPr>
          <w:rFonts w:ascii="Times New Roman" w:hAnsi="Times New Roman" w:cs="Times New Roman"/>
          <w:sz w:val="24"/>
          <w:szCs w:val="24"/>
        </w:rPr>
        <w:t xml:space="preserve">Līguma saistību </w:t>
      </w:r>
      <w:r w:rsidRPr="00C474EA">
        <w:rPr>
          <w:rFonts w:ascii="Times New Roman" w:hAnsi="Times New Roman" w:cs="Times New Roman"/>
          <w:sz w:val="24"/>
          <w:szCs w:val="24"/>
        </w:rPr>
        <w:t>izpildes nodrošinājums (paraugs)</w:t>
      </w:r>
      <w:r w:rsidRPr="00C474EA">
        <w:rPr>
          <w:rFonts w:ascii="Times New Roman" w:eastAsia="Times New Roman" w:hAnsi="Times New Roman" w:cs="Times New Roman"/>
          <w:sz w:val="24"/>
          <w:szCs w:val="24"/>
        </w:rPr>
        <w:t xml:space="preserve"> uz 1 (vienas) lapas;</w:t>
      </w:r>
    </w:p>
    <w:p w14:paraId="7BE4092E" w14:textId="1D1B2A41" w:rsidR="00850313" w:rsidRPr="00C474EA" w:rsidRDefault="00850313" w:rsidP="00850313">
      <w:pPr>
        <w:spacing w:after="0" w:line="240" w:lineRule="auto"/>
        <w:contextualSpacing/>
        <w:jc w:val="both"/>
        <w:rPr>
          <w:rFonts w:ascii="Times New Roman" w:eastAsia="Times New Roman" w:hAnsi="Times New Roman" w:cs="Times New Roman"/>
          <w:sz w:val="24"/>
          <w:szCs w:val="24"/>
        </w:rPr>
      </w:pPr>
      <w:r w:rsidRPr="00C474EA">
        <w:rPr>
          <w:rFonts w:ascii="Times New Roman" w:eastAsia="Times New Roman" w:hAnsi="Times New Roman" w:cs="Times New Roman"/>
          <w:sz w:val="24"/>
          <w:szCs w:val="24"/>
        </w:rPr>
        <w:t xml:space="preserve">Pielikums Nr.5 – </w:t>
      </w:r>
      <w:r w:rsidR="00CD1290" w:rsidRPr="00C474EA">
        <w:rPr>
          <w:rFonts w:ascii="Times New Roman" w:eastAsia="Times New Roman" w:hAnsi="Times New Roman" w:cs="Times New Roman"/>
          <w:sz w:val="24"/>
          <w:szCs w:val="24"/>
        </w:rPr>
        <w:t>Iepirkuma l</w:t>
      </w:r>
      <w:r w:rsidRPr="00C474EA">
        <w:rPr>
          <w:rFonts w:ascii="Times New Roman" w:eastAsia="Times New Roman" w:hAnsi="Times New Roman" w:cs="Times New Roman"/>
          <w:sz w:val="24"/>
          <w:szCs w:val="24"/>
        </w:rPr>
        <w:t xml:space="preserve">īguma projekts uz 7 (septiņām) lapām; </w:t>
      </w:r>
    </w:p>
    <w:p w14:paraId="764122DE" w14:textId="3202102E" w:rsidR="00850313" w:rsidRPr="00C474EA" w:rsidRDefault="00850313" w:rsidP="00850313">
      <w:pPr>
        <w:spacing w:after="0" w:line="240" w:lineRule="auto"/>
        <w:contextualSpacing/>
        <w:jc w:val="both"/>
        <w:rPr>
          <w:rFonts w:ascii="Times New Roman" w:eastAsia="Times New Roman" w:hAnsi="Times New Roman" w:cs="Times New Roman"/>
          <w:sz w:val="24"/>
          <w:szCs w:val="24"/>
        </w:rPr>
      </w:pPr>
      <w:r w:rsidRPr="00C474EA">
        <w:rPr>
          <w:rFonts w:ascii="Times New Roman" w:eastAsia="Times New Roman" w:hAnsi="Times New Roman" w:cs="Times New Roman"/>
          <w:sz w:val="24"/>
          <w:szCs w:val="24"/>
        </w:rPr>
        <w:t>Pielikums Nr.6 –</w:t>
      </w:r>
      <w:r w:rsidRPr="00C474EA">
        <w:rPr>
          <w:rFonts w:ascii="Times New Roman" w:hAnsi="Times New Roman" w:cs="Times New Roman"/>
          <w:sz w:val="24"/>
          <w:szCs w:val="24"/>
        </w:rPr>
        <w:t xml:space="preserve"> Tehniskā specifikācija uz 4 (četrām) lap</w:t>
      </w:r>
      <w:r w:rsidR="00C474EA" w:rsidRPr="00C474EA">
        <w:rPr>
          <w:rFonts w:ascii="Times New Roman" w:hAnsi="Times New Roman" w:cs="Times New Roman"/>
          <w:sz w:val="24"/>
          <w:szCs w:val="24"/>
        </w:rPr>
        <w:t>ām</w:t>
      </w:r>
      <w:r w:rsidRPr="00C474EA">
        <w:rPr>
          <w:rFonts w:ascii="Times New Roman" w:eastAsia="Times New Roman" w:hAnsi="Times New Roman" w:cs="Times New Roman"/>
          <w:sz w:val="24"/>
          <w:szCs w:val="24"/>
        </w:rPr>
        <w:t>;</w:t>
      </w:r>
    </w:p>
    <w:p w14:paraId="3BE393E9" w14:textId="6C42228B" w:rsidR="00850313" w:rsidRPr="00C474EA" w:rsidRDefault="00850313" w:rsidP="00850313">
      <w:pPr>
        <w:spacing w:after="0" w:line="240" w:lineRule="auto"/>
        <w:contextualSpacing/>
        <w:jc w:val="both"/>
        <w:rPr>
          <w:rFonts w:ascii="Times New Roman" w:eastAsia="Times New Roman" w:hAnsi="Times New Roman" w:cs="Times New Roman"/>
          <w:sz w:val="24"/>
          <w:szCs w:val="24"/>
        </w:rPr>
      </w:pPr>
      <w:bookmarkStart w:id="3" w:name="_Hlk529267166"/>
      <w:r w:rsidRPr="00C474EA">
        <w:rPr>
          <w:rFonts w:ascii="Times New Roman" w:eastAsia="Times New Roman" w:hAnsi="Times New Roman" w:cs="Times New Roman"/>
          <w:sz w:val="24"/>
          <w:szCs w:val="24"/>
        </w:rPr>
        <w:t xml:space="preserve">Pielikums Nr.7 </w:t>
      </w:r>
      <w:bookmarkEnd w:id="3"/>
      <w:r w:rsidRPr="00C474EA">
        <w:rPr>
          <w:rFonts w:ascii="Times New Roman" w:eastAsia="Times New Roman" w:hAnsi="Times New Roman" w:cs="Times New Roman"/>
          <w:sz w:val="24"/>
          <w:szCs w:val="24"/>
        </w:rPr>
        <w:t>– Finanšu piedāvājum</w:t>
      </w:r>
      <w:r w:rsidR="00D943EA" w:rsidRPr="00C474EA">
        <w:rPr>
          <w:rFonts w:ascii="Times New Roman" w:eastAsia="Times New Roman" w:hAnsi="Times New Roman" w:cs="Times New Roman"/>
          <w:sz w:val="24"/>
          <w:szCs w:val="24"/>
        </w:rPr>
        <w:t xml:space="preserve">s </w:t>
      </w:r>
      <w:r w:rsidRPr="00C474EA">
        <w:rPr>
          <w:rFonts w:ascii="Times New Roman" w:eastAsia="Times New Roman" w:hAnsi="Times New Roman" w:cs="Times New Roman"/>
          <w:sz w:val="24"/>
          <w:szCs w:val="24"/>
        </w:rPr>
        <w:t xml:space="preserve">uz </w:t>
      </w:r>
      <w:r w:rsidR="00C474EA" w:rsidRPr="00C474EA">
        <w:rPr>
          <w:rFonts w:ascii="Times New Roman" w:eastAsia="Times New Roman" w:hAnsi="Times New Roman" w:cs="Times New Roman"/>
          <w:sz w:val="24"/>
          <w:szCs w:val="24"/>
        </w:rPr>
        <w:t>3</w:t>
      </w:r>
      <w:r w:rsidRPr="00C474EA">
        <w:rPr>
          <w:rFonts w:ascii="Times New Roman" w:eastAsia="Times New Roman" w:hAnsi="Times New Roman" w:cs="Times New Roman"/>
          <w:sz w:val="24"/>
          <w:szCs w:val="24"/>
        </w:rPr>
        <w:t xml:space="preserve"> (</w:t>
      </w:r>
      <w:r w:rsidR="00C474EA" w:rsidRPr="00C474EA">
        <w:rPr>
          <w:rFonts w:ascii="Times New Roman" w:eastAsia="Times New Roman" w:hAnsi="Times New Roman" w:cs="Times New Roman"/>
          <w:sz w:val="24"/>
          <w:szCs w:val="24"/>
        </w:rPr>
        <w:t>trīs</w:t>
      </w:r>
      <w:r w:rsidRPr="00C474EA">
        <w:rPr>
          <w:rFonts w:ascii="Times New Roman" w:eastAsia="Times New Roman" w:hAnsi="Times New Roman" w:cs="Times New Roman"/>
          <w:sz w:val="24"/>
          <w:szCs w:val="24"/>
        </w:rPr>
        <w:t>) lap</w:t>
      </w:r>
      <w:r w:rsidR="00C474EA" w:rsidRPr="00C474EA">
        <w:rPr>
          <w:rFonts w:ascii="Times New Roman" w:eastAsia="Times New Roman" w:hAnsi="Times New Roman" w:cs="Times New Roman"/>
          <w:sz w:val="24"/>
          <w:szCs w:val="24"/>
        </w:rPr>
        <w:t>ām.</w:t>
      </w:r>
    </w:p>
    <w:p w14:paraId="33416EE2" w14:textId="6C13ECD4" w:rsidR="00CD1290" w:rsidRPr="00C474EA" w:rsidRDefault="00CD1290">
      <w:pPr>
        <w:spacing w:line="278" w:lineRule="auto"/>
        <w:rPr>
          <w:rFonts w:ascii="Times New Roman" w:hAnsi="Times New Roman" w:cs="Times New Roman"/>
          <w:b/>
          <w:sz w:val="24"/>
          <w:szCs w:val="24"/>
        </w:rPr>
      </w:pPr>
    </w:p>
    <w:p w14:paraId="3FCE28B0" w14:textId="77777777" w:rsidR="00C474EA" w:rsidRDefault="00C474EA">
      <w:pPr>
        <w:spacing w:line="278" w:lineRule="auto"/>
        <w:rPr>
          <w:rFonts w:ascii="Times New Roman" w:hAnsi="Times New Roman" w:cs="Times New Roman"/>
          <w:bCs/>
          <w:sz w:val="24"/>
          <w:szCs w:val="24"/>
        </w:rPr>
      </w:pPr>
      <w:r>
        <w:rPr>
          <w:rFonts w:ascii="Times New Roman" w:hAnsi="Times New Roman" w:cs="Times New Roman"/>
          <w:bCs/>
          <w:sz w:val="24"/>
          <w:szCs w:val="24"/>
        </w:rPr>
        <w:br w:type="page"/>
      </w:r>
    </w:p>
    <w:p w14:paraId="4BF157E4" w14:textId="5371621F" w:rsidR="00850313" w:rsidRPr="00CD1290" w:rsidRDefault="00850313" w:rsidP="00850313">
      <w:pPr>
        <w:spacing w:after="0" w:line="240" w:lineRule="auto"/>
        <w:ind w:left="5880" w:right="-49" w:hanging="5880"/>
        <w:jc w:val="right"/>
        <w:rPr>
          <w:rFonts w:ascii="Times New Roman" w:eastAsia="Times New Roman" w:hAnsi="Times New Roman" w:cs="Times New Roman"/>
          <w:bCs/>
          <w:sz w:val="24"/>
          <w:szCs w:val="24"/>
          <w:lang w:eastAsia="lv-LV"/>
        </w:rPr>
      </w:pPr>
      <w:r w:rsidRPr="00CD1290">
        <w:rPr>
          <w:rFonts w:ascii="Times New Roman" w:hAnsi="Times New Roman" w:cs="Times New Roman"/>
          <w:bCs/>
          <w:sz w:val="24"/>
          <w:szCs w:val="24"/>
        </w:rPr>
        <w:lastRenderedPageBreak/>
        <w:t>Pielikums</w:t>
      </w:r>
      <w:r w:rsidRPr="00CD1290">
        <w:rPr>
          <w:rFonts w:ascii="Times New Roman" w:eastAsia="Times New Roman" w:hAnsi="Times New Roman" w:cs="Times New Roman"/>
          <w:bCs/>
          <w:sz w:val="24"/>
          <w:szCs w:val="24"/>
          <w:lang w:eastAsia="lv-LV"/>
        </w:rPr>
        <w:t xml:space="preserve"> Nr.1 </w:t>
      </w:r>
    </w:p>
    <w:p w14:paraId="04C59CAD" w14:textId="77777777" w:rsidR="00850313" w:rsidRPr="000F28CD" w:rsidRDefault="00850313" w:rsidP="00850313">
      <w:pPr>
        <w:tabs>
          <w:tab w:val="left" w:pos="720"/>
          <w:tab w:val="left" w:pos="1080"/>
          <w:tab w:val="left" w:pos="1440"/>
        </w:tabs>
        <w:spacing w:after="0" w:line="240" w:lineRule="auto"/>
        <w:jc w:val="both"/>
        <w:rPr>
          <w:rFonts w:ascii="Times New Roman" w:eastAsia="Times New Roman" w:hAnsi="Times New Roman" w:cs="Times New Roman"/>
          <w:sz w:val="24"/>
          <w:szCs w:val="24"/>
        </w:rPr>
      </w:pPr>
    </w:p>
    <w:p w14:paraId="2C1839F8" w14:textId="77777777" w:rsidR="00850313" w:rsidRPr="00626583" w:rsidRDefault="00850313" w:rsidP="00850313">
      <w:pPr>
        <w:tabs>
          <w:tab w:val="left" w:pos="2127"/>
          <w:tab w:val="left" w:pos="9071"/>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Pretendenta</w:t>
      </w:r>
      <w:r w:rsidRPr="00626583">
        <w:rPr>
          <w:rFonts w:ascii="Times New Roman" w:eastAsia="Times New Roman" w:hAnsi="Times New Roman" w:cs="Times New Roman"/>
          <w:b/>
          <w:sz w:val="24"/>
          <w:szCs w:val="24"/>
        </w:rPr>
        <w:t xml:space="preserve"> rekvizīti </w:t>
      </w:r>
      <w:r w:rsidRPr="00626583">
        <w:rPr>
          <w:rFonts w:ascii="Times New Roman" w:eastAsia="Times New Roman" w:hAnsi="Times New Roman" w:cs="Times New Roman"/>
          <w:b/>
          <w:sz w:val="24"/>
          <w:szCs w:val="24"/>
        </w:rPr>
        <w:tab/>
      </w:r>
    </w:p>
    <w:p w14:paraId="38749D83" w14:textId="77777777" w:rsidR="00850313" w:rsidRPr="00626583" w:rsidRDefault="00850313" w:rsidP="00850313">
      <w:pPr>
        <w:pBdr>
          <w:top w:val="single" w:sz="4" w:space="1" w:color="auto"/>
        </w:pBdr>
        <w:spacing w:after="0" w:line="240" w:lineRule="auto"/>
        <w:ind w:left="2127"/>
        <w:jc w:val="center"/>
        <w:rPr>
          <w:rFonts w:ascii="Times New Roman" w:eastAsia="Times New Roman" w:hAnsi="Times New Roman" w:cs="Times New Roman"/>
          <w:b/>
          <w:sz w:val="24"/>
          <w:szCs w:val="24"/>
        </w:rPr>
      </w:pPr>
    </w:p>
    <w:p w14:paraId="6CCB69D4" w14:textId="77777777" w:rsidR="00850313" w:rsidRDefault="00850313" w:rsidP="00850313">
      <w:pPr>
        <w:spacing w:after="0" w:line="240" w:lineRule="auto"/>
        <w:jc w:val="center"/>
        <w:rPr>
          <w:rFonts w:ascii="Times New Roman" w:eastAsia="Times New Roman" w:hAnsi="Times New Roman" w:cs="Times New Roman"/>
          <w:b/>
          <w:sz w:val="24"/>
          <w:szCs w:val="24"/>
        </w:rPr>
      </w:pPr>
      <w:r w:rsidRPr="00626583">
        <w:rPr>
          <w:rFonts w:ascii="Times New Roman" w:eastAsia="Times New Roman" w:hAnsi="Times New Roman" w:cs="Times New Roman"/>
          <w:b/>
          <w:sz w:val="24"/>
          <w:szCs w:val="24"/>
        </w:rPr>
        <w:t>PIETEIKUMS</w:t>
      </w:r>
    </w:p>
    <w:p w14:paraId="4488920E" w14:textId="4F484C67" w:rsidR="00524B32" w:rsidRPr="00524B32" w:rsidRDefault="00524B32" w:rsidP="00524B32">
      <w:pPr>
        <w:spacing w:after="0" w:line="240" w:lineRule="auto"/>
        <w:jc w:val="center"/>
        <w:rPr>
          <w:rFonts w:ascii="Times New Roman" w:eastAsia="Times New Roman" w:hAnsi="Times New Roman" w:cs="Times New Roman"/>
          <w:b/>
          <w:sz w:val="24"/>
          <w:szCs w:val="24"/>
          <w:lang w:eastAsia="lv-LV"/>
        </w:rPr>
      </w:pPr>
      <w:r w:rsidRPr="00524B32">
        <w:rPr>
          <w:rFonts w:ascii="Times New Roman" w:eastAsia="Times New Roman" w:hAnsi="Times New Roman" w:cs="Times New Roman"/>
          <w:b/>
          <w:sz w:val="24"/>
          <w:szCs w:val="24"/>
          <w:lang w:eastAsia="lv-LV"/>
        </w:rPr>
        <w:t>“</w:t>
      </w:r>
      <w:proofErr w:type="spellStart"/>
      <w:r w:rsidRPr="00524B32">
        <w:rPr>
          <w:rFonts w:ascii="Times New Roman" w:eastAsia="Times New Roman" w:hAnsi="Times New Roman" w:cs="Times New Roman"/>
          <w:b/>
          <w:sz w:val="24"/>
          <w:szCs w:val="24"/>
          <w:lang w:eastAsia="lv-LV"/>
        </w:rPr>
        <w:t>Siltumsūkņu</w:t>
      </w:r>
      <w:proofErr w:type="spellEnd"/>
      <w:r w:rsidRPr="00524B32">
        <w:rPr>
          <w:rFonts w:ascii="Times New Roman" w:eastAsia="Times New Roman" w:hAnsi="Times New Roman" w:cs="Times New Roman"/>
          <w:b/>
          <w:sz w:val="24"/>
          <w:szCs w:val="24"/>
          <w:lang w:eastAsia="lv-LV"/>
        </w:rPr>
        <w:t xml:space="preserve"> sistēmas gaiss-ūdens</w:t>
      </w:r>
      <w:r w:rsidRPr="00524B32">
        <w:rPr>
          <w:rFonts w:ascii="Times New Roman" w:eastAsia="Calibri" w:hAnsi="Times New Roman" w:cs="Times New Roman"/>
          <w:b/>
          <w:sz w:val="24"/>
          <w:szCs w:val="24"/>
        </w:rPr>
        <w:t xml:space="preserve"> </w:t>
      </w:r>
      <w:r w:rsidRPr="00524B32">
        <w:rPr>
          <w:rFonts w:ascii="Times New Roman" w:eastAsia="Times New Roman" w:hAnsi="Times New Roman" w:cs="Times New Roman"/>
          <w:b/>
          <w:sz w:val="24"/>
          <w:szCs w:val="24"/>
          <w:lang w:eastAsia="lv-LV"/>
        </w:rPr>
        <w:t>uzstādīšana</w:t>
      </w:r>
      <w:r>
        <w:rPr>
          <w:rFonts w:ascii="Times New Roman" w:eastAsia="Times New Roman" w:hAnsi="Times New Roman" w:cs="Times New Roman"/>
          <w:b/>
          <w:sz w:val="24"/>
          <w:szCs w:val="24"/>
          <w:lang w:eastAsia="lv-LV"/>
        </w:rPr>
        <w:t xml:space="preserve"> </w:t>
      </w:r>
      <w:r w:rsidRPr="00524B32">
        <w:rPr>
          <w:rFonts w:ascii="Times New Roman" w:eastAsia="Times New Roman" w:hAnsi="Times New Roman" w:cs="Times New Roman"/>
          <w:b/>
          <w:sz w:val="24"/>
          <w:szCs w:val="24"/>
          <w:lang w:eastAsia="lv-LV"/>
        </w:rPr>
        <w:t xml:space="preserve">katlumājā </w:t>
      </w:r>
    </w:p>
    <w:p w14:paraId="4657F6EE" w14:textId="2DE234CB" w:rsidR="00524B32" w:rsidRPr="00524B32" w:rsidRDefault="00524B32" w:rsidP="00524B32">
      <w:pPr>
        <w:spacing w:after="0" w:line="240" w:lineRule="auto"/>
        <w:jc w:val="center"/>
        <w:rPr>
          <w:rFonts w:ascii="Times New Roman" w:eastAsia="Times New Roman" w:hAnsi="Times New Roman" w:cs="Times New Roman"/>
          <w:b/>
          <w:sz w:val="24"/>
          <w:szCs w:val="24"/>
          <w:lang w:eastAsia="lv-LV"/>
        </w:rPr>
      </w:pPr>
      <w:r w:rsidRPr="00524B32">
        <w:rPr>
          <w:rFonts w:ascii="Times New Roman" w:eastAsia="Times New Roman" w:hAnsi="Times New Roman" w:cs="Times New Roman"/>
          <w:b/>
          <w:sz w:val="24"/>
          <w:szCs w:val="24"/>
          <w:lang w:eastAsia="lv-LV"/>
        </w:rPr>
        <w:t>Mazā Noliktavu ielā 13, Limbažos”, ID Nr.LS 2026/28</w:t>
      </w:r>
    </w:p>
    <w:p w14:paraId="3A8612B6" w14:textId="77777777" w:rsidR="00524B32" w:rsidRPr="00AE3420" w:rsidRDefault="00524B32" w:rsidP="00850313">
      <w:pPr>
        <w:spacing w:after="0" w:line="240" w:lineRule="auto"/>
        <w:jc w:val="center"/>
        <w:rPr>
          <w:rFonts w:ascii="Times New Roman" w:eastAsia="Times New Roman" w:hAnsi="Times New Roman" w:cs="Times New Roman"/>
          <w:b/>
          <w:sz w:val="24"/>
          <w:szCs w:val="24"/>
        </w:rPr>
      </w:pPr>
    </w:p>
    <w:p w14:paraId="52A7CF8B" w14:textId="77777777" w:rsidR="00850313" w:rsidRPr="00626583" w:rsidRDefault="00850313" w:rsidP="00850313">
      <w:pPr>
        <w:spacing w:after="0" w:line="240" w:lineRule="auto"/>
        <w:jc w:val="center"/>
        <w:rPr>
          <w:rFonts w:ascii="Times New Roman" w:eastAsia="Times New Roman" w:hAnsi="Times New Roman" w:cs="Times New Roman"/>
          <w:bCs/>
          <w:sz w:val="24"/>
          <w:szCs w:val="24"/>
          <w:lang w:eastAsia="lv-LV"/>
        </w:rPr>
      </w:pPr>
    </w:p>
    <w:p w14:paraId="0AD1E622" w14:textId="77777777" w:rsidR="00850313" w:rsidRPr="00626583" w:rsidRDefault="00850313" w:rsidP="00850313">
      <w:pPr>
        <w:spacing w:after="0" w:line="240" w:lineRule="auto"/>
        <w:rPr>
          <w:rFonts w:ascii="Times New Roman" w:eastAsia="Times New Roman" w:hAnsi="Times New Roman" w:cs="Times New Roman"/>
          <w:b/>
          <w:bCs/>
          <w:noProof/>
          <w:sz w:val="24"/>
          <w:szCs w:val="24"/>
          <w:lang w:eastAsia="lv-LV"/>
        </w:rPr>
      </w:pPr>
      <w:r w:rsidRPr="00626583">
        <w:rPr>
          <w:rFonts w:ascii="Times New Roman" w:eastAsia="Times New Roman" w:hAnsi="Times New Roman" w:cs="Times New Roman"/>
          <w:bCs/>
          <w:sz w:val="24"/>
          <w:szCs w:val="24"/>
          <w:lang w:eastAsia="lv-LV"/>
        </w:rPr>
        <w:t>piedāvājam</w:t>
      </w:r>
      <w:r w:rsidRPr="00626583">
        <w:rPr>
          <w:rFonts w:ascii="Times New Roman" w:eastAsia="Times New Roman" w:hAnsi="Times New Roman" w:cs="Times New Roman"/>
          <w:noProof/>
          <w:sz w:val="24"/>
          <w:szCs w:val="24"/>
          <w:lang w:eastAsia="lv-LV"/>
        </w:rPr>
        <w:t xml:space="preserve"> veikt </w:t>
      </w:r>
      <w:r w:rsidRPr="00626583">
        <w:rPr>
          <w:rFonts w:ascii="Times New Roman" w:eastAsia="Times New Roman" w:hAnsi="Times New Roman" w:cs="Times New Roman"/>
          <w:b/>
          <w:bCs/>
          <w:noProof/>
          <w:sz w:val="24"/>
          <w:szCs w:val="24"/>
          <w:lang w:eastAsia="lv-LV"/>
        </w:rPr>
        <w:t>darbus</w:t>
      </w:r>
      <w:r w:rsidRPr="00626583">
        <w:rPr>
          <w:rFonts w:ascii="Times New Roman" w:eastAsia="Times New Roman" w:hAnsi="Times New Roman" w:cs="Times New Roman"/>
          <w:noProof/>
          <w:sz w:val="24"/>
          <w:szCs w:val="24"/>
          <w:lang w:eastAsia="lv-LV"/>
        </w:rPr>
        <w:t xml:space="preserve">, </w:t>
      </w:r>
      <w:r w:rsidRPr="00626583">
        <w:rPr>
          <w:rFonts w:ascii="Times New Roman" w:eastAsia="Times New Roman" w:hAnsi="Times New Roman" w:cs="Times New Roman"/>
          <w:b/>
          <w:bCs/>
          <w:noProof/>
          <w:sz w:val="24"/>
          <w:szCs w:val="24"/>
          <w:lang w:eastAsia="lv-LV"/>
        </w:rPr>
        <w:t>par kopējo līgumcenu:</w:t>
      </w:r>
    </w:p>
    <w:p w14:paraId="317669A3" w14:textId="77777777" w:rsidR="00850313" w:rsidRPr="00626583" w:rsidRDefault="00850313" w:rsidP="00850313">
      <w:pPr>
        <w:tabs>
          <w:tab w:val="left" w:pos="0"/>
          <w:tab w:val="left" w:pos="1080"/>
          <w:tab w:val="left" w:pos="1440"/>
        </w:tabs>
        <w:spacing w:after="0" w:line="240" w:lineRule="auto"/>
        <w:jc w:val="center"/>
        <w:rPr>
          <w:rFonts w:ascii="Times New Roman" w:eastAsia="Times New Roman" w:hAnsi="Times New Roman" w:cs="Times New Roman"/>
          <w:sz w:val="24"/>
          <w:szCs w:val="24"/>
        </w:rPr>
      </w:pPr>
    </w:p>
    <w:p w14:paraId="26BF7067" w14:textId="77777777" w:rsidR="00850313" w:rsidRPr="00626583" w:rsidRDefault="00850313" w:rsidP="00850313">
      <w:pPr>
        <w:tabs>
          <w:tab w:val="left" w:pos="0"/>
          <w:tab w:val="left" w:pos="1080"/>
          <w:tab w:val="left" w:pos="1440"/>
        </w:tabs>
        <w:spacing w:after="0" w:line="240" w:lineRule="auto"/>
        <w:rPr>
          <w:rFonts w:ascii="Times New Roman" w:eastAsia="Times New Roman" w:hAnsi="Times New Roman" w:cs="Times New Roman"/>
          <w:sz w:val="24"/>
          <w:szCs w:val="24"/>
        </w:rPr>
      </w:pPr>
    </w:p>
    <w:p w14:paraId="1947DF42" w14:textId="77777777" w:rsidR="00850313" w:rsidRPr="00626583" w:rsidRDefault="00850313" w:rsidP="00850313">
      <w:pPr>
        <w:pBdr>
          <w:top w:val="single" w:sz="4" w:space="1" w:color="auto"/>
        </w:pBdr>
        <w:spacing w:after="0" w:line="240" w:lineRule="auto"/>
        <w:jc w:val="center"/>
        <w:rPr>
          <w:rFonts w:ascii="Times New Roman" w:eastAsia="Times New Roman" w:hAnsi="Times New Roman" w:cs="Times New Roman"/>
          <w:i/>
          <w:iCs/>
          <w:sz w:val="20"/>
          <w:szCs w:val="20"/>
        </w:rPr>
      </w:pPr>
      <w:r w:rsidRPr="00626583">
        <w:rPr>
          <w:rFonts w:ascii="Times New Roman" w:eastAsia="Times New Roman" w:hAnsi="Times New Roman" w:cs="Times New Roman"/>
          <w:i/>
          <w:iCs/>
          <w:sz w:val="20"/>
          <w:szCs w:val="20"/>
        </w:rPr>
        <w:t>(kopējā piedāvātā līgumcena EUR, bez PVN)</w:t>
      </w:r>
    </w:p>
    <w:p w14:paraId="754CB786" w14:textId="77777777" w:rsidR="00850313" w:rsidRPr="00626583" w:rsidRDefault="00850313" w:rsidP="00850313">
      <w:pPr>
        <w:spacing w:after="0" w:line="240" w:lineRule="auto"/>
        <w:rPr>
          <w:rFonts w:ascii="Times New Roman" w:eastAsia="Times New Roman" w:hAnsi="Times New Roman" w:cs="Times New Roman"/>
          <w:sz w:val="24"/>
          <w:szCs w:val="24"/>
        </w:rPr>
      </w:pPr>
    </w:p>
    <w:p w14:paraId="1B2973A3" w14:textId="77777777" w:rsidR="00850313" w:rsidRPr="00626583" w:rsidRDefault="00850313" w:rsidP="00850313">
      <w:pPr>
        <w:tabs>
          <w:tab w:val="left" w:pos="720"/>
          <w:tab w:val="left" w:pos="1080"/>
          <w:tab w:val="left" w:pos="1440"/>
        </w:tabs>
        <w:spacing w:after="0" w:line="240" w:lineRule="auto"/>
        <w:jc w:val="both"/>
        <w:rPr>
          <w:rFonts w:ascii="Times New Roman" w:eastAsia="Times New Roman" w:hAnsi="Times New Roman" w:cs="Times New Roman"/>
          <w:sz w:val="24"/>
          <w:szCs w:val="24"/>
        </w:rPr>
      </w:pPr>
    </w:p>
    <w:p w14:paraId="2045F3AE" w14:textId="77777777" w:rsidR="00850313" w:rsidRPr="00626583" w:rsidRDefault="00850313" w:rsidP="00850313">
      <w:pPr>
        <w:tabs>
          <w:tab w:val="left" w:pos="720"/>
          <w:tab w:val="left" w:pos="1080"/>
          <w:tab w:val="left" w:pos="1440"/>
        </w:tabs>
        <w:spacing w:after="0" w:line="240" w:lineRule="auto"/>
        <w:jc w:val="both"/>
        <w:rPr>
          <w:rFonts w:ascii="Times New Roman" w:eastAsia="Times New Roman" w:hAnsi="Times New Roman" w:cs="Times New Roman"/>
          <w:sz w:val="24"/>
          <w:szCs w:val="24"/>
        </w:rPr>
      </w:pPr>
      <w:r w:rsidRPr="00626583">
        <w:rPr>
          <w:rFonts w:ascii="Times New Roman" w:eastAsia="Times New Roman" w:hAnsi="Times New Roman" w:cs="Times New Roman"/>
          <w:sz w:val="24"/>
          <w:szCs w:val="24"/>
        </w:rPr>
        <w:t>Ar šī pieteikuma iesniegšanu apliecinām, ka:</w:t>
      </w:r>
    </w:p>
    <w:p w14:paraId="36A22E48" w14:textId="77777777" w:rsidR="00850313" w:rsidRPr="00626583" w:rsidRDefault="00850313" w:rsidP="00850313">
      <w:pPr>
        <w:numPr>
          <w:ilvl w:val="0"/>
          <w:numId w:val="1"/>
        </w:numPr>
        <w:tabs>
          <w:tab w:val="clear" w:pos="780"/>
        </w:tabs>
        <w:overflowPunct w:val="0"/>
        <w:autoSpaceDE w:val="0"/>
        <w:spacing w:after="0" w:line="24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Pr="00626583">
        <w:rPr>
          <w:rFonts w:ascii="Times New Roman" w:eastAsia="Times New Roman" w:hAnsi="Times New Roman" w:cs="Times New Roman"/>
          <w:sz w:val="24"/>
          <w:szCs w:val="24"/>
        </w:rPr>
        <w:t>sam pilnībā iepazinušies ar Iepirkuma procedūras dokumentiem un šajā piedāvājuma cenā pilnībā iekļāvuši visas šajā sakarībā paredzētās izmaksas, un mums nav nekādu neskaidrību un pretenziju tagad, kā arī atsakāmies tādas celt visā Iepirkuma līguma darbības laikā;</w:t>
      </w:r>
    </w:p>
    <w:p w14:paraId="06D6525B" w14:textId="77777777" w:rsidR="00850313" w:rsidRPr="00626583" w:rsidRDefault="00850313" w:rsidP="00850313">
      <w:pPr>
        <w:numPr>
          <w:ilvl w:val="0"/>
          <w:numId w:val="1"/>
        </w:numPr>
        <w:tabs>
          <w:tab w:val="clear" w:pos="780"/>
        </w:tabs>
        <w:overflowPunct w:val="0"/>
        <w:autoSpaceDE w:val="0"/>
        <w:spacing w:after="0" w:line="24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Pretendentam piedāvājuma iesniegšanas brīdī nepastāv S</w:t>
      </w:r>
      <w:r w:rsidRPr="00626583">
        <w:rPr>
          <w:rFonts w:ascii="Times New Roman" w:eastAsia="Times New Roman" w:hAnsi="Times New Roman" w:cs="Times New Roman"/>
          <w:sz w:val="24"/>
          <w:szCs w:val="24"/>
        </w:rPr>
        <w:t>abiedrisko pakalpojumu sniedzēju iepirkumu likuma 48.pantā minētie pretendentu izslēgšanas nosacījumi un ne</w:t>
      </w:r>
      <w:r w:rsidRPr="00626583">
        <w:rPr>
          <w:rFonts w:ascii="Times New Roman" w:hAnsi="Times New Roman" w:cs="Times New Roman"/>
          <w:sz w:val="24"/>
          <w:szCs w:val="24"/>
        </w:rPr>
        <w:t xml:space="preserve">attiecas </w:t>
      </w:r>
      <w:r>
        <w:rPr>
          <w:rFonts w:ascii="Times New Roman" w:hAnsi="Times New Roman" w:cs="Times New Roman"/>
          <w:sz w:val="24"/>
          <w:szCs w:val="24"/>
        </w:rPr>
        <w:t>Starptautisko un Latvijas Republikas nacionālo s</w:t>
      </w:r>
      <w:r w:rsidRPr="00626583">
        <w:rPr>
          <w:rFonts w:ascii="Times New Roman" w:hAnsi="Times New Roman" w:cs="Times New Roman"/>
          <w:sz w:val="24"/>
          <w:szCs w:val="24"/>
        </w:rPr>
        <w:t>ankciju likuma izslēgšanas nosacījumi</w:t>
      </w:r>
      <w:r w:rsidRPr="00626583">
        <w:rPr>
          <w:rFonts w:ascii="Times New Roman" w:eastAsia="Times New Roman" w:hAnsi="Times New Roman" w:cs="Times New Roman"/>
          <w:sz w:val="24"/>
          <w:szCs w:val="24"/>
        </w:rPr>
        <w:t>;</w:t>
      </w:r>
    </w:p>
    <w:p w14:paraId="67222A7F" w14:textId="77777777" w:rsidR="00850313" w:rsidRPr="00626583" w:rsidRDefault="00850313" w:rsidP="00850313">
      <w:pPr>
        <w:numPr>
          <w:ilvl w:val="0"/>
          <w:numId w:val="1"/>
        </w:numPr>
        <w:tabs>
          <w:tab w:val="clear" w:pos="780"/>
        </w:tabs>
        <w:overflowPunct w:val="0"/>
        <w:autoSpaceDE w:val="0"/>
        <w:spacing w:after="0" w:line="240" w:lineRule="auto"/>
        <w:ind w:left="426" w:hanging="426"/>
        <w:jc w:val="both"/>
        <w:rPr>
          <w:rFonts w:ascii="Times New Roman" w:eastAsia="Times New Roman" w:hAnsi="Times New Roman" w:cs="Times New Roman"/>
          <w:sz w:val="24"/>
          <w:szCs w:val="24"/>
        </w:rPr>
      </w:pPr>
      <w:r w:rsidRPr="00626583">
        <w:rPr>
          <w:rFonts w:ascii="Times New Roman" w:eastAsia="Times New Roman" w:hAnsi="Times New Roman" w:cs="Times New Roman"/>
          <w:sz w:val="24"/>
          <w:szCs w:val="24"/>
        </w:rPr>
        <w:t>Esam iepazinušies ar sagatavoto līgum</w:t>
      </w:r>
      <w:r>
        <w:rPr>
          <w:rFonts w:ascii="Times New Roman" w:eastAsia="Times New Roman" w:hAnsi="Times New Roman" w:cs="Times New Roman"/>
          <w:sz w:val="24"/>
          <w:szCs w:val="24"/>
        </w:rPr>
        <w:t xml:space="preserve">a </w:t>
      </w:r>
      <w:r w:rsidRPr="00626583">
        <w:rPr>
          <w:rFonts w:ascii="Times New Roman" w:eastAsia="Times New Roman" w:hAnsi="Times New Roman" w:cs="Times New Roman"/>
          <w:sz w:val="24"/>
          <w:szCs w:val="24"/>
        </w:rPr>
        <w:t>projektu, piekrītam tā noteikumiem un apņemamies parakstīt nolikuma pielikumā pievienoto līgumu attiecīgajā redakcijā, ja Iepirkuma komisija pieņem lēmumu piešķirt tiesības slēgt līgumu.</w:t>
      </w:r>
    </w:p>
    <w:p w14:paraId="24C5483E" w14:textId="77777777" w:rsidR="00850313" w:rsidRPr="00626583" w:rsidRDefault="00850313" w:rsidP="00850313">
      <w:pPr>
        <w:spacing w:after="0" w:line="240" w:lineRule="auto"/>
        <w:jc w:val="both"/>
        <w:rPr>
          <w:rFonts w:ascii="Times New Roman" w:eastAsia="Times New Roman" w:hAnsi="Times New Roman" w:cs="Times New Roman"/>
          <w:b/>
          <w:sz w:val="24"/>
          <w:szCs w:val="24"/>
        </w:rPr>
      </w:pPr>
    </w:p>
    <w:p w14:paraId="3F7140E6" w14:textId="77777777" w:rsidR="00850313" w:rsidRPr="00626583" w:rsidRDefault="00850313" w:rsidP="00850313">
      <w:pPr>
        <w:tabs>
          <w:tab w:val="left" w:pos="0"/>
          <w:tab w:val="center" w:pos="4153"/>
          <w:tab w:val="right" w:pos="8306"/>
        </w:tabs>
        <w:overflowPunct w:val="0"/>
        <w:autoSpaceDE w:val="0"/>
        <w:autoSpaceDN w:val="0"/>
        <w:adjustRightInd w:val="0"/>
        <w:spacing w:after="0" w:line="240" w:lineRule="auto"/>
        <w:rPr>
          <w:rFonts w:ascii="Times New Roman" w:eastAsia="Times New Roman" w:hAnsi="Times New Roman" w:cs="Times New Roman"/>
          <w:noProof/>
          <w:sz w:val="24"/>
          <w:szCs w:val="24"/>
          <w:lang w:eastAsia="lv-LV"/>
        </w:rPr>
      </w:pPr>
    </w:p>
    <w:p w14:paraId="76D3913E" w14:textId="77777777" w:rsidR="00850313" w:rsidRPr="00517136" w:rsidRDefault="00850313" w:rsidP="00850313">
      <w:pPr>
        <w:tabs>
          <w:tab w:val="left" w:pos="0"/>
          <w:tab w:val="left" w:pos="360"/>
        </w:tabs>
        <w:spacing w:after="0" w:line="240" w:lineRule="auto"/>
        <w:jc w:val="both"/>
        <w:rPr>
          <w:rFonts w:ascii="Times New Roman" w:eastAsia="Times New Roman" w:hAnsi="Times New Roman" w:cs="Times New Roman"/>
          <w:b/>
          <w:sz w:val="24"/>
          <w:szCs w:val="24"/>
          <w:u w:val="single"/>
        </w:rPr>
      </w:pPr>
    </w:p>
    <w:p w14:paraId="2D77E1A0" w14:textId="77777777" w:rsidR="00850313" w:rsidRPr="00517136" w:rsidRDefault="00850313" w:rsidP="00850313">
      <w:pPr>
        <w:tabs>
          <w:tab w:val="left" w:pos="0"/>
        </w:tabs>
        <w:spacing w:after="0" w:line="240" w:lineRule="auto"/>
        <w:jc w:val="both"/>
        <w:rPr>
          <w:rFonts w:ascii="Times New Roman" w:eastAsia="Times New Roman" w:hAnsi="Times New Roman" w:cs="Times New Roman"/>
          <w:sz w:val="24"/>
          <w:szCs w:val="24"/>
          <w:lang w:eastAsia="lv-LV"/>
        </w:rPr>
      </w:pPr>
      <w:r w:rsidRPr="00517136">
        <w:rPr>
          <w:rFonts w:ascii="Times New Roman" w:eastAsia="Times New Roman" w:hAnsi="Times New Roman" w:cs="Times New Roman"/>
          <w:b/>
          <w:sz w:val="24"/>
          <w:szCs w:val="24"/>
        </w:rPr>
        <w:t>Pretendents</w:t>
      </w:r>
      <w:r w:rsidRPr="00517136">
        <w:rPr>
          <w:rFonts w:ascii="Times New Roman" w:eastAsia="Times New Roman" w:hAnsi="Times New Roman" w:cs="Times New Roman"/>
          <w:sz w:val="24"/>
          <w:szCs w:val="24"/>
          <w:lang w:eastAsia="lv-LV"/>
        </w:rPr>
        <w:tab/>
      </w:r>
    </w:p>
    <w:p w14:paraId="6B177264" w14:textId="77777777" w:rsidR="00850313" w:rsidRPr="00517136" w:rsidRDefault="00850313" w:rsidP="00850313">
      <w:pPr>
        <w:pBdr>
          <w:top w:val="single" w:sz="4" w:space="1" w:color="auto"/>
        </w:pBdr>
        <w:spacing w:after="0" w:line="240" w:lineRule="auto"/>
        <w:ind w:left="1276"/>
        <w:rPr>
          <w:rFonts w:ascii="Times New Roman" w:eastAsia="Times New Roman" w:hAnsi="Times New Roman" w:cs="Times New Roman"/>
          <w:i/>
          <w:iCs/>
          <w:sz w:val="20"/>
          <w:szCs w:val="20"/>
          <w:lang w:eastAsia="lv-LV"/>
        </w:rPr>
      </w:pPr>
      <w:r w:rsidRPr="00517136">
        <w:rPr>
          <w:rFonts w:ascii="Times New Roman" w:eastAsia="Times New Roman" w:hAnsi="Times New Roman" w:cs="Times New Roman"/>
          <w:sz w:val="24"/>
          <w:szCs w:val="24"/>
          <w:lang w:eastAsia="lv-LV"/>
        </w:rPr>
        <w:tab/>
      </w:r>
      <w:r w:rsidRPr="00517136">
        <w:rPr>
          <w:rFonts w:ascii="Times New Roman" w:eastAsia="Times New Roman" w:hAnsi="Times New Roman" w:cs="Times New Roman"/>
          <w:sz w:val="24"/>
          <w:szCs w:val="24"/>
          <w:lang w:eastAsia="lv-LV"/>
        </w:rPr>
        <w:tab/>
      </w:r>
      <w:r w:rsidRPr="00517136">
        <w:rPr>
          <w:rFonts w:ascii="Times New Roman" w:eastAsia="Times New Roman" w:hAnsi="Times New Roman" w:cs="Times New Roman"/>
          <w:sz w:val="24"/>
          <w:szCs w:val="24"/>
          <w:lang w:eastAsia="lv-LV"/>
        </w:rPr>
        <w:tab/>
      </w:r>
      <w:r w:rsidRPr="00517136">
        <w:rPr>
          <w:rFonts w:ascii="Times New Roman" w:eastAsia="Times New Roman" w:hAnsi="Times New Roman" w:cs="Times New Roman"/>
          <w:sz w:val="24"/>
          <w:szCs w:val="24"/>
          <w:lang w:eastAsia="lv-LV"/>
        </w:rPr>
        <w:tab/>
      </w:r>
      <w:r w:rsidRPr="00517136">
        <w:rPr>
          <w:rFonts w:ascii="Times New Roman" w:eastAsia="Times New Roman" w:hAnsi="Times New Roman" w:cs="Times New Roman"/>
          <w:i/>
          <w:iCs/>
          <w:sz w:val="20"/>
          <w:szCs w:val="20"/>
          <w:lang w:eastAsia="lv-LV"/>
        </w:rPr>
        <w:t>pretendenta nosaukums</w:t>
      </w:r>
    </w:p>
    <w:p w14:paraId="7D8C5A2A" w14:textId="77777777" w:rsidR="00850313" w:rsidRPr="00517136" w:rsidRDefault="00850313" w:rsidP="00850313">
      <w:pPr>
        <w:tabs>
          <w:tab w:val="left" w:pos="0"/>
        </w:tabs>
        <w:spacing w:after="0" w:line="240" w:lineRule="auto"/>
        <w:rPr>
          <w:rFonts w:ascii="Times New Roman" w:eastAsia="Times New Roman" w:hAnsi="Times New Roman" w:cs="Times New Roman"/>
          <w:sz w:val="24"/>
          <w:szCs w:val="24"/>
          <w:lang w:eastAsia="lv-LV"/>
        </w:rPr>
      </w:pPr>
    </w:p>
    <w:p w14:paraId="0C6BF692" w14:textId="77777777" w:rsidR="00850313" w:rsidRPr="00517136" w:rsidRDefault="00850313" w:rsidP="00850313">
      <w:pPr>
        <w:tabs>
          <w:tab w:val="left" w:pos="0"/>
        </w:tabs>
        <w:spacing w:after="0" w:line="240" w:lineRule="auto"/>
        <w:rPr>
          <w:rFonts w:ascii="Times New Roman" w:eastAsia="Times New Roman" w:hAnsi="Times New Roman" w:cs="Times New Roman"/>
          <w:sz w:val="24"/>
          <w:szCs w:val="24"/>
          <w:lang w:eastAsia="lv-LV"/>
        </w:rPr>
      </w:pPr>
    </w:p>
    <w:p w14:paraId="24DEF584" w14:textId="77777777" w:rsidR="00850313" w:rsidRPr="00517136" w:rsidRDefault="00850313" w:rsidP="00850313">
      <w:pPr>
        <w:pBdr>
          <w:top w:val="single" w:sz="4" w:space="1" w:color="auto"/>
        </w:pBdr>
        <w:tabs>
          <w:tab w:val="left" w:pos="0"/>
        </w:tabs>
        <w:spacing w:after="0" w:line="240" w:lineRule="auto"/>
        <w:rPr>
          <w:rFonts w:ascii="Times New Roman" w:eastAsia="Times New Roman" w:hAnsi="Times New Roman" w:cs="Times New Roman"/>
          <w:i/>
          <w:iCs/>
          <w:sz w:val="20"/>
          <w:szCs w:val="20"/>
          <w:lang w:eastAsia="lv-LV"/>
        </w:rPr>
      </w:pPr>
      <w:r w:rsidRPr="00517136">
        <w:rPr>
          <w:rFonts w:ascii="Times New Roman" w:eastAsia="Times New Roman" w:hAnsi="Times New Roman" w:cs="Times New Roman"/>
          <w:sz w:val="24"/>
          <w:szCs w:val="24"/>
          <w:lang w:eastAsia="lv-LV"/>
        </w:rPr>
        <w:tab/>
      </w:r>
      <w:r w:rsidRPr="00517136">
        <w:rPr>
          <w:rFonts w:ascii="Times New Roman" w:eastAsia="Times New Roman" w:hAnsi="Times New Roman" w:cs="Times New Roman"/>
          <w:sz w:val="24"/>
          <w:szCs w:val="24"/>
          <w:lang w:eastAsia="lv-LV"/>
        </w:rPr>
        <w:tab/>
      </w:r>
      <w:r w:rsidRPr="00517136">
        <w:rPr>
          <w:rFonts w:ascii="Times New Roman" w:eastAsia="Times New Roman" w:hAnsi="Times New Roman" w:cs="Times New Roman"/>
          <w:sz w:val="24"/>
          <w:szCs w:val="24"/>
          <w:lang w:eastAsia="lv-LV"/>
        </w:rPr>
        <w:tab/>
      </w:r>
      <w:r w:rsidRPr="00517136">
        <w:rPr>
          <w:rFonts w:ascii="Times New Roman" w:eastAsia="Times New Roman" w:hAnsi="Times New Roman" w:cs="Times New Roman"/>
          <w:sz w:val="24"/>
          <w:szCs w:val="24"/>
          <w:lang w:eastAsia="lv-LV"/>
        </w:rPr>
        <w:tab/>
      </w:r>
      <w:r w:rsidRPr="00517136">
        <w:rPr>
          <w:rFonts w:ascii="Times New Roman" w:eastAsia="Times New Roman" w:hAnsi="Times New Roman" w:cs="Times New Roman"/>
          <w:i/>
          <w:iCs/>
          <w:sz w:val="20"/>
          <w:szCs w:val="20"/>
          <w:lang w:eastAsia="lv-LV"/>
        </w:rPr>
        <w:t>pretendenta adrese, e-pasts, tālruņa numurs</w:t>
      </w:r>
    </w:p>
    <w:p w14:paraId="187D7E74" w14:textId="77777777" w:rsidR="00850313" w:rsidRPr="00517136" w:rsidRDefault="00850313" w:rsidP="00850313">
      <w:pPr>
        <w:tabs>
          <w:tab w:val="left" w:pos="0"/>
        </w:tabs>
        <w:spacing w:after="0" w:line="240" w:lineRule="auto"/>
        <w:jc w:val="both"/>
        <w:rPr>
          <w:rFonts w:ascii="Times New Roman" w:eastAsia="Times New Roman" w:hAnsi="Times New Roman" w:cs="Times New Roman"/>
          <w:sz w:val="24"/>
          <w:szCs w:val="24"/>
          <w:lang w:eastAsia="lv-LV"/>
        </w:rPr>
      </w:pPr>
    </w:p>
    <w:p w14:paraId="2168F625" w14:textId="77777777" w:rsidR="00850313" w:rsidRDefault="00850313" w:rsidP="00850313">
      <w:pPr>
        <w:spacing w:after="0" w:line="240" w:lineRule="auto"/>
        <w:jc w:val="both"/>
        <w:rPr>
          <w:rFonts w:ascii="Times New Roman" w:eastAsia="Times New Roman" w:hAnsi="Times New Roman" w:cs="Times New Roman"/>
          <w:sz w:val="24"/>
          <w:szCs w:val="24"/>
          <w:lang w:eastAsia="lv-LV"/>
        </w:rPr>
      </w:pPr>
      <w:r w:rsidRPr="00517136">
        <w:rPr>
          <w:rFonts w:ascii="Times New Roman" w:eastAsia="Times New Roman" w:hAnsi="Times New Roman" w:cs="Times New Roman"/>
          <w:sz w:val="24"/>
          <w:szCs w:val="24"/>
          <w:lang w:eastAsia="lv-LV"/>
        </w:rPr>
        <w:t>vienotais reģistrācijas Nr.</w:t>
      </w:r>
    </w:p>
    <w:p w14:paraId="52B7A04A" w14:textId="77777777" w:rsidR="00850313" w:rsidRPr="00517136" w:rsidRDefault="00850313" w:rsidP="00850313">
      <w:pPr>
        <w:pBdr>
          <w:bottom w:val="single" w:sz="4" w:space="1" w:color="auto"/>
        </w:pBdr>
        <w:spacing w:after="0" w:line="240" w:lineRule="auto"/>
        <w:ind w:left="2552"/>
        <w:jc w:val="both"/>
        <w:rPr>
          <w:rFonts w:ascii="Times New Roman" w:eastAsia="Times New Roman" w:hAnsi="Times New Roman" w:cs="Times New Roman"/>
          <w:sz w:val="2"/>
          <w:szCs w:val="2"/>
          <w:lang w:eastAsia="lv-LV"/>
        </w:rPr>
      </w:pPr>
      <w:r w:rsidRPr="00517136">
        <w:rPr>
          <w:rFonts w:eastAsia="Times New Roman" w:cs="Times New Roman"/>
          <w:sz w:val="2"/>
          <w:szCs w:val="2"/>
          <w:lang w:eastAsia="lv-LV"/>
        </w:rPr>
        <w:tab/>
      </w:r>
    </w:p>
    <w:p w14:paraId="698D0F39" w14:textId="77777777" w:rsidR="00850313" w:rsidRDefault="00850313" w:rsidP="00850313">
      <w:pPr>
        <w:tabs>
          <w:tab w:val="left" w:pos="0"/>
        </w:tabs>
        <w:spacing w:after="0" w:line="240" w:lineRule="auto"/>
        <w:jc w:val="center"/>
        <w:rPr>
          <w:rFonts w:ascii="Times New Roman" w:eastAsia="Times New Roman" w:hAnsi="Times New Roman" w:cs="Times New Roman"/>
          <w:sz w:val="24"/>
          <w:szCs w:val="24"/>
          <w:lang w:eastAsia="lv-LV"/>
        </w:rPr>
      </w:pPr>
    </w:p>
    <w:p w14:paraId="638DDD77" w14:textId="77777777" w:rsidR="00850313" w:rsidRDefault="00850313" w:rsidP="00850313">
      <w:pPr>
        <w:tabs>
          <w:tab w:val="left" w:pos="0"/>
        </w:tabs>
        <w:spacing w:after="0" w:line="240" w:lineRule="auto"/>
        <w:jc w:val="center"/>
        <w:rPr>
          <w:rFonts w:ascii="Times New Roman" w:eastAsia="Times New Roman" w:hAnsi="Times New Roman" w:cs="Times New Roman"/>
          <w:sz w:val="24"/>
          <w:szCs w:val="24"/>
          <w:lang w:eastAsia="lv-LV"/>
        </w:rPr>
      </w:pPr>
    </w:p>
    <w:p w14:paraId="5475FD50" w14:textId="77777777" w:rsidR="00850313" w:rsidRPr="00517136" w:rsidRDefault="00850313" w:rsidP="00850313">
      <w:pPr>
        <w:tabs>
          <w:tab w:val="left" w:pos="0"/>
        </w:tabs>
        <w:spacing w:after="0" w:line="240" w:lineRule="auto"/>
        <w:jc w:val="center"/>
        <w:rPr>
          <w:rFonts w:ascii="Times New Roman" w:eastAsia="Times New Roman" w:hAnsi="Times New Roman" w:cs="Times New Roman"/>
          <w:sz w:val="24"/>
          <w:szCs w:val="24"/>
          <w:lang w:eastAsia="lv-LV"/>
        </w:rPr>
      </w:pPr>
    </w:p>
    <w:p w14:paraId="4D83D328" w14:textId="77777777" w:rsidR="00850313" w:rsidRPr="00517136" w:rsidRDefault="00850313" w:rsidP="00850313">
      <w:pPr>
        <w:pBdr>
          <w:top w:val="single" w:sz="4" w:space="1" w:color="auto"/>
        </w:pBdr>
        <w:tabs>
          <w:tab w:val="left" w:pos="0"/>
        </w:tabs>
        <w:spacing w:after="0" w:line="240" w:lineRule="auto"/>
        <w:jc w:val="center"/>
        <w:rPr>
          <w:rFonts w:ascii="Times New Roman" w:eastAsia="Times New Roman" w:hAnsi="Times New Roman" w:cs="Times New Roman"/>
          <w:i/>
          <w:iCs/>
          <w:sz w:val="20"/>
          <w:szCs w:val="20"/>
          <w:lang w:eastAsia="lv-LV"/>
        </w:rPr>
      </w:pPr>
      <w:r w:rsidRPr="00517136">
        <w:rPr>
          <w:rFonts w:ascii="Times New Roman" w:eastAsia="Times New Roman" w:hAnsi="Times New Roman" w:cs="Times New Roman"/>
          <w:i/>
          <w:iCs/>
          <w:sz w:val="20"/>
          <w:szCs w:val="20"/>
          <w:lang w:eastAsia="lv-LV"/>
        </w:rPr>
        <w:t>pretendenta bankas rekvizīti</w:t>
      </w:r>
    </w:p>
    <w:p w14:paraId="5548915A" w14:textId="77777777" w:rsidR="00850313" w:rsidRDefault="00850313" w:rsidP="00850313">
      <w:pPr>
        <w:tabs>
          <w:tab w:val="left" w:pos="0"/>
          <w:tab w:val="left" w:pos="360"/>
        </w:tabs>
        <w:spacing w:after="0" w:line="240" w:lineRule="auto"/>
        <w:rPr>
          <w:rFonts w:ascii="Times New Roman" w:eastAsia="Times New Roman" w:hAnsi="Times New Roman" w:cs="Times New Roman"/>
          <w:sz w:val="24"/>
          <w:szCs w:val="24"/>
          <w:lang w:eastAsia="lv-LV"/>
        </w:rPr>
      </w:pPr>
    </w:p>
    <w:p w14:paraId="5BFD1225" w14:textId="77777777" w:rsidR="00850313" w:rsidRPr="00626583" w:rsidRDefault="00850313" w:rsidP="00850313">
      <w:pPr>
        <w:tabs>
          <w:tab w:val="left" w:pos="0"/>
          <w:tab w:val="left" w:pos="360"/>
        </w:tabs>
        <w:spacing w:after="0" w:line="240" w:lineRule="auto"/>
        <w:rPr>
          <w:rFonts w:ascii="Times New Roman" w:eastAsia="Times New Roman" w:hAnsi="Times New Roman" w:cs="Times New Roman"/>
          <w:sz w:val="24"/>
          <w:szCs w:val="24"/>
          <w:lang w:eastAsia="lv-LV"/>
        </w:rPr>
      </w:pPr>
    </w:p>
    <w:p w14:paraId="16ADF73A" w14:textId="77777777" w:rsidR="00850313" w:rsidRPr="00626583" w:rsidRDefault="00850313" w:rsidP="00850313">
      <w:pPr>
        <w:pBdr>
          <w:top w:val="single" w:sz="4" w:space="1" w:color="auto"/>
        </w:pBdr>
        <w:tabs>
          <w:tab w:val="left" w:pos="0"/>
          <w:tab w:val="left" w:pos="360"/>
        </w:tabs>
        <w:spacing w:after="0" w:line="240" w:lineRule="auto"/>
        <w:jc w:val="center"/>
        <w:rPr>
          <w:rFonts w:ascii="Times New Roman" w:eastAsia="Times New Roman" w:hAnsi="Times New Roman" w:cs="Times New Roman"/>
          <w:i/>
          <w:iCs/>
          <w:sz w:val="20"/>
          <w:szCs w:val="20"/>
        </w:rPr>
      </w:pPr>
      <w:r w:rsidRPr="00626583">
        <w:rPr>
          <w:rFonts w:ascii="Times New Roman" w:eastAsia="Times New Roman" w:hAnsi="Times New Roman" w:cs="Times New Roman"/>
          <w:i/>
          <w:iCs/>
          <w:sz w:val="20"/>
          <w:szCs w:val="20"/>
        </w:rPr>
        <w:t>kontaktpersonas amats</w:t>
      </w:r>
      <w:r>
        <w:rPr>
          <w:rFonts w:ascii="Times New Roman" w:eastAsia="Times New Roman" w:hAnsi="Times New Roman" w:cs="Times New Roman"/>
          <w:i/>
          <w:iCs/>
          <w:sz w:val="20"/>
          <w:szCs w:val="20"/>
        </w:rPr>
        <w:t>,</w:t>
      </w:r>
      <w:r w:rsidRPr="00626583">
        <w:rPr>
          <w:rFonts w:ascii="Times New Roman" w:eastAsia="Times New Roman" w:hAnsi="Times New Roman" w:cs="Times New Roman"/>
          <w:i/>
          <w:iCs/>
          <w:sz w:val="20"/>
          <w:szCs w:val="20"/>
        </w:rPr>
        <w:t xml:space="preserve"> vārds un uzvārds, tālruņa numurs, </w:t>
      </w:r>
      <w:r>
        <w:rPr>
          <w:rFonts w:ascii="Times New Roman" w:eastAsia="Times New Roman" w:hAnsi="Times New Roman" w:cs="Times New Roman"/>
          <w:i/>
          <w:iCs/>
          <w:sz w:val="20"/>
          <w:szCs w:val="20"/>
        </w:rPr>
        <w:t>e-pasta adrese</w:t>
      </w:r>
    </w:p>
    <w:p w14:paraId="2AF2211F" w14:textId="77777777" w:rsidR="00850313" w:rsidRPr="00517136" w:rsidRDefault="00850313" w:rsidP="00850313">
      <w:pPr>
        <w:tabs>
          <w:tab w:val="left" w:pos="0"/>
        </w:tabs>
        <w:spacing w:after="0" w:line="240" w:lineRule="auto"/>
        <w:jc w:val="center"/>
        <w:rPr>
          <w:rFonts w:ascii="Times New Roman" w:eastAsia="Times New Roman" w:hAnsi="Times New Roman" w:cs="Times New Roman"/>
          <w:sz w:val="24"/>
          <w:szCs w:val="24"/>
          <w:lang w:eastAsia="lv-LV"/>
        </w:rPr>
      </w:pPr>
    </w:p>
    <w:p w14:paraId="25ED6CD1" w14:textId="77777777" w:rsidR="00850313" w:rsidRPr="00517136" w:rsidRDefault="00850313" w:rsidP="00850313">
      <w:pPr>
        <w:tabs>
          <w:tab w:val="left" w:pos="0"/>
          <w:tab w:val="center" w:pos="4153"/>
          <w:tab w:val="right" w:pos="8306"/>
        </w:tabs>
        <w:spacing w:after="0" w:line="240" w:lineRule="auto"/>
        <w:rPr>
          <w:rFonts w:ascii="Times New Roman" w:eastAsia="Aptos" w:hAnsi="Times New Roman" w:cs="Times New Roman"/>
        </w:rPr>
      </w:pPr>
    </w:p>
    <w:p w14:paraId="20745D80" w14:textId="77777777" w:rsidR="00850313" w:rsidRPr="00517136" w:rsidRDefault="00850313" w:rsidP="00850313">
      <w:pPr>
        <w:pBdr>
          <w:top w:val="single" w:sz="4" w:space="1" w:color="auto"/>
        </w:pBdr>
        <w:tabs>
          <w:tab w:val="left" w:pos="0"/>
          <w:tab w:val="center" w:pos="4153"/>
          <w:tab w:val="right" w:pos="8306"/>
        </w:tabs>
        <w:spacing w:after="0" w:line="240" w:lineRule="auto"/>
        <w:jc w:val="center"/>
        <w:rPr>
          <w:rFonts w:ascii="Times New Roman" w:eastAsia="Aptos" w:hAnsi="Times New Roman" w:cs="Times New Roman"/>
          <w:i/>
          <w:iCs/>
          <w:sz w:val="20"/>
          <w:szCs w:val="20"/>
        </w:rPr>
      </w:pPr>
      <w:r w:rsidRPr="00517136">
        <w:rPr>
          <w:rFonts w:ascii="Times New Roman" w:eastAsia="Aptos" w:hAnsi="Times New Roman" w:cs="Times New Roman"/>
          <w:i/>
          <w:iCs/>
          <w:sz w:val="20"/>
          <w:szCs w:val="20"/>
        </w:rPr>
        <w:t>vadītāja vai pilnvarotās personas amats, vārds un uzvārds, paraksts</w:t>
      </w:r>
    </w:p>
    <w:p w14:paraId="2B33CD98" w14:textId="77777777" w:rsidR="00850313" w:rsidRPr="00517136" w:rsidRDefault="00850313" w:rsidP="00850313">
      <w:pPr>
        <w:spacing w:after="0" w:line="240" w:lineRule="auto"/>
        <w:ind w:hanging="5"/>
        <w:jc w:val="both"/>
        <w:rPr>
          <w:rFonts w:ascii="Times New Roman" w:eastAsia="Times New Roman" w:hAnsi="Times New Roman" w:cs="Times New Roman"/>
          <w:color w:val="000000"/>
          <w:sz w:val="24"/>
          <w:szCs w:val="24"/>
          <w:lang w:eastAsia="lv-LV"/>
        </w:rPr>
      </w:pPr>
    </w:p>
    <w:p w14:paraId="7D630EBD" w14:textId="77777777" w:rsidR="00850313" w:rsidRPr="00517136" w:rsidRDefault="00850313" w:rsidP="00850313">
      <w:pPr>
        <w:tabs>
          <w:tab w:val="left" w:pos="0"/>
          <w:tab w:val="left" w:pos="360"/>
        </w:tabs>
        <w:spacing w:after="0" w:line="240" w:lineRule="auto"/>
        <w:jc w:val="both"/>
        <w:rPr>
          <w:rFonts w:ascii="Times New Roman" w:eastAsia="Times New Roman" w:hAnsi="Times New Roman" w:cs="Times New Roman"/>
          <w:b/>
          <w:sz w:val="24"/>
          <w:szCs w:val="24"/>
          <w:u w:val="single"/>
        </w:rPr>
      </w:pPr>
    </w:p>
    <w:p w14:paraId="5C3976A6" w14:textId="77777777" w:rsidR="00850313" w:rsidRPr="00517136" w:rsidRDefault="00850313" w:rsidP="00850313">
      <w:pPr>
        <w:tabs>
          <w:tab w:val="left" w:pos="0"/>
          <w:tab w:val="left" w:pos="360"/>
        </w:tabs>
        <w:spacing w:after="0" w:line="240" w:lineRule="auto"/>
        <w:jc w:val="both"/>
        <w:rPr>
          <w:rFonts w:ascii="Times New Roman" w:eastAsia="Times New Roman" w:hAnsi="Times New Roman" w:cs="Times New Roman"/>
          <w:b/>
          <w:i/>
          <w:sz w:val="24"/>
          <w:szCs w:val="24"/>
        </w:rPr>
      </w:pPr>
      <w:r w:rsidRPr="00517136">
        <w:rPr>
          <w:rFonts w:ascii="Times New Roman" w:eastAsia="Times New Roman" w:hAnsi="Times New Roman" w:cs="Times New Roman"/>
          <w:b/>
          <w:i/>
          <w:sz w:val="24"/>
          <w:szCs w:val="24"/>
        </w:rPr>
        <w:t>Ja pieteikumu aizpilda vai iepirkuma dokumentāciju paraksta pretendenta pilnvarota persona, klāt pievienojama pilnvara.</w:t>
      </w:r>
    </w:p>
    <w:p w14:paraId="2389A03D" w14:textId="77777777" w:rsidR="00850313" w:rsidRPr="00477500" w:rsidRDefault="00850313" w:rsidP="00850313">
      <w:pPr>
        <w:rPr>
          <w:rFonts w:ascii="Times New Roman" w:hAnsi="Times New Roman" w:cs="Times New Roman"/>
          <w:b/>
        </w:rPr>
      </w:pPr>
      <w:r w:rsidRPr="00517136">
        <w:rPr>
          <w:rFonts w:ascii="Times New Roman" w:hAnsi="Times New Roman" w:cs="Times New Roman"/>
          <w:b/>
        </w:rPr>
        <w:br w:type="page"/>
      </w:r>
    </w:p>
    <w:p w14:paraId="147FFF1F" w14:textId="77777777" w:rsidR="00850313" w:rsidRPr="00CD1290" w:rsidRDefault="00850313" w:rsidP="00850313">
      <w:pPr>
        <w:spacing w:after="0" w:line="240" w:lineRule="auto"/>
        <w:ind w:left="5880" w:right="-49" w:hanging="5880"/>
        <w:jc w:val="right"/>
        <w:rPr>
          <w:rFonts w:ascii="Times New Roman" w:hAnsi="Times New Roman" w:cs="Times New Roman"/>
          <w:bCs/>
          <w:sz w:val="24"/>
          <w:szCs w:val="24"/>
        </w:rPr>
      </w:pPr>
      <w:r w:rsidRPr="00CD1290">
        <w:rPr>
          <w:rFonts w:ascii="Times New Roman" w:hAnsi="Times New Roman" w:cs="Times New Roman"/>
          <w:bCs/>
          <w:sz w:val="24"/>
          <w:szCs w:val="24"/>
        </w:rPr>
        <w:lastRenderedPageBreak/>
        <w:t xml:space="preserve">Pielikums Nr.2 </w:t>
      </w:r>
    </w:p>
    <w:p w14:paraId="0D6AF24D" w14:textId="77777777" w:rsidR="00850313" w:rsidRPr="00620874" w:rsidRDefault="00850313" w:rsidP="00850313">
      <w:pPr>
        <w:spacing w:after="0" w:line="240" w:lineRule="auto"/>
        <w:ind w:left="5880" w:right="-49" w:hanging="5880"/>
        <w:jc w:val="right"/>
        <w:rPr>
          <w:rFonts w:ascii="Times New Roman" w:hAnsi="Times New Roman" w:cs="Times New Roman"/>
          <w:b/>
          <w:sz w:val="24"/>
          <w:szCs w:val="24"/>
        </w:rPr>
      </w:pPr>
    </w:p>
    <w:p w14:paraId="09954077" w14:textId="3DD6DDB0" w:rsidR="00CD1290" w:rsidRPr="00477500" w:rsidRDefault="00850313" w:rsidP="00CD1290">
      <w:pPr>
        <w:spacing w:after="0" w:line="240" w:lineRule="auto"/>
        <w:ind w:left="5880" w:right="-49" w:hanging="5880"/>
        <w:jc w:val="center"/>
        <w:rPr>
          <w:rFonts w:ascii="Times New Roman" w:hAnsi="Times New Roman" w:cs="Times New Roman"/>
          <w:b/>
          <w:sz w:val="24"/>
          <w:szCs w:val="24"/>
        </w:rPr>
      </w:pPr>
      <w:r w:rsidRPr="00626583">
        <w:rPr>
          <w:rFonts w:ascii="Times New Roman" w:hAnsi="Times New Roman" w:cs="Times New Roman"/>
          <w:b/>
          <w:sz w:val="24"/>
          <w:szCs w:val="24"/>
        </w:rPr>
        <w:t>NOTEIKUMI, KAS JĀIEVĒRO SAGATAVOJOT PIEDĀVĀJUMU</w:t>
      </w:r>
    </w:p>
    <w:p w14:paraId="17099F0C" w14:textId="77777777" w:rsidR="00850313" w:rsidRPr="00626583" w:rsidRDefault="00850313" w:rsidP="00850313">
      <w:pPr>
        <w:pStyle w:val="Pamatteksts"/>
        <w:widowControl w:val="0"/>
        <w:numPr>
          <w:ilvl w:val="0"/>
          <w:numId w:val="2"/>
        </w:numPr>
        <w:tabs>
          <w:tab w:val="clear" w:pos="360"/>
        </w:tabs>
        <w:ind w:left="426" w:hanging="426"/>
        <w:jc w:val="left"/>
        <w:rPr>
          <w:b w:val="0"/>
        </w:rPr>
      </w:pPr>
      <w:r w:rsidRPr="00626583">
        <w:rPr>
          <w:b w:val="0"/>
        </w:rPr>
        <w:t>Vispārīgā informācija pretendentiem</w:t>
      </w:r>
    </w:p>
    <w:p w14:paraId="672754BE" w14:textId="48DB8071" w:rsidR="00850313" w:rsidRPr="00626583" w:rsidRDefault="00850313" w:rsidP="00850313">
      <w:pPr>
        <w:pStyle w:val="Pamatteksts"/>
        <w:widowControl w:val="0"/>
        <w:numPr>
          <w:ilvl w:val="1"/>
          <w:numId w:val="2"/>
        </w:numPr>
        <w:ind w:left="993" w:hanging="567"/>
        <w:rPr>
          <w:b w:val="0"/>
          <w:color w:val="000000" w:themeColor="text1"/>
        </w:rPr>
      </w:pPr>
      <w:r w:rsidRPr="00626583">
        <w:rPr>
          <w:b w:val="0"/>
        </w:rPr>
        <w:t xml:space="preserve">Pretendentam ir jāaizpilda sagatavotās lokālās tāmes un koptāme valsts valodā </w:t>
      </w:r>
      <w:proofErr w:type="spellStart"/>
      <w:r w:rsidRPr="00626583">
        <w:rPr>
          <w:b w:val="0"/>
        </w:rPr>
        <w:t>datordrukā</w:t>
      </w:r>
      <w:proofErr w:type="spellEnd"/>
      <w:r w:rsidRPr="00626583">
        <w:rPr>
          <w:b w:val="0"/>
        </w:rPr>
        <w:t>, atbilstoši Ministru kabineta 03.05.2017. noteikumu Nr.239 “Noteikumi par Latvijas būvnormatīvu LBN 501-17 „</w:t>
      </w:r>
      <w:proofErr w:type="spellStart"/>
      <w:r w:rsidRPr="00626583">
        <w:rPr>
          <w:b w:val="0"/>
        </w:rPr>
        <w:t>Būvizmaksu</w:t>
      </w:r>
      <w:proofErr w:type="spellEnd"/>
      <w:r w:rsidRPr="00626583">
        <w:rPr>
          <w:b w:val="0"/>
        </w:rPr>
        <w:t xml:space="preserve"> noteikšanas kārtība”” prasībām.</w:t>
      </w:r>
      <w:r w:rsidRPr="00626583">
        <w:t xml:space="preserve"> </w:t>
      </w:r>
      <w:r w:rsidRPr="00626583">
        <w:rPr>
          <w:b w:val="0"/>
        </w:rPr>
        <w:t xml:space="preserve">Piedāvājuma cenā jābūt iekļautiem visiem plānotajiem izdevumiem par darbu, pakalpojumiem, materiāliem un iekārtām, kas nepieciešami </w:t>
      </w:r>
      <w:r w:rsidR="00146CDB">
        <w:rPr>
          <w:b w:val="0"/>
        </w:rPr>
        <w:t>I</w:t>
      </w:r>
      <w:r w:rsidRPr="00626583">
        <w:rPr>
          <w:b w:val="0"/>
        </w:rPr>
        <w:t xml:space="preserve">epirkuma līguma izpildei pilnā apmērā un atbilstošā kvalitātē saskaņā ar spēkā esošajiem normatīvajiem aktiem. Nosakot darbu un materiālu cenas, pretendentiem jāņem vērā, ka samaksa ir paredzēta tikai par pilnīgi pabeigtu darbu. Finanšu piedāvājumā jāietver visi izdevumi, kuri radīsies </w:t>
      </w:r>
      <w:r w:rsidR="00146CDB">
        <w:rPr>
          <w:b w:val="0"/>
        </w:rPr>
        <w:t>I</w:t>
      </w:r>
      <w:r w:rsidRPr="00626583">
        <w:rPr>
          <w:b w:val="0"/>
        </w:rPr>
        <w:t>epirkuma līguma izpildes laikā. Būvdarbu izmaksās jāparedz visu nepieciešamo materiālu un būvdarbu izmaksas, nepieciešamo pagaidu pasākumu un darbu izmaksas, kā arī visas izmaksas, kas var būt nepieciešamas, lai nodrošinātu atbilstību spēkā esošo normatīvo aktu prasībām, kā arī jebkuru citu Tehniskās specifikācijas – noteikumi minēto darbu pozīciju, kas nav atsevišķi norādītas citviet, izmaksas.</w:t>
      </w:r>
    </w:p>
    <w:p w14:paraId="6AEADE81" w14:textId="77777777" w:rsidR="00850313" w:rsidRPr="008B66C5" w:rsidRDefault="00850313" w:rsidP="00850313">
      <w:pPr>
        <w:pStyle w:val="Pamatteksts"/>
        <w:widowControl w:val="0"/>
        <w:numPr>
          <w:ilvl w:val="1"/>
          <w:numId w:val="2"/>
        </w:numPr>
        <w:ind w:left="993" w:hanging="567"/>
        <w:rPr>
          <w:b w:val="0"/>
        </w:rPr>
      </w:pPr>
      <w:r w:rsidRPr="00626583">
        <w:rPr>
          <w:b w:val="0"/>
        </w:rPr>
        <w:t>Pretendentam</w:t>
      </w:r>
      <w:r w:rsidRPr="00626583">
        <w:rPr>
          <w:b w:val="0"/>
          <w:color w:val="000000" w:themeColor="text1"/>
          <w:shd w:val="clear" w:color="auto" w:fill="FFFFFF"/>
        </w:rPr>
        <w:t xml:space="preserve"> sagatavojot piedāvājumu jāņem vērā Ministru Kabineta 20.06.2017. noteikumi Nr.353 </w:t>
      </w:r>
      <w:r w:rsidRPr="00626583">
        <w:rPr>
          <w:b w:val="0"/>
          <w:shd w:val="clear" w:color="auto" w:fill="FFFFFF"/>
        </w:rPr>
        <w:t xml:space="preserve">“Prasības zaļajam publiskajam iepirkumam un to piemērošanas </w:t>
      </w:r>
      <w:r w:rsidRPr="008B66C5">
        <w:rPr>
          <w:b w:val="0"/>
          <w:shd w:val="clear" w:color="auto" w:fill="FFFFFF"/>
        </w:rPr>
        <w:t>kārtība”.</w:t>
      </w:r>
    </w:p>
    <w:p w14:paraId="4F66E0C4" w14:textId="6CCCD897" w:rsidR="00850313" w:rsidRPr="00626583" w:rsidRDefault="00850313" w:rsidP="00850313">
      <w:pPr>
        <w:pStyle w:val="Pamatteksts"/>
        <w:widowControl w:val="0"/>
        <w:numPr>
          <w:ilvl w:val="1"/>
          <w:numId w:val="2"/>
        </w:numPr>
        <w:ind w:left="993" w:hanging="567"/>
        <w:rPr>
          <w:b w:val="0"/>
        </w:rPr>
      </w:pPr>
      <w:r w:rsidRPr="008B66C5">
        <w:rPr>
          <w:b w:val="0"/>
        </w:rPr>
        <w:t>Visas Iepirkuma nolikuma Tehniskās specifikācijas</w:t>
      </w:r>
      <w:r w:rsidR="00D62C68">
        <w:rPr>
          <w:b w:val="0"/>
        </w:rPr>
        <w:t>,</w:t>
      </w:r>
      <w:r w:rsidR="00C56841">
        <w:rPr>
          <w:b w:val="0"/>
        </w:rPr>
        <w:t xml:space="preserve"> </w:t>
      </w:r>
      <w:r w:rsidRPr="008B66C5">
        <w:rPr>
          <w:b w:val="0"/>
        </w:rPr>
        <w:t xml:space="preserve">pielikumos pievienotajos tehniskajos </w:t>
      </w:r>
      <w:r w:rsidR="00C56841">
        <w:rPr>
          <w:b w:val="0"/>
        </w:rPr>
        <w:t>dokumentos</w:t>
      </w:r>
      <w:r w:rsidRPr="008B66C5">
        <w:rPr>
          <w:b w:val="0"/>
        </w:rPr>
        <w:t xml:space="preserve"> un darbu apjomos iekļautās norādes uz konkrētu izstrādājumu vai materiālu, tā tirdzniecības </w:t>
      </w:r>
      <w:r w:rsidRPr="00626583">
        <w:rPr>
          <w:b w:val="0"/>
        </w:rPr>
        <w:t>marku vai izcelsmi raksturo šim materiālam vai izstrādājumam izvirzīto prasību līmeni pretendentam ir tiesības piedāvāt ekvivalentus izstrādājumus un materiālus, ja tas nav pretrunā ar projekta tehniskajiem risinājumiem.</w:t>
      </w:r>
    </w:p>
    <w:p w14:paraId="38C99A3E" w14:textId="77777777" w:rsidR="00850313" w:rsidRPr="00626583" w:rsidRDefault="00850313" w:rsidP="00850313">
      <w:pPr>
        <w:pStyle w:val="Pamatteksts"/>
        <w:widowControl w:val="0"/>
        <w:numPr>
          <w:ilvl w:val="1"/>
          <w:numId w:val="2"/>
        </w:numPr>
        <w:ind w:left="993" w:hanging="567"/>
        <w:rPr>
          <w:b w:val="0"/>
        </w:rPr>
      </w:pPr>
      <w:r w:rsidRPr="00626583">
        <w:rPr>
          <w:b w:val="0"/>
        </w:rPr>
        <w:t>Izvēloties ekvivalentu materiālu vai izstrādājumu, tas ir skaidri jānorāda tāmes attiecīgajā rindā un piedāvājumam jāpievieno (salīdzinošā veidā) dokumenti, kuri apliecina piedāvāto materiālu vai iekārtu ekvivalentās tehniskās īpašības (tehniskie parametri, materiālu pases u.c. dokumenti). Visi lokālajās tāmēs minētie materiāli vai izstrādājumi ir uzrādīti ar mērķi sagatavot pietiekami precīzu un skaidru līguma priekšmeta aprakstu, kas ir jālieto kopā ar vārdiem „vai ekvivalents”, pat ja tas kādā no vietām nav šādi norādīts.</w:t>
      </w:r>
    </w:p>
    <w:p w14:paraId="292F0A9A" w14:textId="77777777" w:rsidR="00850313" w:rsidRDefault="00850313" w:rsidP="00850313">
      <w:pPr>
        <w:pStyle w:val="Pamatteksts"/>
        <w:widowControl w:val="0"/>
        <w:ind w:left="993"/>
        <w:rPr>
          <w:b w:val="0"/>
        </w:rPr>
      </w:pPr>
      <w:r w:rsidRPr="00626583">
        <w:rPr>
          <w:b w:val="0"/>
        </w:rPr>
        <w:t>Ja pretendents nav norādījis ekvivalentu materiālu iesniedzot piedāvājumu, būvdarbu izpildes laikā materiāli netiks mainīti!</w:t>
      </w:r>
    </w:p>
    <w:p w14:paraId="0CB673C4" w14:textId="77777777" w:rsidR="00850313" w:rsidRPr="00626583" w:rsidRDefault="00850313" w:rsidP="00850313">
      <w:pPr>
        <w:pStyle w:val="Pamatteksts"/>
        <w:widowControl w:val="0"/>
        <w:numPr>
          <w:ilvl w:val="1"/>
          <w:numId w:val="2"/>
        </w:numPr>
        <w:ind w:left="993" w:hanging="567"/>
        <w:rPr>
          <w:b w:val="0"/>
        </w:rPr>
      </w:pPr>
      <w:r w:rsidRPr="00626583">
        <w:rPr>
          <w:b w:val="0"/>
        </w:rPr>
        <w:t>Veicamo darbu sarakstā norādīto darbu izpilde ietver pilnu darba ciklu līdz pilnīgai ekspluatācijai, ietverot visus materiālus un izstrādājumus, kas tehnoloģiski nepieciešami attiecīgā būves elementa vai iekārtas drošai ekspluatācijai atbilstoši būvnormatīvu un ekspluatācijas noteikumu prasībām un ietverot visus nepieciešamos būvdarbus konkrēta darba izpildei.</w:t>
      </w:r>
    </w:p>
    <w:p w14:paraId="4E83D40F" w14:textId="77777777" w:rsidR="00850313" w:rsidRPr="00626583" w:rsidRDefault="00850313" w:rsidP="00850313">
      <w:pPr>
        <w:pStyle w:val="Pamatteksts"/>
        <w:widowControl w:val="0"/>
        <w:numPr>
          <w:ilvl w:val="1"/>
          <w:numId w:val="2"/>
        </w:numPr>
        <w:ind w:left="993" w:hanging="567"/>
        <w:rPr>
          <w:b w:val="0"/>
        </w:rPr>
      </w:pPr>
      <w:r w:rsidRPr="00626583">
        <w:rPr>
          <w:b w:val="0"/>
        </w:rPr>
        <w:t>Pretendentam, ņemot vērā tā profesionālo pieredzi, ir jāievērtē visi darbi, kas vajadzīgi būvlaukuma funkcionēšanai, būvdarbiem un būves pilnīgai nodošanai ekspluatācijā.</w:t>
      </w:r>
    </w:p>
    <w:p w14:paraId="326B2395" w14:textId="77777777" w:rsidR="00850313" w:rsidRPr="00626583" w:rsidRDefault="00850313" w:rsidP="00850313">
      <w:pPr>
        <w:pStyle w:val="Pamatteksts"/>
        <w:widowControl w:val="0"/>
        <w:numPr>
          <w:ilvl w:val="1"/>
          <w:numId w:val="2"/>
        </w:numPr>
        <w:ind w:left="993" w:hanging="567"/>
        <w:rPr>
          <w:b w:val="0"/>
        </w:rPr>
      </w:pPr>
      <w:r w:rsidRPr="00626583">
        <w:rPr>
          <w:b w:val="0"/>
        </w:rPr>
        <w:t xml:space="preserve">Pretendentam jāparedz izmaksas par visiem nepieciešamajiem saskaņojumiem, atļaujām būvdarbu uzsākšanai un objekta nodošanai (t.sk. objekta inventarizācija), izņemot būvatļauju. </w:t>
      </w:r>
    </w:p>
    <w:p w14:paraId="5340E6B1" w14:textId="77777777" w:rsidR="00850313" w:rsidRPr="004630D2" w:rsidRDefault="00850313" w:rsidP="00850313">
      <w:pPr>
        <w:pStyle w:val="Pamatteksts"/>
        <w:widowControl w:val="0"/>
        <w:numPr>
          <w:ilvl w:val="1"/>
          <w:numId w:val="2"/>
        </w:numPr>
        <w:ind w:left="993" w:hanging="567"/>
        <w:rPr>
          <w:b w:val="0"/>
        </w:rPr>
      </w:pPr>
      <w:r w:rsidRPr="00626583">
        <w:rPr>
          <w:b w:val="0"/>
        </w:rPr>
        <w:t xml:space="preserve">Pretendentam ir pienākums laikus Iepirkuma laikā pārbaudīt visu projekta dokumentācijas pareizību un nesaistes gadījumā nekavējoties paziņot Pasūtītājam. Vienības cenā ir jāņem vērā visi darbi un materiāli, kas nepieciešami, lai nobeigtu kādu pozīciju, ja arī tas nav īpaši izdalīts. Visi apjomi, kuri doti, pretendentam ir jāpārrēķina, un pēc piedāvājuma iesniegšanas pretendents nevar atsaukties uz nepilnīgu vai neizprastu būvprojektu. </w:t>
      </w:r>
    </w:p>
    <w:p w14:paraId="7BDEECCA" w14:textId="77777777" w:rsidR="00850313" w:rsidRPr="00626583" w:rsidRDefault="00850313" w:rsidP="00850313">
      <w:pPr>
        <w:pStyle w:val="Pamatteksts"/>
        <w:widowControl w:val="0"/>
        <w:numPr>
          <w:ilvl w:val="1"/>
          <w:numId w:val="2"/>
        </w:numPr>
        <w:ind w:left="993" w:hanging="567"/>
        <w:rPr>
          <w:b w:val="0"/>
        </w:rPr>
      </w:pPr>
      <w:r w:rsidRPr="00626583">
        <w:rPr>
          <w:b w:val="0"/>
        </w:rPr>
        <w:lastRenderedPageBreak/>
        <w:t xml:space="preserve">Vienības cenā ir jāņem vērā jebkādi citi darbi, kuri ietver visus darbus, kuri ietverti sekojošos aprakstos un/vai ir nepieciešami darbu nodrošināšanai. Ja arī kāds darbs nav īpaši uzsvērts, tad </w:t>
      </w:r>
      <w:r>
        <w:rPr>
          <w:b w:val="0"/>
        </w:rPr>
        <w:t>p</w:t>
      </w:r>
      <w:r w:rsidRPr="00626583">
        <w:rPr>
          <w:b w:val="0"/>
        </w:rPr>
        <w:t xml:space="preserve">retendentam, ņemot vērā tā profesionālo pieredzi, ir jāievērtē visi darbi, kas vajadzīgi būvlaukuma funkcionēšanai, būvdarbu un būves pilnīgai nodošanai ekspluatācijā, kā arī defektu novēršanai garantijas periodā. Nekāda papildus maksa par neuzskaitītiem darbiem netiek atzīta. </w:t>
      </w:r>
    </w:p>
    <w:p w14:paraId="322EEF14" w14:textId="77777777" w:rsidR="00850313" w:rsidRPr="00477500" w:rsidRDefault="00850313" w:rsidP="00850313">
      <w:pPr>
        <w:pStyle w:val="Pamatteksts"/>
        <w:widowControl w:val="0"/>
        <w:numPr>
          <w:ilvl w:val="1"/>
          <w:numId w:val="2"/>
        </w:numPr>
        <w:ind w:left="993" w:hanging="567"/>
        <w:rPr>
          <w:b w:val="0"/>
          <w:i/>
        </w:rPr>
      </w:pPr>
      <w:r w:rsidRPr="00626583">
        <w:rPr>
          <w:b w:val="0"/>
        </w:rPr>
        <w:t xml:space="preserve">Piedāvājuma izmaksās ir jābūt ietvertām visām izmaksām veco materiālu un būvgružu aizvākšanai no objekta un to izvietošanai atbilstoši spēkā esošajām likumdošanas normām, kā arī maksām par komunālajiem pakalpojumiem (elektrība, ūdens, kanalizācija u.c., ja nepieciešams) objekta būvdarbu laikā. </w:t>
      </w:r>
    </w:p>
    <w:p w14:paraId="4D96A91B" w14:textId="77777777" w:rsidR="00850313" w:rsidRPr="00626583" w:rsidRDefault="00850313" w:rsidP="00850313">
      <w:pPr>
        <w:pStyle w:val="Pamatteksts"/>
        <w:widowControl w:val="0"/>
        <w:numPr>
          <w:ilvl w:val="0"/>
          <w:numId w:val="2"/>
        </w:numPr>
        <w:tabs>
          <w:tab w:val="clear" w:pos="360"/>
        </w:tabs>
        <w:ind w:left="426" w:hanging="426"/>
        <w:jc w:val="left"/>
        <w:rPr>
          <w:b w:val="0"/>
        </w:rPr>
      </w:pPr>
      <w:r w:rsidRPr="00626583">
        <w:rPr>
          <w:b w:val="0"/>
          <w:bCs w:val="0"/>
        </w:rPr>
        <w:t>Tehniskās specifikācijas būvdarbu veikšanas un līguma izpildes laikā</w:t>
      </w:r>
    </w:p>
    <w:p w14:paraId="27E25EA8" w14:textId="77777777" w:rsidR="00850313" w:rsidRPr="00626583" w:rsidRDefault="00850313" w:rsidP="00850313">
      <w:pPr>
        <w:pStyle w:val="Pamatteksts"/>
        <w:widowControl w:val="0"/>
        <w:numPr>
          <w:ilvl w:val="1"/>
          <w:numId w:val="2"/>
        </w:numPr>
        <w:ind w:left="993" w:hanging="567"/>
        <w:rPr>
          <w:b w:val="0"/>
        </w:rPr>
      </w:pPr>
      <w:r w:rsidRPr="00626583">
        <w:rPr>
          <w:b w:val="0"/>
        </w:rPr>
        <w:t xml:space="preserve">Būvdarbi jāorganizē tā, lai tie pēc iespējas mazāk traucētu objekta apkārtējo namu, iedzīvotāju ikdienas sadzīvi un iestāžu darbu. </w:t>
      </w:r>
      <w:r w:rsidRPr="00626583">
        <w:rPr>
          <w:b w:val="0"/>
          <w:bCs w:val="0"/>
          <w:color w:val="222222"/>
          <w:shd w:val="clear" w:color="auto" w:fill="FFFFFF"/>
        </w:rPr>
        <w:t xml:space="preserve">Izpildītājs nodrošina nepārtrauktu pieeju ielai pieguļošajiem privātīpašumiem, gan tajā dzīvojošiem cilvēkiem, gan operatīvajam dienestam, satiksmes organizēšanu. Jānodrošina esošo inženierkomunikāciju darbība (nepieciešamības gadījumā izbūvējot pagaidu) būvdarbu laikā. Būvuzņēmējam jāveic visi darbi un/vai jāpiegādā visi materiāli/detaļas, kas būvprojektā nav pieminēti, bet ir loģiski </w:t>
      </w:r>
      <w:r w:rsidRPr="00626583">
        <w:rPr>
          <w:b w:val="0"/>
        </w:rPr>
        <w:t>izrietoši</w:t>
      </w:r>
      <w:r w:rsidRPr="00626583">
        <w:rPr>
          <w:b w:val="0"/>
          <w:bCs w:val="0"/>
          <w:color w:val="222222"/>
          <w:shd w:val="clear" w:color="auto" w:fill="FFFFFF"/>
        </w:rPr>
        <w:t xml:space="preserve"> no Būvdarbu organizācijas  un nepieciešami Būvdarbu pabeigšanai.</w:t>
      </w:r>
    </w:p>
    <w:p w14:paraId="32561173" w14:textId="77777777" w:rsidR="00850313" w:rsidRPr="00626583" w:rsidRDefault="00850313" w:rsidP="00850313">
      <w:pPr>
        <w:pStyle w:val="Pamatteksts"/>
        <w:widowControl w:val="0"/>
        <w:numPr>
          <w:ilvl w:val="1"/>
          <w:numId w:val="2"/>
        </w:numPr>
        <w:ind w:left="993" w:hanging="567"/>
        <w:rPr>
          <w:b w:val="0"/>
        </w:rPr>
      </w:pPr>
      <w:r w:rsidRPr="00626583">
        <w:rPr>
          <w:b w:val="0"/>
        </w:rPr>
        <w:t xml:space="preserve">Būvuzņēmējam ir pienākums laicīgi, pirms darbu sākšanas pārbaudīt visu projekta dokumentācijas pareizību un nesaistes gadījumā nekavējoties paziņot Pasūtītājam. </w:t>
      </w:r>
    </w:p>
    <w:p w14:paraId="2AE82805" w14:textId="77777777" w:rsidR="00850313" w:rsidRPr="004630D2" w:rsidRDefault="00850313" w:rsidP="00850313">
      <w:pPr>
        <w:pStyle w:val="Pamatteksts"/>
        <w:widowControl w:val="0"/>
        <w:numPr>
          <w:ilvl w:val="1"/>
          <w:numId w:val="2"/>
        </w:numPr>
        <w:ind w:left="993" w:hanging="567"/>
        <w:rPr>
          <w:b w:val="0"/>
        </w:rPr>
      </w:pPr>
      <w:r w:rsidRPr="00626583">
        <w:rPr>
          <w:b w:val="0"/>
        </w:rPr>
        <w:t>Pārbaude un testēšana: visi ražotāja dokumenti – kvalitātes sertifikāti, pārbaudes lapas, atbilstības deklarācijas un izziņas utt., kas apliecina, ka materiāls ir ticis pārbaudīts atbilstoši vispārējiem standartiem un atbilst tiem, pēc būvuzņēmējam pieprasījuma jāpiegādā objektā nepieprasot par to samaksu.</w:t>
      </w:r>
    </w:p>
    <w:p w14:paraId="275406FC" w14:textId="77777777" w:rsidR="00850313" w:rsidRPr="00626583" w:rsidRDefault="00850313" w:rsidP="00850313">
      <w:pPr>
        <w:pStyle w:val="Pamatteksts"/>
        <w:widowControl w:val="0"/>
        <w:numPr>
          <w:ilvl w:val="1"/>
          <w:numId w:val="2"/>
        </w:numPr>
        <w:ind w:left="993" w:hanging="567"/>
        <w:rPr>
          <w:b w:val="0"/>
        </w:rPr>
      </w:pPr>
      <w:r w:rsidRPr="00626583">
        <w:rPr>
          <w:b w:val="0"/>
        </w:rPr>
        <w:t xml:space="preserve">Materiāli, iekārtas: objektā pielietojamiem materiāliem jāatbilst ekspluatācijas un Latvijas būvnormatīvu prasībām un jābūt sertificētiem. </w:t>
      </w:r>
    </w:p>
    <w:p w14:paraId="5D9CA9BE" w14:textId="77777777" w:rsidR="00850313" w:rsidRPr="00477500" w:rsidRDefault="00850313" w:rsidP="00850313">
      <w:pPr>
        <w:pStyle w:val="Pamatteksts"/>
        <w:widowControl w:val="0"/>
        <w:numPr>
          <w:ilvl w:val="1"/>
          <w:numId w:val="2"/>
        </w:numPr>
        <w:ind w:left="993" w:hanging="567"/>
        <w:rPr>
          <w:b w:val="0"/>
        </w:rPr>
      </w:pPr>
      <w:r w:rsidRPr="00626583">
        <w:rPr>
          <w:b w:val="0"/>
        </w:rPr>
        <w:t xml:space="preserve">Blakus darbi: visi darbi, kas nepieciešami, lai pabeigtu kādu pozīciju, jāievērtē vienības cenā, ja arī tas nav īpaši izdalīts. Papildus izmaksas netiek atzītas. </w:t>
      </w:r>
    </w:p>
    <w:p w14:paraId="5E28C0B4" w14:textId="77777777" w:rsidR="00850313" w:rsidRPr="00626583" w:rsidRDefault="00850313" w:rsidP="00850313">
      <w:pPr>
        <w:pStyle w:val="Pamatteksts"/>
        <w:widowControl w:val="0"/>
        <w:numPr>
          <w:ilvl w:val="1"/>
          <w:numId w:val="2"/>
        </w:numPr>
        <w:ind w:left="993" w:hanging="567"/>
        <w:rPr>
          <w:b w:val="0"/>
        </w:rPr>
      </w:pPr>
      <w:r w:rsidRPr="00626583">
        <w:rPr>
          <w:b w:val="0"/>
        </w:rPr>
        <w:t>Būvuzņēmējam ir jāveic:</w:t>
      </w:r>
    </w:p>
    <w:p w14:paraId="5C759BB2" w14:textId="77777777" w:rsidR="00850313" w:rsidRPr="00626583" w:rsidRDefault="00850313" w:rsidP="00850313">
      <w:pPr>
        <w:pStyle w:val="Pamatteksts"/>
        <w:numPr>
          <w:ilvl w:val="2"/>
          <w:numId w:val="2"/>
        </w:numPr>
        <w:tabs>
          <w:tab w:val="clear" w:pos="720"/>
        </w:tabs>
        <w:ind w:left="1701"/>
        <w:rPr>
          <w:b w:val="0"/>
        </w:rPr>
      </w:pPr>
      <w:r w:rsidRPr="00626583">
        <w:rPr>
          <w:b w:val="0"/>
        </w:rPr>
        <w:t>darbu uzmērījumi;</w:t>
      </w:r>
    </w:p>
    <w:p w14:paraId="26E2E17E" w14:textId="77777777" w:rsidR="00850313" w:rsidRPr="00626583" w:rsidRDefault="00850313" w:rsidP="00850313">
      <w:pPr>
        <w:pStyle w:val="Pamatteksts"/>
        <w:numPr>
          <w:ilvl w:val="2"/>
          <w:numId w:val="2"/>
        </w:numPr>
        <w:tabs>
          <w:tab w:val="clear" w:pos="720"/>
        </w:tabs>
        <w:ind w:left="1701"/>
        <w:rPr>
          <w:b w:val="0"/>
        </w:rPr>
      </w:pPr>
      <w:r w:rsidRPr="00626583">
        <w:rPr>
          <w:b w:val="0"/>
        </w:rPr>
        <w:t>iestāžu saskaņojumu un atļauju saņemšana;</w:t>
      </w:r>
    </w:p>
    <w:p w14:paraId="68F172D7" w14:textId="77777777" w:rsidR="00850313" w:rsidRPr="00626583" w:rsidRDefault="00850313" w:rsidP="00850313">
      <w:pPr>
        <w:pStyle w:val="Pamatteksts"/>
        <w:numPr>
          <w:ilvl w:val="2"/>
          <w:numId w:val="2"/>
        </w:numPr>
        <w:tabs>
          <w:tab w:val="clear" w:pos="720"/>
        </w:tabs>
        <w:ind w:left="1701"/>
        <w:rPr>
          <w:b w:val="0"/>
        </w:rPr>
      </w:pPr>
      <w:r w:rsidRPr="00626583">
        <w:rPr>
          <w:b w:val="0"/>
        </w:rPr>
        <w:t>kā arī citi izdevumi, kas ir saistīti un nav atdalāmi no darbu izpildes.</w:t>
      </w:r>
    </w:p>
    <w:p w14:paraId="11CF9AAB" w14:textId="77777777" w:rsidR="00850313" w:rsidRPr="00A83559" w:rsidRDefault="00850313" w:rsidP="00850313">
      <w:pPr>
        <w:pStyle w:val="Pamatteksts"/>
        <w:widowControl w:val="0"/>
        <w:numPr>
          <w:ilvl w:val="1"/>
          <w:numId w:val="2"/>
        </w:numPr>
        <w:ind w:left="993" w:hanging="567"/>
        <w:rPr>
          <w:b w:val="0"/>
        </w:rPr>
      </w:pPr>
      <w:r w:rsidRPr="00626583">
        <w:rPr>
          <w:b w:val="0"/>
        </w:rPr>
        <w:t>Pēc būvdarbu pabeigšanas objektam jābūt tādā stāvoklī, lai to varētu nekavējoties ekspluatēt.</w:t>
      </w:r>
    </w:p>
    <w:p w14:paraId="646D4F8F" w14:textId="77777777" w:rsidR="00850313" w:rsidRPr="00626583" w:rsidRDefault="00850313" w:rsidP="00850313">
      <w:pPr>
        <w:pStyle w:val="Pamatteksts"/>
        <w:widowControl w:val="0"/>
        <w:numPr>
          <w:ilvl w:val="1"/>
          <w:numId w:val="2"/>
        </w:numPr>
        <w:ind w:left="993" w:hanging="567"/>
        <w:rPr>
          <w:b w:val="0"/>
        </w:rPr>
      </w:pPr>
      <w:r w:rsidRPr="00626583">
        <w:rPr>
          <w:b w:val="0"/>
          <w:u w:val="single"/>
        </w:rPr>
        <w:t>Pēc būvdarbu pabeigšanas izpildītājam jāiesniedz Pasūtītājam</w:t>
      </w:r>
      <w:r w:rsidRPr="00626583">
        <w:rPr>
          <w:b w:val="0"/>
        </w:rPr>
        <w:t>:</w:t>
      </w:r>
    </w:p>
    <w:p w14:paraId="50921F0E" w14:textId="77777777" w:rsidR="00850313" w:rsidRPr="00626583" w:rsidRDefault="00850313" w:rsidP="00850313">
      <w:pPr>
        <w:pStyle w:val="Pamatteksts"/>
        <w:numPr>
          <w:ilvl w:val="2"/>
          <w:numId w:val="2"/>
        </w:numPr>
        <w:tabs>
          <w:tab w:val="clear" w:pos="720"/>
        </w:tabs>
        <w:ind w:left="1701"/>
        <w:rPr>
          <w:b w:val="0"/>
        </w:rPr>
      </w:pPr>
      <w:r w:rsidRPr="00626583">
        <w:rPr>
          <w:b w:val="0"/>
        </w:rPr>
        <w:t>rakstisks paziņojums par būvdarbu pabeigšanu objektā;</w:t>
      </w:r>
    </w:p>
    <w:p w14:paraId="10BE2A77" w14:textId="77777777" w:rsidR="00850313" w:rsidRPr="00626583" w:rsidRDefault="00850313" w:rsidP="00850313">
      <w:pPr>
        <w:pStyle w:val="Pamatteksts"/>
        <w:numPr>
          <w:ilvl w:val="2"/>
          <w:numId w:val="2"/>
        </w:numPr>
        <w:tabs>
          <w:tab w:val="clear" w:pos="720"/>
        </w:tabs>
        <w:ind w:left="1701"/>
        <w:rPr>
          <w:b w:val="0"/>
        </w:rPr>
      </w:pPr>
      <w:r w:rsidRPr="00626583">
        <w:rPr>
          <w:b w:val="0"/>
        </w:rPr>
        <w:t>tehniskā dokumentācija:</w:t>
      </w:r>
    </w:p>
    <w:p w14:paraId="6A6FCA8E" w14:textId="77777777" w:rsidR="00850313" w:rsidRPr="00626583" w:rsidRDefault="00850313" w:rsidP="00850313">
      <w:pPr>
        <w:pStyle w:val="Pamatteksts"/>
        <w:numPr>
          <w:ilvl w:val="3"/>
          <w:numId w:val="2"/>
        </w:numPr>
        <w:tabs>
          <w:tab w:val="clear" w:pos="1260"/>
          <w:tab w:val="left" w:pos="1843"/>
        </w:tabs>
        <w:ind w:left="2410"/>
        <w:rPr>
          <w:b w:val="0"/>
        </w:rPr>
      </w:pPr>
      <w:r w:rsidRPr="00626583">
        <w:rPr>
          <w:b w:val="0"/>
        </w:rPr>
        <w:t xml:space="preserve"> segto darbu akti;</w:t>
      </w:r>
    </w:p>
    <w:p w14:paraId="5DBA93AF" w14:textId="77777777" w:rsidR="00850313" w:rsidRPr="00626583" w:rsidRDefault="00850313" w:rsidP="00850313">
      <w:pPr>
        <w:pStyle w:val="Pamatteksts"/>
        <w:numPr>
          <w:ilvl w:val="3"/>
          <w:numId w:val="2"/>
        </w:numPr>
        <w:tabs>
          <w:tab w:val="clear" w:pos="1260"/>
          <w:tab w:val="left" w:pos="1843"/>
        </w:tabs>
        <w:ind w:left="2410"/>
        <w:rPr>
          <w:b w:val="0"/>
        </w:rPr>
      </w:pPr>
      <w:r w:rsidRPr="00626583">
        <w:rPr>
          <w:b w:val="0"/>
        </w:rPr>
        <w:t xml:space="preserve"> būvmateriālu atbilstības deklarācijas;</w:t>
      </w:r>
    </w:p>
    <w:p w14:paraId="59C08234" w14:textId="77777777" w:rsidR="00850313" w:rsidRDefault="00850313" w:rsidP="00850313">
      <w:pPr>
        <w:pStyle w:val="Pamatteksts"/>
        <w:numPr>
          <w:ilvl w:val="3"/>
          <w:numId w:val="2"/>
        </w:numPr>
        <w:tabs>
          <w:tab w:val="clear" w:pos="1260"/>
          <w:tab w:val="left" w:pos="1843"/>
        </w:tabs>
        <w:ind w:left="2410"/>
        <w:rPr>
          <w:b w:val="0"/>
        </w:rPr>
      </w:pPr>
      <w:r w:rsidRPr="00626583">
        <w:rPr>
          <w:b w:val="0"/>
        </w:rPr>
        <w:t xml:space="preserve"> izbūvēto/pārbūvēto inženierkomunikāciju </w:t>
      </w:r>
      <w:proofErr w:type="spellStart"/>
      <w:r w:rsidRPr="00626583">
        <w:rPr>
          <w:b w:val="0"/>
        </w:rPr>
        <w:t>izpilduzmērījumi</w:t>
      </w:r>
      <w:proofErr w:type="spellEnd"/>
      <w:r w:rsidRPr="00626583">
        <w:rPr>
          <w:b w:val="0"/>
        </w:rPr>
        <w:t xml:space="preserve"> </w:t>
      </w:r>
      <w:r w:rsidRPr="00626583">
        <w:rPr>
          <w:b w:val="0"/>
          <w:color w:val="000000"/>
        </w:rPr>
        <w:t>gan papīra izdrukas, gan digitālā (CD) formātā;</w:t>
      </w:r>
    </w:p>
    <w:p w14:paraId="494FF8BB" w14:textId="77777777" w:rsidR="00850313" w:rsidRPr="007E3B90" w:rsidRDefault="00850313" w:rsidP="00850313">
      <w:pPr>
        <w:pStyle w:val="Pamatteksts"/>
        <w:numPr>
          <w:ilvl w:val="3"/>
          <w:numId w:val="2"/>
        </w:numPr>
        <w:tabs>
          <w:tab w:val="clear" w:pos="1260"/>
          <w:tab w:val="left" w:pos="1843"/>
        </w:tabs>
        <w:ind w:left="2410"/>
        <w:rPr>
          <w:b w:val="0"/>
        </w:rPr>
      </w:pPr>
      <w:r>
        <w:rPr>
          <w:b w:val="0"/>
          <w:color w:val="000000"/>
        </w:rPr>
        <w:t xml:space="preserve"> </w:t>
      </w:r>
      <w:r w:rsidRPr="00973C08">
        <w:rPr>
          <w:b w:val="0"/>
          <w:color w:val="000000"/>
        </w:rPr>
        <w:t xml:space="preserve">citi dokumenti, ja tos </w:t>
      </w:r>
      <w:r w:rsidRPr="008B66C5">
        <w:rPr>
          <w:b w:val="0"/>
        </w:rPr>
        <w:t>paredz LR spēkā esošā likumdošana.</w:t>
      </w:r>
    </w:p>
    <w:p w14:paraId="1C05F0BB" w14:textId="77777777" w:rsidR="00850313" w:rsidRPr="008B66C5" w:rsidRDefault="00850313" w:rsidP="00850313">
      <w:pPr>
        <w:pStyle w:val="Pamatteksts"/>
        <w:widowControl w:val="0"/>
        <w:numPr>
          <w:ilvl w:val="1"/>
          <w:numId w:val="2"/>
        </w:numPr>
        <w:ind w:left="993" w:hanging="567"/>
        <w:rPr>
          <w:b w:val="0"/>
        </w:rPr>
      </w:pPr>
      <w:r w:rsidRPr="008B66C5">
        <w:rPr>
          <w:b w:val="0"/>
        </w:rPr>
        <w:t>Būvuzraudzību veiks Pasūtītāja norīkots sertificēts būvuzraugs.</w:t>
      </w:r>
    </w:p>
    <w:p w14:paraId="2AF104C3" w14:textId="77777777" w:rsidR="00850313" w:rsidRPr="00447F0B" w:rsidRDefault="00850313" w:rsidP="00850313">
      <w:pPr>
        <w:pStyle w:val="Pamatteksts"/>
        <w:widowControl w:val="0"/>
        <w:numPr>
          <w:ilvl w:val="1"/>
          <w:numId w:val="2"/>
        </w:numPr>
        <w:ind w:left="993" w:hanging="567"/>
        <w:rPr>
          <w:bCs w:val="0"/>
          <w:u w:val="single"/>
        </w:rPr>
      </w:pPr>
      <w:r w:rsidRPr="00447F0B">
        <w:rPr>
          <w:bCs w:val="0"/>
          <w:u w:val="single"/>
        </w:rPr>
        <w:t>Jānodrošina stacijas darbības nepārtrauktība. Visi darbi pirms darbu uzsākšanas jāsaskaņo ar Pasūtītāju.</w:t>
      </w:r>
    </w:p>
    <w:p w14:paraId="7B50639C" w14:textId="77777777" w:rsidR="00850313" w:rsidRPr="00626583" w:rsidRDefault="00850313" w:rsidP="00850313">
      <w:pPr>
        <w:pStyle w:val="Pamatteksts"/>
        <w:widowControl w:val="0"/>
        <w:numPr>
          <w:ilvl w:val="1"/>
          <w:numId w:val="2"/>
        </w:numPr>
        <w:ind w:left="993" w:hanging="567"/>
        <w:rPr>
          <w:b w:val="0"/>
        </w:rPr>
      </w:pPr>
      <w:r w:rsidRPr="00626583">
        <w:rPr>
          <w:b w:val="0"/>
        </w:rPr>
        <w:t>Ievērot un nodrošināt prasības saskaņā ar Ministru kabineta 20.07.2017. noteikumiem Nr.353 “Prasības zaļajam publiskajam iepirkumam un to piemērošanas kārtība.</w:t>
      </w:r>
    </w:p>
    <w:p w14:paraId="560A4F68" w14:textId="77777777" w:rsidR="00850313" w:rsidRPr="00A83559" w:rsidRDefault="00850313" w:rsidP="00850313">
      <w:pPr>
        <w:pStyle w:val="Pamatteksts"/>
        <w:widowControl w:val="0"/>
        <w:numPr>
          <w:ilvl w:val="1"/>
          <w:numId w:val="2"/>
        </w:numPr>
        <w:ind w:left="993" w:hanging="567"/>
        <w:rPr>
          <w:b w:val="0"/>
          <w:i/>
          <w:iCs/>
        </w:rPr>
      </w:pPr>
      <w:r w:rsidRPr="00626583">
        <w:rPr>
          <w:b w:val="0"/>
        </w:rPr>
        <w:t xml:space="preserve">Nodrošināt darbu izpildē </w:t>
      </w:r>
      <w:r w:rsidRPr="00973C08">
        <w:rPr>
          <w:i/>
          <w:iCs/>
        </w:rPr>
        <w:t>“Trokšņu, putekļu un piesārņojuma emisiju samazināšana”.</w:t>
      </w:r>
      <w:bookmarkStart w:id="4" w:name="_Hlk532550696"/>
    </w:p>
    <w:p w14:paraId="64952CCF" w14:textId="77777777" w:rsidR="00850313" w:rsidRPr="00626583" w:rsidRDefault="00850313" w:rsidP="00850313">
      <w:pPr>
        <w:pStyle w:val="Pamatteksts"/>
        <w:widowControl w:val="0"/>
        <w:numPr>
          <w:ilvl w:val="1"/>
          <w:numId w:val="2"/>
        </w:numPr>
        <w:ind w:left="993" w:hanging="567"/>
        <w:rPr>
          <w:b w:val="0"/>
          <w:bCs w:val="0"/>
          <w:i/>
          <w:iCs/>
        </w:rPr>
      </w:pPr>
      <w:r w:rsidRPr="00626583">
        <w:rPr>
          <w:b w:val="0"/>
          <w:bCs w:val="0"/>
          <w:i/>
          <w:iCs/>
          <w:u w:val="single"/>
        </w:rPr>
        <w:t>“</w:t>
      </w:r>
      <w:proofErr w:type="spellStart"/>
      <w:r w:rsidRPr="00626583">
        <w:rPr>
          <w:b w:val="0"/>
          <w:bCs w:val="0"/>
          <w:i/>
          <w:iCs/>
          <w:u w:val="single"/>
        </w:rPr>
        <w:t>Eelektrisko</w:t>
      </w:r>
      <w:proofErr w:type="spellEnd"/>
      <w:r w:rsidRPr="00626583">
        <w:rPr>
          <w:b w:val="0"/>
          <w:bCs w:val="0"/>
          <w:i/>
          <w:iCs/>
          <w:u w:val="single"/>
        </w:rPr>
        <w:t xml:space="preserve"> un elektronisko iekārtu u.c. atkritumu apsaimniekošana”</w:t>
      </w:r>
      <w:r w:rsidRPr="00626583">
        <w:rPr>
          <w:b w:val="0"/>
          <w:bCs w:val="0"/>
          <w:i/>
          <w:iCs/>
        </w:rPr>
        <w:t>:</w:t>
      </w:r>
    </w:p>
    <w:p w14:paraId="49E4EDD8" w14:textId="77777777" w:rsidR="00850313" w:rsidRDefault="00850313" w:rsidP="00850313">
      <w:pPr>
        <w:pStyle w:val="Pamatteksts"/>
        <w:numPr>
          <w:ilvl w:val="0"/>
          <w:numId w:val="1"/>
        </w:numPr>
        <w:tabs>
          <w:tab w:val="clear" w:pos="780"/>
          <w:tab w:val="left" w:pos="1418"/>
        </w:tabs>
        <w:ind w:left="1418" w:hanging="425"/>
        <w:rPr>
          <w:b w:val="0"/>
          <w:bCs w:val="0"/>
          <w:i/>
          <w:iCs/>
        </w:rPr>
      </w:pPr>
      <w:r w:rsidRPr="00626583">
        <w:rPr>
          <w:b w:val="0"/>
          <w:bCs w:val="0"/>
          <w:i/>
          <w:iCs/>
        </w:rPr>
        <w:lastRenderedPageBreak/>
        <w:t>ja, īstenojot projektu, tiks radīti elektriskie un elektronisko iekārtu atkritumi, un citi attiecināmie atkritumi, norāda, ka projekta ietvaros radītie elektrisko un elektronisko iekārtu atkritumi un citi atkritumi tiks apsaimniekoti atbilstoši normatīvo aktu prasībām. Būvdarbu veicējiem un pakalpojumu sniedzējiem projekta ietvaros līgumos tiks uzlikts pienākumus radītos elektriskos un elektronisko iekārtu atkritumus un citus atkritumus apsaimniekot atbilstoši normatīvo aktu prasībām;</w:t>
      </w:r>
    </w:p>
    <w:p w14:paraId="6E855FD7" w14:textId="77777777" w:rsidR="00850313" w:rsidRPr="00870B89" w:rsidRDefault="00850313" w:rsidP="00850313">
      <w:pPr>
        <w:pStyle w:val="Pamatteksts"/>
        <w:numPr>
          <w:ilvl w:val="0"/>
          <w:numId w:val="1"/>
        </w:numPr>
        <w:tabs>
          <w:tab w:val="clear" w:pos="780"/>
          <w:tab w:val="left" w:pos="1418"/>
        </w:tabs>
        <w:ind w:left="1418" w:hanging="425"/>
        <w:rPr>
          <w:b w:val="0"/>
          <w:bCs w:val="0"/>
          <w:i/>
          <w:iCs/>
        </w:rPr>
      </w:pPr>
      <w:r w:rsidRPr="00626583">
        <w:rPr>
          <w:b w:val="0"/>
          <w:bCs w:val="0"/>
          <w:i/>
          <w:iCs/>
        </w:rPr>
        <w:t xml:space="preserve">ka projekta īstenošanā tiks lūgts būvdarbu veicējam sagatavot un iesniegt rakstisku apliecinājumu par šo atkritumu savākšanu, </w:t>
      </w:r>
      <w:proofErr w:type="spellStart"/>
      <w:r w:rsidRPr="00626583">
        <w:rPr>
          <w:b w:val="0"/>
          <w:bCs w:val="0"/>
          <w:i/>
          <w:iCs/>
        </w:rPr>
        <w:t>atkalizmantošanu</w:t>
      </w:r>
      <w:proofErr w:type="spellEnd"/>
      <w:r w:rsidRPr="00626583">
        <w:rPr>
          <w:b w:val="0"/>
          <w:bCs w:val="0"/>
          <w:i/>
          <w:iCs/>
        </w:rPr>
        <w:t xml:space="preserve">, sagatavošanu pārstrādei un reģenerācijai, pārstrādi vai reģenerāciju un nodošanu </w:t>
      </w:r>
      <w:r w:rsidRPr="00870B89">
        <w:rPr>
          <w:b w:val="0"/>
          <w:bCs w:val="0"/>
          <w:i/>
          <w:iCs/>
        </w:rPr>
        <w:t>komersantam, kas saņēmis attiecīgu piesārņojošās darbības vai atkritumu apsaimniekošanas  atļauju, minot atkritumu veidu (klasi), daudzumu, darbības, kas ar atkritumiem veiktas;</w:t>
      </w:r>
    </w:p>
    <w:p w14:paraId="0DBABC49" w14:textId="77777777" w:rsidR="00850313" w:rsidRDefault="00850313" w:rsidP="00850313">
      <w:pPr>
        <w:pStyle w:val="Pamatteksts"/>
        <w:numPr>
          <w:ilvl w:val="0"/>
          <w:numId w:val="1"/>
        </w:numPr>
        <w:tabs>
          <w:tab w:val="clear" w:pos="780"/>
          <w:tab w:val="left" w:pos="1418"/>
        </w:tabs>
        <w:ind w:left="1418" w:hanging="425"/>
        <w:rPr>
          <w:b w:val="0"/>
          <w:bCs w:val="0"/>
          <w:i/>
          <w:iCs/>
        </w:rPr>
      </w:pPr>
      <w:r w:rsidRPr="00870B89">
        <w:rPr>
          <w:b w:val="0"/>
          <w:bCs w:val="0"/>
          <w:i/>
          <w:iCs/>
        </w:rPr>
        <w:t xml:space="preserve">īstenojot projektu, netiks radīti elektriskie </w:t>
      </w:r>
      <w:r w:rsidRPr="00626583">
        <w:rPr>
          <w:b w:val="0"/>
          <w:bCs w:val="0"/>
          <w:i/>
          <w:iCs/>
        </w:rPr>
        <w:t>un elektronisko iekārtu atkritumi, un citi attiecināmie atkritumi pamato, kādēļ minētie atkritumi neradīsies.</w:t>
      </w:r>
    </w:p>
    <w:p w14:paraId="028AEB86" w14:textId="77777777" w:rsidR="00CD1290" w:rsidRDefault="00850313" w:rsidP="00850313">
      <w:pPr>
        <w:pStyle w:val="Pamatteksts"/>
        <w:widowControl w:val="0"/>
        <w:numPr>
          <w:ilvl w:val="1"/>
          <w:numId w:val="2"/>
        </w:numPr>
        <w:ind w:left="993" w:hanging="567"/>
        <w:rPr>
          <w:b w:val="0"/>
          <w:bCs w:val="0"/>
          <w:i/>
          <w:iCs/>
        </w:rPr>
      </w:pPr>
      <w:r w:rsidRPr="00626583">
        <w:rPr>
          <w:b w:val="0"/>
          <w:bCs w:val="0"/>
          <w:i/>
          <w:iCs/>
          <w:u w:val="single"/>
        </w:rPr>
        <w:t>“Nenodarīt būtiski kaitējumu” darbību: “Koku ciršanas aizliegums putnu ligzdošanas periodā būvniecības procesa laikā”</w:t>
      </w:r>
      <w:r w:rsidRPr="00626583">
        <w:rPr>
          <w:b w:val="0"/>
          <w:bCs w:val="0"/>
          <w:i/>
          <w:iCs/>
        </w:rPr>
        <w:t xml:space="preserve"> (attiecināms, ja projektā plānots veikt būvniecību) – darbības aprakstā norāda, ka būvniecības procesa laikā tiks ievērotas prasības par koku ciršanas aizliegumu putnu ligzdošanas periodā atbilstoši Ministru kabineta 2012.gada 2.maija noteikumos Nr.309 “Noteikumi par koku ciršanu ārpus meža”</w:t>
      </w:r>
      <w:r w:rsidRPr="00626583">
        <w:rPr>
          <w:b w:val="0"/>
          <w:bCs w:val="0"/>
          <w:vertAlign w:val="superscript"/>
        </w:rPr>
        <w:footnoteReference w:id="1"/>
      </w:r>
      <w:r w:rsidRPr="00626583">
        <w:rPr>
          <w:b w:val="0"/>
          <w:bCs w:val="0"/>
          <w:i/>
          <w:iCs/>
        </w:rPr>
        <w:t xml:space="preserve"> noteiktajam termiņam, nodrošināta esošo koku veselības stāvokļa aizsardzība, tai skaitā nekaitējot koku saknēm un ievērotas attiecīgās pašvaldības vadlīnijas vai saistošie noteikumi par koku aizsardzību.</w:t>
      </w:r>
    </w:p>
    <w:p w14:paraId="3E25AEC8" w14:textId="4F2611EF" w:rsidR="00850313" w:rsidRPr="00CD1290" w:rsidRDefault="00850313" w:rsidP="00CD1290">
      <w:pPr>
        <w:pStyle w:val="Pamatteksts"/>
        <w:widowControl w:val="0"/>
        <w:ind w:left="426"/>
        <w:rPr>
          <w:b w:val="0"/>
          <w:bCs w:val="0"/>
          <w:i/>
          <w:iCs/>
        </w:rPr>
      </w:pPr>
      <w:r w:rsidRPr="00CD1290">
        <w:br w:type="page"/>
      </w:r>
      <w:bookmarkEnd w:id="4"/>
    </w:p>
    <w:p w14:paraId="2A5F185B" w14:textId="5451D15F" w:rsidR="00884C86" w:rsidRPr="00CD1290" w:rsidRDefault="00884C86" w:rsidP="00884C86">
      <w:pPr>
        <w:spacing w:after="0" w:line="240" w:lineRule="auto"/>
        <w:jc w:val="right"/>
        <w:rPr>
          <w:rFonts w:ascii="Times New Roman" w:hAnsi="Times New Roman" w:cs="Times New Roman"/>
          <w:sz w:val="24"/>
          <w:szCs w:val="24"/>
        </w:rPr>
      </w:pPr>
      <w:r w:rsidRPr="00CD1290">
        <w:rPr>
          <w:rFonts w:ascii="Times New Roman" w:hAnsi="Times New Roman" w:cs="Times New Roman"/>
          <w:sz w:val="24"/>
          <w:szCs w:val="24"/>
        </w:rPr>
        <w:lastRenderedPageBreak/>
        <w:t>Pielikums Nr.3</w:t>
      </w:r>
    </w:p>
    <w:p w14:paraId="1D362F0E" w14:textId="77777777" w:rsidR="00884C86" w:rsidRPr="00626583" w:rsidRDefault="00884C86" w:rsidP="00884C86">
      <w:pPr>
        <w:spacing w:after="0" w:line="240" w:lineRule="auto"/>
        <w:rPr>
          <w:rFonts w:ascii="Times New Roman" w:hAnsi="Times New Roman" w:cs="Times New Roman"/>
          <w:sz w:val="24"/>
          <w:szCs w:val="24"/>
        </w:rPr>
      </w:pPr>
    </w:p>
    <w:p w14:paraId="42B7F750" w14:textId="77777777" w:rsidR="00884C86" w:rsidRPr="00626583" w:rsidRDefault="00884C86" w:rsidP="00884C86">
      <w:pPr>
        <w:spacing w:after="0" w:line="240" w:lineRule="auto"/>
        <w:jc w:val="center"/>
        <w:rPr>
          <w:rFonts w:ascii="Times New Roman" w:hAnsi="Times New Roman" w:cs="Times New Roman"/>
          <w:b/>
          <w:bCs/>
          <w:sz w:val="24"/>
          <w:szCs w:val="24"/>
        </w:rPr>
      </w:pPr>
      <w:r w:rsidRPr="00626583">
        <w:rPr>
          <w:rFonts w:ascii="Times New Roman" w:hAnsi="Times New Roman" w:cs="Times New Roman"/>
          <w:b/>
          <w:bCs/>
          <w:sz w:val="24"/>
          <w:szCs w:val="24"/>
        </w:rPr>
        <w:t>INFORMĀCIJA PAR APAKŠUZŅĒMĒJ</w:t>
      </w:r>
      <w:r>
        <w:rPr>
          <w:rFonts w:ascii="Times New Roman" w:hAnsi="Times New Roman" w:cs="Times New Roman"/>
          <w:b/>
          <w:bCs/>
          <w:sz w:val="24"/>
          <w:szCs w:val="24"/>
        </w:rPr>
        <w:t>U (-IEM)</w:t>
      </w:r>
    </w:p>
    <w:p w14:paraId="26979FFD" w14:textId="77777777" w:rsidR="00884C86" w:rsidRPr="00626583" w:rsidRDefault="00884C86" w:rsidP="00884C86">
      <w:pPr>
        <w:rPr>
          <w:rFonts w:ascii="Times New Roman" w:hAnsi="Times New Roman" w:cs="Times New Roman"/>
          <w:sz w:val="24"/>
          <w:szCs w:val="24"/>
        </w:rPr>
      </w:pPr>
    </w:p>
    <w:tbl>
      <w:tblPr>
        <w:tblStyle w:val="Reatabula"/>
        <w:tblW w:w="0" w:type="auto"/>
        <w:jc w:val="center"/>
        <w:tblLook w:val="04A0" w:firstRow="1" w:lastRow="0" w:firstColumn="1" w:lastColumn="0" w:noHBand="0" w:noVBand="1"/>
      </w:tblPr>
      <w:tblGrid>
        <w:gridCol w:w="2765"/>
        <w:gridCol w:w="2765"/>
        <w:gridCol w:w="2766"/>
      </w:tblGrid>
      <w:tr w:rsidR="00884C86" w:rsidRPr="00626583" w14:paraId="544486A8" w14:textId="77777777" w:rsidTr="00972D54">
        <w:trPr>
          <w:jc w:val="center"/>
        </w:trPr>
        <w:tc>
          <w:tcPr>
            <w:tcW w:w="2765" w:type="dxa"/>
            <w:vAlign w:val="center"/>
          </w:tcPr>
          <w:p w14:paraId="21E18447" w14:textId="77777777" w:rsidR="00884C86" w:rsidRPr="00626583" w:rsidRDefault="00884C86" w:rsidP="00972D54">
            <w:pPr>
              <w:jc w:val="center"/>
              <w:rPr>
                <w:sz w:val="24"/>
                <w:szCs w:val="24"/>
              </w:rPr>
            </w:pPr>
            <w:r w:rsidRPr="00626583">
              <w:rPr>
                <w:sz w:val="24"/>
                <w:szCs w:val="24"/>
              </w:rPr>
              <w:t>Apakšuzņēmēja nosaukums, reģistrācijas numurs</w:t>
            </w:r>
          </w:p>
        </w:tc>
        <w:tc>
          <w:tcPr>
            <w:tcW w:w="2765" w:type="dxa"/>
            <w:vAlign w:val="center"/>
          </w:tcPr>
          <w:p w14:paraId="639C69B0" w14:textId="77777777" w:rsidR="00884C86" w:rsidRPr="00626583" w:rsidRDefault="00884C86" w:rsidP="00972D54">
            <w:pPr>
              <w:jc w:val="center"/>
              <w:rPr>
                <w:sz w:val="24"/>
                <w:szCs w:val="24"/>
              </w:rPr>
            </w:pPr>
            <w:r w:rsidRPr="00626583">
              <w:rPr>
                <w:sz w:val="24"/>
                <w:szCs w:val="24"/>
              </w:rPr>
              <w:t>Veicamo būvdarbu/ sniedzamo pakalpojumu vērtība, EUR bez PVN</w:t>
            </w:r>
          </w:p>
        </w:tc>
        <w:tc>
          <w:tcPr>
            <w:tcW w:w="2766" w:type="dxa"/>
            <w:vAlign w:val="center"/>
          </w:tcPr>
          <w:p w14:paraId="028F733C" w14:textId="77777777" w:rsidR="00884C86" w:rsidRPr="00626583" w:rsidRDefault="00884C86" w:rsidP="00972D54">
            <w:pPr>
              <w:jc w:val="center"/>
              <w:rPr>
                <w:sz w:val="24"/>
                <w:szCs w:val="24"/>
              </w:rPr>
            </w:pPr>
            <w:r w:rsidRPr="00626583">
              <w:rPr>
                <w:sz w:val="24"/>
                <w:szCs w:val="24"/>
              </w:rPr>
              <w:t>Īss apakšuzņēmēja veicamo būvdarbu/ sniedzamo pakalpojumu apraksts</w:t>
            </w:r>
          </w:p>
        </w:tc>
      </w:tr>
      <w:tr w:rsidR="00884C86" w:rsidRPr="00626583" w14:paraId="6B712D20" w14:textId="77777777" w:rsidTr="00972D54">
        <w:trPr>
          <w:jc w:val="center"/>
        </w:trPr>
        <w:tc>
          <w:tcPr>
            <w:tcW w:w="2765" w:type="dxa"/>
          </w:tcPr>
          <w:p w14:paraId="63EECE45" w14:textId="77777777" w:rsidR="00884C86" w:rsidRPr="00626583" w:rsidRDefault="00884C86" w:rsidP="00972D54"/>
        </w:tc>
        <w:tc>
          <w:tcPr>
            <w:tcW w:w="2765" w:type="dxa"/>
          </w:tcPr>
          <w:p w14:paraId="5B6C2BD8" w14:textId="77777777" w:rsidR="00884C86" w:rsidRPr="00626583" w:rsidRDefault="00884C86" w:rsidP="00972D54"/>
        </w:tc>
        <w:tc>
          <w:tcPr>
            <w:tcW w:w="2766" w:type="dxa"/>
          </w:tcPr>
          <w:p w14:paraId="5FDAE432" w14:textId="77777777" w:rsidR="00884C86" w:rsidRPr="00626583" w:rsidRDefault="00884C86" w:rsidP="00972D54"/>
        </w:tc>
      </w:tr>
      <w:tr w:rsidR="00884C86" w:rsidRPr="00626583" w14:paraId="4AC38ACF" w14:textId="77777777" w:rsidTr="00972D54">
        <w:trPr>
          <w:jc w:val="center"/>
        </w:trPr>
        <w:tc>
          <w:tcPr>
            <w:tcW w:w="2765" w:type="dxa"/>
          </w:tcPr>
          <w:p w14:paraId="6FDD1218" w14:textId="77777777" w:rsidR="00884C86" w:rsidRPr="00626583" w:rsidRDefault="00884C86" w:rsidP="00972D54"/>
        </w:tc>
        <w:tc>
          <w:tcPr>
            <w:tcW w:w="2765" w:type="dxa"/>
          </w:tcPr>
          <w:p w14:paraId="0F0C0B19" w14:textId="77777777" w:rsidR="00884C86" w:rsidRPr="00626583" w:rsidRDefault="00884C86" w:rsidP="00972D54"/>
        </w:tc>
        <w:tc>
          <w:tcPr>
            <w:tcW w:w="2766" w:type="dxa"/>
          </w:tcPr>
          <w:p w14:paraId="5C12729B" w14:textId="77777777" w:rsidR="00884C86" w:rsidRPr="00626583" w:rsidRDefault="00884C86" w:rsidP="00972D54"/>
        </w:tc>
      </w:tr>
    </w:tbl>
    <w:p w14:paraId="4AB1139F" w14:textId="77777777" w:rsidR="00884C86" w:rsidRDefault="00884C86" w:rsidP="00884C86">
      <w:pPr>
        <w:rPr>
          <w:rFonts w:ascii="Times New Roman" w:eastAsia="Times New Roman" w:hAnsi="Times New Roman" w:cs="Times New Roman"/>
          <w:b/>
          <w:sz w:val="24"/>
          <w:szCs w:val="24"/>
          <w:lang w:eastAsia="lv-LV"/>
        </w:rPr>
      </w:pPr>
      <w:r>
        <w:rPr>
          <w:rFonts w:ascii="Times New Roman" w:eastAsia="Times New Roman" w:hAnsi="Times New Roman" w:cs="Times New Roman"/>
          <w:b/>
          <w:sz w:val="24"/>
          <w:szCs w:val="24"/>
          <w:lang w:eastAsia="lv-LV"/>
        </w:rPr>
        <w:br w:type="page"/>
      </w:r>
    </w:p>
    <w:p w14:paraId="46AEF2FE" w14:textId="753F549B" w:rsidR="00850313" w:rsidRPr="00CD1290" w:rsidRDefault="00850313" w:rsidP="00850313">
      <w:pPr>
        <w:spacing w:after="0" w:line="240" w:lineRule="auto"/>
        <w:jc w:val="right"/>
        <w:rPr>
          <w:rFonts w:ascii="Times New Roman" w:eastAsia="Times New Roman" w:hAnsi="Times New Roman" w:cs="Times New Roman"/>
          <w:bCs/>
          <w:sz w:val="24"/>
          <w:szCs w:val="24"/>
        </w:rPr>
      </w:pPr>
      <w:r w:rsidRPr="00CD1290">
        <w:rPr>
          <w:rFonts w:ascii="Times New Roman" w:eastAsia="Times New Roman" w:hAnsi="Times New Roman" w:cs="Times New Roman"/>
          <w:bCs/>
          <w:sz w:val="24"/>
          <w:szCs w:val="24"/>
        </w:rPr>
        <w:lastRenderedPageBreak/>
        <w:t>Pielikums Nr.</w:t>
      </w:r>
      <w:r w:rsidR="00884C86" w:rsidRPr="00CD1290">
        <w:rPr>
          <w:rFonts w:ascii="Times New Roman" w:eastAsia="Times New Roman" w:hAnsi="Times New Roman" w:cs="Times New Roman"/>
          <w:bCs/>
          <w:sz w:val="24"/>
          <w:szCs w:val="24"/>
        </w:rPr>
        <w:t>4</w:t>
      </w:r>
    </w:p>
    <w:p w14:paraId="40ACC6ED" w14:textId="77777777" w:rsidR="00850313" w:rsidRPr="00626583" w:rsidRDefault="00850313" w:rsidP="00850313">
      <w:pPr>
        <w:spacing w:after="0" w:line="240" w:lineRule="auto"/>
        <w:jc w:val="right"/>
        <w:rPr>
          <w:rFonts w:ascii="Times New Roman" w:eastAsia="Times New Roman" w:hAnsi="Times New Roman" w:cs="Times New Roman"/>
          <w:b/>
          <w:sz w:val="24"/>
          <w:szCs w:val="24"/>
          <w:lang w:eastAsia="lv-LV"/>
        </w:rPr>
      </w:pPr>
    </w:p>
    <w:p w14:paraId="3F5844F8" w14:textId="77777777" w:rsidR="00850313" w:rsidRPr="008B66C5" w:rsidRDefault="00850313" w:rsidP="00850313">
      <w:pPr>
        <w:spacing w:after="0" w:line="240" w:lineRule="auto"/>
        <w:jc w:val="center"/>
        <w:rPr>
          <w:rFonts w:ascii="Times New Roman" w:hAnsi="Times New Roman" w:cs="Times New Roman"/>
          <w:b/>
          <w:bCs/>
          <w:sz w:val="24"/>
          <w:szCs w:val="24"/>
        </w:rPr>
      </w:pPr>
      <w:r w:rsidRPr="008B66C5">
        <w:rPr>
          <w:rFonts w:ascii="Times New Roman" w:hAnsi="Times New Roman" w:cs="Times New Roman"/>
          <w:b/>
          <w:bCs/>
          <w:sz w:val="24"/>
          <w:szCs w:val="24"/>
        </w:rPr>
        <w:t>LĪGUMA SAISTĪBU IZPILDES NODROŠINĀJUMS (PARAUGS)</w:t>
      </w:r>
    </w:p>
    <w:p w14:paraId="385AB3E3" w14:textId="77777777" w:rsidR="00850313" w:rsidRPr="008B66C5" w:rsidRDefault="00850313" w:rsidP="00850313">
      <w:pPr>
        <w:spacing w:after="0" w:line="240" w:lineRule="auto"/>
        <w:jc w:val="both"/>
        <w:rPr>
          <w:rFonts w:ascii="Times New Roman" w:hAnsi="Times New Roman" w:cs="Times New Roman"/>
          <w:sz w:val="24"/>
          <w:szCs w:val="24"/>
        </w:rPr>
      </w:pPr>
    </w:p>
    <w:p w14:paraId="0AB3E47C" w14:textId="77777777" w:rsidR="00850313" w:rsidRPr="00280813" w:rsidRDefault="00850313" w:rsidP="00850313">
      <w:pPr>
        <w:spacing w:after="0" w:line="240" w:lineRule="auto"/>
        <w:jc w:val="both"/>
        <w:rPr>
          <w:rFonts w:ascii="Times New Roman" w:hAnsi="Times New Roman" w:cs="Times New Roman"/>
          <w:sz w:val="24"/>
          <w:szCs w:val="24"/>
        </w:rPr>
      </w:pPr>
      <w:r w:rsidRPr="008B66C5">
        <w:rPr>
          <w:rFonts w:ascii="Times New Roman" w:hAnsi="Times New Roman" w:cs="Times New Roman"/>
          <w:sz w:val="24"/>
          <w:szCs w:val="24"/>
        </w:rPr>
        <w:t>[Pasūtītāja nosaukums] [Pasūtītāja adrese] _______________ _______.gada ___. _______________ Saistību izpildes garantija/galvojums Nr. _____ Mēs – _______________ (vienotais reģistrācijas numurs: _______________; juridiskā adrese: _______________) (turpmāk – Kredītiestāde, Apdrošinātājs) – esam informēti par to, ka _______.gada ___. _______________ starp mūsu klientu – _______________ (vienotais reģistrācijas numurs: _______________; juridiskā adrese: _______________) (turpmāk – Izpildītājs) – un Jums – _______________ (vienotais reģistrācijas numurs (nodokļu maksātāja reģistrācijas numurs): _______________; juridiskā adrese (adrese): _______________) (turpmāk – Pasūtītājs) – ir noslēgts Līgums Nr. _____ par _______________ (turpmāk – Līgums). Saskaņā ar Līguma noteikumiem Izpildītājam jāiesniedz Pasūtītājam no Līguma izrietošo Izpildītāja saistību izpildes garantija. Ņemot vērā iepriekš minēto, ar šo Kredītiestāde (Apdrošinātājs) neatsaucami uzņemas pienākumu 10 (desmit) darba dienu laikā samaksāt Pasūtītājam jebkuru tā pieprasīto naudas summu līdz ……………..</w:t>
      </w:r>
      <w:r w:rsidRPr="008B66C5">
        <w:rPr>
          <w:rFonts w:ascii="Times New Roman" w:eastAsia="Times New Roman" w:hAnsi="Times New Roman" w:cs="Times New Roman"/>
          <w:sz w:val="24"/>
          <w:szCs w:val="24"/>
        </w:rPr>
        <w:t>EUR (………………</w:t>
      </w:r>
      <w:proofErr w:type="spellStart"/>
      <w:r w:rsidRPr="008B66C5">
        <w:rPr>
          <w:rFonts w:ascii="Times New Roman" w:eastAsia="Times New Roman" w:hAnsi="Times New Roman" w:cs="Times New Roman"/>
          <w:sz w:val="24"/>
          <w:szCs w:val="24"/>
        </w:rPr>
        <w:t>euro</w:t>
      </w:r>
      <w:proofErr w:type="spellEnd"/>
      <w:r w:rsidRPr="008B66C5">
        <w:rPr>
          <w:rFonts w:ascii="Times New Roman" w:eastAsia="Times New Roman" w:hAnsi="Times New Roman" w:cs="Times New Roman"/>
          <w:sz w:val="24"/>
          <w:szCs w:val="24"/>
        </w:rPr>
        <w:t xml:space="preserve">) </w:t>
      </w:r>
      <w:r w:rsidRPr="008B66C5">
        <w:rPr>
          <w:rFonts w:ascii="Times New Roman" w:hAnsi="Times New Roman" w:cs="Times New Roman"/>
          <w:sz w:val="24"/>
          <w:szCs w:val="24"/>
        </w:rPr>
        <w:t xml:space="preserve">bez PVN, gadījumā, ja, ievērojot šajā garantijā noteiktās prasības, Kredītiestādei (Apdrošinātājam) ir iesniegts atbilstošs Pasūtītāja parakstīts dokuments, (turpmāk – Pieprasījums), ar kuru Pasūtītājs pieprasa Kredītiestādei (Apdrošinātājam) veikt maksājumu uz šīs garantijas pamata un kurā ietverts Pasūtītāja apgalvojums, ka Izpildītājs nav izpildījis savas saistības saskaņā ar Līgumu. </w:t>
      </w:r>
      <w:r w:rsidRPr="00280813">
        <w:rPr>
          <w:rFonts w:ascii="Times New Roman" w:hAnsi="Times New Roman" w:cs="Times New Roman"/>
          <w:sz w:val="24"/>
          <w:szCs w:val="24"/>
        </w:rPr>
        <w:t xml:space="preserve">Pieprasījums iesniedzams papīra/elektroniskā dokumenta formā. Identifikācijas nolūkā Pieprasījuma parakstītāju paraksti uz Pieprasījuma apliecināmi notariāli vai arī Pieprasījums iesniedzams ar Izpildītāju apkalpojošās kredītiestādes starpniecību, kura apliecina Pieprasījuma parakstītāju identitāti un tiesības parakstīt Pieprasījumu Pasūtītāja vārdā. Šī garantija ir spēkā līdz _______.gada ___. _______________ (turpmāk – Beigu datums). Kredītiestādei (Apdrošinātājam) jāsaņem Pieprasījums ne vēlāk kā Beigu datumā Kredītiestādē (Apdrošinātājs) (adrese: _______________) vai – gadījumā, ja Pieprasījuma iesniegšana tiek veikta elektroniski, – _______________ (Kredītiestādes SWIFT adrese). </w:t>
      </w:r>
    </w:p>
    <w:p w14:paraId="3251146E" w14:textId="77777777" w:rsidR="00850313" w:rsidRPr="00280813" w:rsidRDefault="00850313" w:rsidP="00850313">
      <w:pPr>
        <w:spacing w:after="0" w:line="240" w:lineRule="auto"/>
        <w:jc w:val="both"/>
        <w:rPr>
          <w:rFonts w:ascii="Times New Roman" w:hAnsi="Times New Roman" w:cs="Times New Roman"/>
          <w:sz w:val="24"/>
          <w:szCs w:val="24"/>
        </w:rPr>
      </w:pPr>
    </w:p>
    <w:p w14:paraId="6B89A051" w14:textId="77777777" w:rsidR="00850313" w:rsidRPr="00280813" w:rsidRDefault="00850313" w:rsidP="00850313">
      <w:pPr>
        <w:spacing w:after="0" w:line="240" w:lineRule="auto"/>
        <w:jc w:val="both"/>
        <w:rPr>
          <w:rFonts w:ascii="Times New Roman" w:eastAsia="Times New Roman" w:hAnsi="Times New Roman" w:cs="Times New Roman"/>
          <w:sz w:val="24"/>
          <w:szCs w:val="24"/>
        </w:rPr>
      </w:pPr>
      <w:r w:rsidRPr="00280813">
        <w:rPr>
          <w:rFonts w:ascii="Times New Roman" w:hAnsi="Times New Roman" w:cs="Times New Roman"/>
          <w:sz w:val="24"/>
          <w:szCs w:val="24"/>
        </w:rPr>
        <w:t>[parakstītāja amata nosaukums] [personiskais paraksts] [parakstītāja vārds un uzvārds]</w:t>
      </w:r>
    </w:p>
    <w:p w14:paraId="19D833E5" w14:textId="77777777" w:rsidR="00850313" w:rsidRPr="00280813" w:rsidRDefault="00850313" w:rsidP="00850313">
      <w:pPr>
        <w:spacing w:after="0" w:line="240" w:lineRule="auto"/>
        <w:rPr>
          <w:rFonts w:ascii="Times New Roman" w:eastAsia="Times New Roman" w:hAnsi="Times New Roman" w:cs="Times New Roman"/>
          <w:b/>
          <w:sz w:val="24"/>
          <w:szCs w:val="24"/>
          <w:lang w:eastAsia="lv-LV"/>
        </w:rPr>
      </w:pPr>
    </w:p>
    <w:p w14:paraId="164BA465" w14:textId="77777777" w:rsidR="00850313" w:rsidRPr="00280813" w:rsidRDefault="00850313" w:rsidP="00850313">
      <w:pPr>
        <w:spacing w:after="0" w:line="240" w:lineRule="auto"/>
        <w:rPr>
          <w:rFonts w:ascii="Times New Roman" w:eastAsia="Times New Roman" w:hAnsi="Times New Roman" w:cs="Times New Roman"/>
          <w:b/>
          <w:sz w:val="24"/>
          <w:szCs w:val="24"/>
          <w:lang w:eastAsia="lv-LV"/>
        </w:rPr>
      </w:pPr>
      <w:r w:rsidRPr="00280813">
        <w:rPr>
          <w:rFonts w:ascii="Times New Roman" w:eastAsia="Times New Roman" w:hAnsi="Times New Roman" w:cs="Times New Roman"/>
          <w:b/>
          <w:sz w:val="24"/>
          <w:szCs w:val="24"/>
          <w:lang w:eastAsia="lv-LV"/>
        </w:rPr>
        <w:br w:type="page"/>
      </w:r>
    </w:p>
    <w:p w14:paraId="44A964CC" w14:textId="77777777" w:rsidR="00850313" w:rsidRPr="00CD1290" w:rsidRDefault="00850313" w:rsidP="00850313">
      <w:pPr>
        <w:spacing w:after="0" w:line="240" w:lineRule="auto"/>
        <w:jc w:val="right"/>
        <w:rPr>
          <w:rFonts w:ascii="Times New Roman" w:eastAsia="Times New Roman" w:hAnsi="Times New Roman" w:cs="Times New Roman"/>
          <w:bCs/>
          <w:sz w:val="24"/>
          <w:szCs w:val="24"/>
          <w:lang w:eastAsia="lv-LV"/>
        </w:rPr>
      </w:pPr>
      <w:r w:rsidRPr="00CD1290">
        <w:rPr>
          <w:rFonts w:ascii="Times New Roman" w:eastAsia="Times New Roman" w:hAnsi="Times New Roman" w:cs="Times New Roman"/>
          <w:bCs/>
          <w:sz w:val="24"/>
          <w:szCs w:val="24"/>
          <w:lang w:eastAsia="lv-LV"/>
        </w:rPr>
        <w:lastRenderedPageBreak/>
        <w:t>Pielikums Nr.5</w:t>
      </w:r>
    </w:p>
    <w:p w14:paraId="325A89EB" w14:textId="77777777" w:rsidR="00CD1290" w:rsidRDefault="00CD1290" w:rsidP="00850313">
      <w:pPr>
        <w:spacing w:after="0" w:line="240" w:lineRule="auto"/>
        <w:jc w:val="center"/>
        <w:rPr>
          <w:rFonts w:ascii="Times New Roman" w:eastAsia="Times New Roman" w:hAnsi="Times New Roman" w:cs="Times New Roman"/>
          <w:b/>
          <w:sz w:val="24"/>
          <w:szCs w:val="24"/>
          <w:lang w:eastAsia="lv-LV"/>
        </w:rPr>
      </w:pPr>
    </w:p>
    <w:p w14:paraId="41A496F3" w14:textId="3A150CB3" w:rsidR="00875BEA" w:rsidRDefault="00850313" w:rsidP="00875BEA">
      <w:pPr>
        <w:spacing w:after="0" w:line="240" w:lineRule="auto"/>
        <w:jc w:val="center"/>
        <w:rPr>
          <w:rFonts w:ascii="Times New Roman" w:eastAsia="Times New Roman" w:hAnsi="Times New Roman" w:cs="Times New Roman"/>
          <w:b/>
          <w:sz w:val="24"/>
          <w:szCs w:val="24"/>
          <w:lang w:eastAsia="lv-LV"/>
        </w:rPr>
      </w:pPr>
      <w:r w:rsidRPr="00BA614A">
        <w:rPr>
          <w:rFonts w:ascii="Times New Roman" w:eastAsia="Times New Roman" w:hAnsi="Times New Roman" w:cs="Times New Roman"/>
          <w:b/>
          <w:sz w:val="24"/>
          <w:szCs w:val="24"/>
          <w:lang w:eastAsia="lv-LV"/>
        </w:rPr>
        <w:t>IEPIRKUMA LĪGUMS</w:t>
      </w:r>
      <w:r>
        <w:rPr>
          <w:rFonts w:ascii="Times New Roman" w:eastAsia="Times New Roman" w:hAnsi="Times New Roman" w:cs="Times New Roman"/>
          <w:b/>
          <w:sz w:val="24"/>
          <w:szCs w:val="24"/>
          <w:lang w:eastAsia="lv-LV"/>
        </w:rPr>
        <w:t xml:space="preserve"> (PROJEKTS)</w:t>
      </w:r>
    </w:p>
    <w:p w14:paraId="747F1E72" w14:textId="77777777" w:rsidR="00875BEA" w:rsidRPr="00BA614A" w:rsidRDefault="00875BEA" w:rsidP="00875BEA">
      <w:pPr>
        <w:spacing w:after="0" w:line="240" w:lineRule="auto"/>
        <w:jc w:val="center"/>
        <w:rPr>
          <w:rFonts w:ascii="Times New Roman" w:eastAsia="Times New Roman" w:hAnsi="Times New Roman" w:cs="Times New Roman"/>
          <w:b/>
          <w:sz w:val="24"/>
          <w:szCs w:val="24"/>
          <w:lang w:eastAsia="lv-LV"/>
        </w:rPr>
      </w:pPr>
    </w:p>
    <w:p w14:paraId="4B948597" w14:textId="77777777" w:rsidR="00850313" w:rsidRPr="00BA614A" w:rsidRDefault="00850313" w:rsidP="00850313">
      <w:pPr>
        <w:spacing w:after="0" w:line="240" w:lineRule="auto"/>
        <w:jc w:val="both"/>
        <w:rPr>
          <w:rFonts w:ascii="Times New Roman" w:eastAsia="Times New Roman" w:hAnsi="Times New Roman" w:cs="Times New Roman"/>
          <w:sz w:val="24"/>
          <w:szCs w:val="24"/>
          <w:lang w:eastAsia="lv-LV"/>
        </w:rPr>
      </w:pPr>
      <w:r w:rsidRPr="00BA614A">
        <w:rPr>
          <w:rFonts w:ascii="Times New Roman" w:eastAsia="Times New Roman" w:hAnsi="Times New Roman" w:cs="Times New Roman"/>
          <w:sz w:val="24"/>
          <w:szCs w:val="24"/>
          <w:lang w:eastAsia="lv-LV"/>
        </w:rPr>
        <w:t xml:space="preserve">&lt;Pasūtītāja nosaukums&gt;, </w:t>
      </w:r>
      <w:proofErr w:type="spellStart"/>
      <w:r w:rsidRPr="00BA614A">
        <w:rPr>
          <w:rFonts w:ascii="Times New Roman" w:eastAsia="Times New Roman" w:hAnsi="Times New Roman" w:cs="Times New Roman"/>
          <w:sz w:val="24"/>
          <w:szCs w:val="24"/>
          <w:lang w:eastAsia="lv-LV"/>
        </w:rPr>
        <w:t>reģ.Nr</w:t>
      </w:r>
      <w:proofErr w:type="spellEnd"/>
      <w:r w:rsidRPr="00BA614A">
        <w:rPr>
          <w:rFonts w:ascii="Times New Roman" w:eastAsia="Times New Roman" w:hAnsi="Times New Roman" w:cs="Times New Roman"/>
          <w:sz w:val="24"/>
          <w:szCs w:val="24"/>
          <w:lang w:eastAsia="lv-LV"/>
        </w:rPr>
        <w:t xml:space="preserve">.&lt;reģistrācijas numurs&gt;, &lt;adrese&gt;, &lt;paraksta tiesīgās personas amats, vārds un uzvārds&gt; personā[, kas rīkojas pamatojoties uz &lt;atsauce uz dokumentu, kas apliecina paraksta tiesīgās personas tiesības parakstīt Līgumu&gt;] (turpmāk - Pasūtītājs), no vienas puses, </w:t>
      </w:r>
    </w:p>
    <w:p w14:paraId="1BD5C734" w14:textId="77777777" w:rsidR="00850313" w:rsidRPr="00BA614A" w:rsidRDefault="00850313" w:rsidP="00850313">
      <w:pPr>
        <w:spacing w:after="0" w:line="240" w:lineRule="auto"/>
        <w:jc w:val="both"/>
        <w:rPr>
          <w:rFonts w:ascii="Times New Roman" w:eastAsia="Times New Roman" w:hAnsi="Times New Roman" w:cs="Times New Roman"/>
          <w:sz w:val="24"/>
          <w:szCs w:val="24"/>
          <w:lang w:eastAsia="lv-LV"/>
        </w:rPr>
      </w:pPr>
      <w:r w:rsidRPr="00BA614A">
        <w:rPr>
          <w:rFonts w:ascii="Times New Roman" w:eastAsia="Times New Roman" w:hAnsi="Times New Roman" w:cs="Times New Roman"/>
          <w:sz w:val="24"/>
          <w:szCs w:val="24"/>
          <w:lang w:eastAsia="lv-LV"/>
        </w:rPr>
        <w:t>un</w:t>
      </w:r>
    </w:p>
    <w:p w14:paraId="7347C518" w14:textId="77777777" w:rsidR="00850313" w:rsidRPr="00BA614A" w:rsidRDefault="00850313" w:rsidP="00850313">
      <w:pPr>
        <w:spacing w:after="0" w:line="240" w:lineRule="auto"/>
        <w:jc w:val="both"/>
        <w:rPr>
          <w:rFonts w:ascii="Times New Roman" w:eastAsia="Times New Roman" w:hAnsi="Times New Roman" w:cs="Times New Roman"/>
          <w:sz w:val="24"/>
          <w:szCs w:val="24"/>
          <w:lang w:eastAsia="lv-LV"/>
        </w:rPr>
      </w:pPr>
      <w:r w:rsidRPr="00BA614A">
        <w:rPr>
          <w:rFonts w:ascii="Times New Roman" w:eastAsia="Times New Roman" w:hAnsi="Times New Roman" w:cs="Times New Roman"/>
          <w:sz w:val="24"/>
          <w:szCs w:val="24"/>
          <w:lang w:eastAsia="lv-LV"/>
        </w:rPr>
        <w:t>&lt;Izpildītāja nosaukums&gt;</w:t>
      </w:r>
      <w:r w:rsidRPr="00BA614A">
        <w:rPr>
          <w:rFonts w:ascii="Times New Roman" w:eastAsia="Times New Roman" w:hAnsi="Times New Roman" w:cs="Times New Roman"/>
          <w:sz w:val="24"/>
          <w:szCs w:val="24"/>
          <w:vertAlign w:val="superscript"/>
          <w:lang w:eastAsia="lv-LV"/>
        </w:rPr>
        <w:footnoteReference w:id="2"/>
      </w:r>
      <w:r w:rsidRPr="00BA614A">
        <w:rPr>
          <w:rFonts w:ascii="Times New Roman" w:eastAsia="Times New Roman" w:hAnsi="Times New Roman" w:cs="Times New Roman"/>
          <w:sz w:val="24"/>
          <w:szCs w:val="24"/>
          <w:lang w:eastAsia="lv-LV"/>
        </w:rPr>
        <w:t xml:space="preserve">, </w:t>
      </w:r>
      <w:proofErr w:type="spellStart"/>
      <w:r w:rsidRPr="00BA614A">
        <w:rPr>
          <w:rFonts w:ascii="Times New Roman" w:eastAsia="Times New Roman" w:hAnsi="Times New Roman" w:cs="Times New Roman"/>
          <w:sz w:val="24"/>
          <w:szCs w:val="24"/>
          <w:lang w:eastAsia="lv-LV"/>
        </w:rPr>
        <w:t>reģ.Nr</w:t>
      </w:r>
      <w:proofErr w:type="spellEnd"/>
      <w:r w:rsidRPr="00BA614A">
        <w:rPr>
          <w:rFonts w:ascii="Times New Roman" w:eastAsia="Times New Roman" w:hAnsi="Times New Roman" w:cs="Times New Roman"/>
          <w:sz w:val="24"/>
          <w:szCs w:val="24"/>
          <w:lang w:eastAsia="lv-LV"/>
        </w:rPr>
        <w:t>.&lt;reģistrācijas numurs&gt;, &lt;adrese&gt;, &lt;paraksta tiesīgās personas amats, vārds un uzvārds&gt; personā[, kas rīkojas pamatojoties uz &lt;atsauce uz dokumentu, kas apliecina paraksta tiesīgās personas tiesības parakstīt Līgumu&gt;] (turpmāk - Izpildītājs), no otras puses, abi kopā Puses,</w:t>
      </w:r>
    </w:p>
    <w:p w14:paraId="23611432" w14:textId="77777777" w:rsidR="00850313" w:rsidRDefault="00850313" w:rsidP="00850313">
      <w:pPr>
        <w:spacing w:after="0" w:line="240" w:lineRule="auto"/>
        <w:jc w:val="both"/>
        <w:rPr>
          <w:rFonts w:ascii="Times New Roman" w:eastAsia="Times New Roman" w:hAnsi="Times New Roman" w:cs="Times New Roman"/>
          <w:sz w:val="24"/>
          <w:szCs w:val="24"/>
          <w:lang w:eastAsia="lv-LV"/>
        </w:rPr>
      </w:pPr>
      <w:r w:rsidRPr="00BA614A">
        <w:rPr>
          <w:rFonts w:ascii="Times New Roman" w:eastAsia="Times New Roman" w:hAnsi="Times New Roman" w:cs="Times New Roman"/>
          <w:sz w:val="24"/>
          <w:szCs w:val="24"/>
          <w:lang w:eastAsia="lv-LV"/>
        </w:rPr>
        <w:t xml:space="preserve">pamatojoties uz Pasūtītāja [rīkotā]/[rīkotās] &lt;iepirkuma procedūras veids&gt; „&lt;Iepirkuma procedūras nosaukums&gt;” (identifikācijas Nr.&lt;identifikācijas numurs&gt;) rezultātiem un Izpildītāja iesniegto piedāvājumu (turpmāk – Piedāvājums) noslēdz šādu līgumu (turpmāk – Līgums): </w:t>
      </w:r>
    </w:p>
    <w:p w14:paraId="5E5079FC" w14:textId="77777777" w:rsidR="00850313" w:rsidRPr="00BA614A" w:rsidRDefault="00850313" w:rsidP="00850313">
      <w:pPr>
        <w:widowControl w:val="0"/>
        <w:tabs>
          <w:tab w:val="left" w:pos="3090"/>
        </w:tabs>
        <w:autoSpaceDE w:val="0"/>
        <w:autoSpaceDN w:val="0"/>
        <w:spacing w:after="0" w:line="240" w:lineRule="auto"/>
        <w:jc w:val="both"/>
        <w:rPr>
          <w:rFonts w:ascii="Times New Roman" w:eastAsia="Times New Roman" w:hAnsi="Times New Roman" w:cs="Times New Roman"/>
          <w:sz w:val="24"/>
          <w:szCs w:val="24"/>
        </w:rPr>
      </w:pPr>
    </w:p>
    <w:p w14:paraId="50649EC0" w14:textId="77777777" w:rsidR="00850313" w:rsidRPr="00BA614A" w:rsidRDefault="00850313" w:rsidP="00850313">
      <w:pPr>
        <w:numPr>
          <w:ilvl w:val="0"/>
          <w:numId w:val="4"/>
        </w:numPr>
        <w:spacing w:after="0" w:line="240" w:lineRule="auto"/>
        <w:jc w:val="center"/>
        <w:rPr>
          <w:rFonts w:ascii="Times New Roman" w:eastAsia="Times New Roman" w:hAnsi="Times New Roman" w:cs="Times New Roman"/>
          <w:b/>
          <w:iCs/>
          <w:sz w:val="24"/>
          <w:szCs w:val="24"/>
        </w:rPr>
      </w:pPr>
      <w:r w:rsidRPr="00BA614A">
        <w:rPr>
          <w:rFonts w:ascii="Times New Roman" w:eastAsia="Times New Roman" w:hAnsi="Times New Roman" w:cs="Times New Roman"/>
          <w:b/>
          <w:iCs/>
          <w:sz w:val="24"/>
          <w:szCs w:val="24"/>
        </w:rPr>
        <w:t>Līgumā lietotie termini</w:t>
      </w:r>
    </w:p>
    <w:p w14:paraId="3F2AFC4C" w14:textId="77777777" w:rsidR="00850313" w:rsidRPr="00BA614A"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b/>
          <w:sz w:val="24"/>
          <w:szCs w:val="24"/>
        </w:rPr>
        <w:t xml:space="preserve">Būvuzraugs </w:t>
      </w:r>
      <w:r w:rsidRPr="00BA614A">
        <w:rPr>
          <w:rFonts w:ascii="Times New Roman" w:eastAsia="Times New Roman" w:hAnsi="Times New Roman" w:cs="Times New Roman"/>
          <w:sz w:val="24"/>
          <w:szCs w:val="24"/>
        </w:rPr>
        <w:t>– persona, kura pārstāv Pasūtītāju, un Pasūtītāja vārdā ir pilnvarota uzraudzīt būvdarbu izpildes gaitu, tās atbilstību Līgumam, Būvprojektam, būvnormatīviem, citiem normatīvajiem aktiem un Pasūtītāja interesēm. Būvuzraugs ir tiesīgs iepazīties ar Būvuzņēmēja izstrādāto dokumentāciju un darbu izpildi, pieprasīt skaidrojumus par to Būvuzņēmējam, saņemt Pasūtītājam adresētu informāciju, apturēt būvniecību, veikt citas Līgumā un normatīvajos aktos noteiktās darbības.</w:t>
      </w:r>
    </w:p>
    <w:p w14:paraId="6F1DD390" w14:textId="77777777" w:rsidR="00850313" w:rsidRPr="00BA614A"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b/>
          <w:sz w:val="24"/>
          <w:szCs w:val="24"/>
        </w:rPr>
        <w:t>Būvdarbu vadītājs</w:t>
      </w:r>
      <w:r w:rsidRPr="00BA614A">
        <w:rPr>
          <w:rFonts w:ascii="Times New Roman" w:eastAsia="Times New Roman" w:hAnsi="Times New Roman" w:cs="Times New Roman"/>
          <w:sz w:val="24"/>
          <w:szCs w:val="24"/>
        </w:rPr>
        <w:t xml:space="preserve"> – Pasūtītāja apstiprināts Izpildītāja pārstāvis, kurš kā sertificēts atbildīgais būvdarbu vadītājs nodrošina būvdarbu izpildi atbilstoši Latvijas Republikas normatīvajiem tiesību aktiem, Būvprojektam un Līgumam, un kurš pārstāv Izpildītāju attiecībās ar Pasūtītāju.</w:t>
      </w:r>
    </w:p>
    <w:p w14:paraId="664A20FD" w14:textId="77777777" w:rsidR="00850313" w:rsidRPr="00BA614A"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b/>
          <w:sz w:val="24"/>
          <w:szCs w:val="24"/>
        </w:rPr>
        <w:t>Būvobjekts</w:t>
      </w:r>
      <w:r w:rsidRPr="00BA614A">
        <w:rPr>
          <w:rFonts w:ascii="Times New Roman" w:eastAsia="Times New Roman" w:hAnsi="Times New Roman" w:cs="Times New Roman"/>
          <w:sz w:val="24"/>
          <w:szCs w:val="24"/>
        </w:rPr>
        <w:t xml:space="preserve"> – visi Tehniskajā specifikācijā minētie būvējamie objekti (būves) ar tiem piegulošo teritoriju, palīgbūvēm un </w:t>
      </w:r>
      <w:proofErr w:type="spellStart"/>
      <w:r w:rsidRPr="00BA614A">
        <w:rPr>
          <w:rFonts w:ascii="Times New Roman" w:eastAsia="Times New Roman" w:hAnsi="Times New Roman" w:cs="Times New Roman"/>
          <w:sz w:val="24"/>
          <w:szCs w:val="24"/>
        </w:rPr>
        <w:t>būviekārtām</w:t>
      </w:r>
      <w:proofErr w:type="spellEnd"/>
      <w:r w:rsidRPr="00BA614A">
        <w:rPr>
          <w:rFonts w:ascii="Times New Roman" w:eastAsia="Times New Roman" w:hAnsi="Times New Roman" w:cs="Times New Roman"/>
          <w:sz w:val="24"/>
          <w:szCs w:val="24"/>
        </w:rPr>
        <w:t>.</w:t>
      </w:r>
    </w:p>
    <w:p w14:paraId="44E0767B" w14:textId="77777777" w:rsidR="00850313" w:rsidRPr="00BA614A"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b/>
          <w:bCs/>
          <w:sz w:val="24"/>
          <w:szCs w:val="24"/>
        </w:rPr>
        <w:t>Būvprojekts</w:t>
      </w:r>
      <w:r w:rsidRPr="00BA614A">
        <w:rPr>
          <w:rFonts w:ascii="Times New Roman" w:eastAsia="Times New Roman" w:hAnsi="Times New Roman" w:cs="Times New Roman"/>
          <w:sz w:val="24"/>
          <w:szCs w:val="24"/>
        </w:rPr>
        <w:t xml:space="preserve"> -būvniecības tehniskā dokumentācija.</w:t>
      </w:r>
    </w:p>
    <w:p w14:paraId="722E2E16" w14:textId="77777777" w:rsidR="00850313" w:rsidRPr="007E3B90"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b/>
          <w:bCs/>
          <w:iCs/>
          <w:sz w:val="24"/>
          <w:szCs w:val="24"/>
        </w:rPr>
        <w:t>Tāme</w:t>
      </w:r>
      <w:r w:rsidRPr="00BA614A">
        <w:rPr>
          <w:rFonts w:ascii="Times New Roman" w:eastAsia="Times New Roman" w:hAnsi="Times New Roman" w:cs="Times New Roman"/>
          <w:sz w:val="24"/>
          <w:szCs w:val="24"/>
        </w:rPr>
        <w:t xml:space="preserve"> – Līgumam pievienotais Izpildītāja sagatavotais izmaksu aprēķins atbilstoši Būvprojektam un Piedāvājumam.</w:t>
      </w:r>
    </w:p>
    <w:p w14:paraId="70AB0749" w14:textId="77777777" w:rsidR="00850313" w:rsidRPr="00BA614A" w:rsidRDefault="00850313" w:rsidP="00850313">
      <w:pPr>
        <w:tabs>
          <w:tab w:val="num" w:pos="1314"/>
        </w:tabs>
        <w:spacing w:after="0" w:line="240" w:lineRule="auto"/>
        <w:jc w:val="both"/>
        <w:rPr>
          <w:rFonts w:ascii="Times New Roman" w:eastAsia="Times New Roman" w:hAnsi="Times New Roman" w:cs="Times New Roman"/>
          <w:sz w:val="24"/>
          <w:szCs w:val="24"/>
        </w:rPr>
      </w:pPr>
    </w:p>
    <w:p w14:paraId="6C43811D" w14:textId="77777777" w:rsidR="00850313" w:rsidRPr="00BA614A" w:rsidRDefault="00850313" w:rsidP="00850313">
      <w:pPr>
        <w:numPr>
          <w:ilvl w:val="0"/>
          <w:numId w:val="3"/>
        </w:numPr>
        <w:spacing w:after="0" w:line="240" w:lineRule="auto"/>
        <w:jc w:val="center"/>
        <w:rPr>
          <w:rFonts w:ascii="Times New Roman" w:eastAsia="Times New Roman" w:hAnsi="Times New Roman" w:cs="Times New Roman"/>
          <w:b/>
          <w:sz w:val="24"/>
          <w:szCs w:val="24"/>
        </w:rPr>
      </w:pPr>
      <w:r w:rsidRPr="00BA614A">
        <w:rPr>
          <w:rFonts w:ascii="Times New Roman" w:eastAsia="Times New Roman" w:hAnsi="Times New Roman" w:cs="Times New Roman"/>
          <w:b/>
          <w:sz w:val="24"/>
          <w:szCs w:val="24"/>
        </w:rPr>
        <w:t>Līguma priekšmets</w:t>
      </w:r>
    </w:p>
    <w:p w14:paraId="74BD30A4" w14:textId="087F57AC" w:rsidR="00850313" w:rsidRPr="00BA614A"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 xml:space="preserve">Ar šo Līgumu Pasūtītājs uzdod un Izpildītājs apņemas veikt ……………………………………………. (turpmāk </w:t>
      </w:r>
      <w:r w:rsidR="008914A3">
        <w:rPr>
          <w:rFonts w:ascii="Times New Roman" w:eastAsia="Times New Roman" w:hAnsi="Times New Roman" w:cs="Times New Roman"/>
          <w:sz w:val="24"/>
          <w:szCs w:val="24"/>
        </w:rPr>
        <w:t>–</w:t>
      </w:r>
      <w:r w:rsidRPr="00BA614A">
        <w:rPr>
          <w:rFonts w:ascii="Times New Roman" w:eastAsia="Times New Roman" w:hAnsi="Times New Roman" w:cs="Times New Roman"/>
          <w:sz w:val="24"/>
          <w:szCs w:val="24"/>
        </w:rPr>
        <w:t xml:space="preserve"> Būvobjekts) un veikt Būvobjekta būvdarbus (turpmāk – Darbi) atbilstoši iepirkuma nolikuma prasībām, Izpildītāja piedāvājumam, un Latvijas Republikas būvnormatīvu un citu Latvijas Republikas normatīvo tiesību aktu prasībām.  </w:t>
      </w:r>
    </w:p>
    <w:p w14:paraId="18FFEE34" w14:textId="77777777" w:rsidR="00850313" w:rsidRPr="00BA614A" w:rsidRDefault="00850313" w:rsidP="00C47642">
      <w:pPr>
        <w:tabs>
          <w:tab w:val="num" w:pos="1314"/>
        </w:tabs>
        <w:spacing w:after="0" w:line="240" w:lineRule="auto"/>
        <w:jc w:val="both"/>
        <w:rPr>
          <w:rFonts w:ascii="Times New Roman" w:eastAsia="Times New Roman" w:hAnsi="Times New Roman" w:cs="Times New Roman"/>
          <w:sz w:val="24"/>
          <w:szCs w:val="24"/>
        </w:rPr>
      </w:pPr>
    </w:p>
    <w:p w14:paraId="2D6206A6" w14:textId="77777777" w:rsidR="00850313" w:rsidRPr="00BA614A" w:rsidRDefault="00850313" w:rsidP="00850313">
      <w:pPr>
        <w:numPr>
          <w:ilvl w:val="0"/>
          <w:numId w:val="3"/>
        </w:numPr>
        <w:spacing w:after="0" w:line="240" w:lineRule="auto"/>
        <w:jc w:val="center"/>
        <w:rPr>
          <w:rFonts w:ascii="Times New Roman" w:eastAsia="Times New Roman" w:hAnsi="Times New Roman" w:cs="Times New Roman"/>
          <w:b/>
          <w:sz w:val="24"/>
          <w:szCs w:val="24"/>
        </w:rPr>
      </w:pPr>
      <w:r w:rsidRPr="00BA614A">
        <w:rPr>
          <w:rFonts w:ascii="Times New Roman" w:eastAsia="Times New Roman" w:hAnsi="Times New Roman" w:cs="Times New Roman"/>
          <w:b/>
          <w:sz w:val="24"/>
          <w:szCs w:val="24"/>
        </w:rPr>
        <w:t>Būvniecības veikšana</w:t>
      </w:r>
    </w:p>
    <w:p w14:paraId="24A5EC44" w14:textId="77777777" w:rsidR="00850313" w:rsidRPr="00BA614A"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bookmarkStart w:id="5" w:name="_Hlk159254766"/>
      <w:r w:rsidRPr="00BA614A">
        <w:rPr>
          <w:rFonts w:ascii="Times New Roman" w:eastAsia="Times New Roman" w:hAnsi="Times New Roman" w:cs="Times New Roman"/>
          <w:sz w:val="24"/>
          <w:szCs w:val="24"/>
        </w:rPr>
        <w:t>Izpildītājs nodrošina savlaicīgu un kvalitatīvu Būvniecības veikšanu. Izpildītājs Darbus pilnībā pabeidz un nodod Būvobjektu Pasūtītājam ……………….</w:t>
      </w:r>
      <w:r w:rsidRPr="004839F8">
        <w:rPr>
          <w:rFonts w:ascii="Times New Roman" w:eastAsia="Times New Roman" w:hAnsi="Times New Roman" w:cs="Times New Roman"/>
          <w:sz w:val="24"/>
          <w:szCs w:val="24"/>
        </w:rPr>
        <w:t xml:space="preserve"> </w:t>
      </w:r>
      <w:r w:rsidRPr="00BA614A">
        <w:rPr>
          <w:rFonts w:ascii="Times New Roman" w:eastAsia="Times New Roman" w:hAnsi="Times New Roman" w:cs="Times New Roman"/>
          <w:sz w:val="24"/>
          <w:szCs w:val="24"/>
        </w:rPr>
        <w:t>mēnešu laikā no Līguma spēkā stāšanās brīža.</w:t>
      </w:r>
    </w:p>
    <w:p w14:paraId="0C65BE01" w14:textId="77777777" w:rsidR="00850313" w:rsidRPr="00BA614A"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bCs/>
          <w:sz w:val="24"/>
          <w:szCs w:val="24"/>
        </w:rPr>
      </w:pPr>
      <w:r w:rsidRPr="00BA614A">
        <w:rPr>
          <w:rFonts w:ascii="Times New Roman" w:eastAsia="Times New Roman" w:hAnsi="Times New Roman" w:cs="Times New Roman"/>
          <w:sz w:val="24"/>
          <w:szCs w:val="24"/>
        </w:rPr>
        <w:t>Līgums stājās spēkā:</w:t>
      </w:r>
    </w:p>
    <w:p w14:paraId="3636E2E9" w14:textId="77777777" w:rsidR="00850313" w:rsidRPr="00BA614A" w:rsidRDefault="00850313" w:rsidP="00850313">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kad Puses ir to parakstījušas;</w:t>
      </w:r>
    </w:p>
    <w:p w14:paraId="47DBFD33" w14:textId="77777777" w:rsidR="00850313" w:rsidRPr="007E3B90" w:rsidRDefault="00850313" w:rsidP="00850313">
      <w:pPr>
        <w:pStyle w:val="Sarakstarindkopa"/>
        <w:numPr>
          <w:ilvl w:val="2"/>
          <w:numId w:val="3"/>
        </w:numPr>
        <w:tabs>
          <w:tab w:val="clear" w:pos="720"/>
        </w:tabs>
        <w:spacing w:after="0" w:line="240" w:lineRule="auto"/>
        <w:ind w:left="1276"/>
        <w:jc w:val="both"/>
        <w:rPr>
          <w:rFonts w:ascii="Times New Roman" w:eastAsia="Times New Roman" w:hAnsi="Times New Roman" w:cs="Times New Roman"/>
          <w:bCs/>
          <w:sz w:val="24"/>
          <w:szCs w:val="24"/>
        </w:rPr>
      </w:pPr>
      <w:r w:rsidRPr="00BA614A">
        <w:rPr>
          <w:rFonts w:ascii="Times New Roman" w:eastAsia="Times New Roman" w:hAnsi="Times New Roman" w:cs="Times New Roman"/>
          <w:sz w:val="24"/>
          <w:szCs w:val="24"/>
        </w:rPr>
        <w:t>g</w:t>
      </w:r>
      <w:r w:rsidRPr="00BA614A">
        <w:rPr>
          <w:rFonts w:ascii="Times New Roman" w:eastAsia="Times New Roman" w:hAnsi="Times New Roman" w:cs="Times New Roman"/>
          <w:bCs/>
          <w:sz w:val="24"/>
          <w:szCs w:val="24"/>
        </w:rPr>
        <w:t>adījumā, ja Pasūtītājs 5 (piecu) mēnešu laikā, no Līguma parakstīšanas brīža nav saņēmis finansējumu un Pasūtītājs to apliecinājis ar nosūtītu vēstuli Izpildītājam, tad Līgums tiek uzskatīts par spēkā neesošu.</w:t>
      </w:r>
    </w:p>
    <w:bookmarkEnd w:id="5"/>
    <w:p w14:paraId="5D8D6B43" w14:textId="77777777" w:rsidR="00850313" w:rsidRPr="00BA614A"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lastRenderedPageBreak/>
        <w:t xml:space="preserve">Izpildītājs veic visas darbības, kas saskaņā ar Latvijas Republikas normatīvajiem tiesību aktiem ir nepieciešamas, lai pilnībā pabeigtu Darbus. </w:t>
      </w:r>
    </w:p>
    <w:p w14:paraId="1558CC19" w14:textId="77777777" w:rsidR="00850313" w:rsidRPr="00BA614A"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Izpildītājs, veicot Būvniecību, ievēro Tehniskās specifikācijas un citas Līguma, Latvijas Republikas būvnormatīvu un citu Latvijas Republikas normatīvo tiesību aktu prasības.</w:t>
      </w:r>
    </w:p>
    <w:p w14:paraId="0A9A9DFF" w14:textId="77777777" w:rsidR="00850313" w:rsidRPr="00BA614A"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Izpildītājs, ņemot vērā tā profesionālās spējas un pieredzi, ir atbildīgs par savā piedāvājumā un darbu izpildē pieļautajām neatbilstībām.</w:t>
      </w:r>
    </w:p>
    <w:p w14:paraId="68ABFAFA" w14:textId="77777777" w:rsidR="00850313" w:rsidRPr="00BA614A"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 xml:space="preserve">Izpildītājs veic Darbus saskaņā ar Būvprojektu. Izpildītājs ir tiesīgs atkāpties no Būvprojekta tikai ar Pasūtītāja rakstisku piekrišanu. </w:t>
      </w:r>
    </w:p>
    <w:p w14:paraId="28C843A1" w14:textId="77777777" w:rsidR="00850313" w:rsidRPr="00BA614A"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 xml:space="preserve">Izpildītājs Darbos izmanto Būvprojektam un Tehniskās specifikācijas un citām Līguma prasībām atbilstošus Piedāvājumā norādītos būvizstrādājumus un iekārtas. Citu būvizstrādājumu un iekārtu izmantošana iepriekš saskaņo ar Pasūtītāju. Izpildītājs ievēro būvizstrādājumu ražotāja noteiktos standartus un instrukcijas. </w:t>
      </w:r>
    </w:p>
    <w:p w14:paraId="25D7462A" w14:textId="77777777" w:rsidR="00850313" w:rsidRPr="00BA614A"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 xml:space="preserve">Izpildītājs Darbu veikšanai nodrošina Piedāvājumā norādītos apakšuzņēmējus un speciālistus. Ja tādu iemeslu dēļ, kas atrodas ārpus Izpildītāja ietekmes, rodas nepieciešamība aizstāt Piedāvājumā norādīto apakšuzņēmēju vai speciālistu, Izpildītājs nekavējoties nodrošina citu apakšuzņēmēju vai speciālistu ar līdzvērtīgu vai augstāku kvalifikāciju, kas atbilst iepirkuma dokumentos noteiktajām prasībām. </w:t>
      </w:r>
    </w:p>
    <w:p w14:paraId="4EAB8875" w14:textId="77777777" w:rsidR="00850313" w:rsidRPr="007E3B90"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Ja Pasūtītājs uzskata, ka Izpildītāja apakšuzņēmēja vai speciālista darbība vai veikto Būvniecības darbu kvalitāte neatbilst Līguma noteikumiem, Pasūtītājam ir tiesības, norādot iemeslus, Līguma izpildes laikā iesniegt Izpildītājam rakstisku pieprasījumu attiecīgā apakšuzņēmēja vai speciālista aizstāšanai ar citu ar līdzvērtīgu vai augstāku kvalifikāciju, kas atbilst iepirkuma dokumentos noteiktajām prasībām, savukārt Izpildītājam ir pienākums pēc iespējas nekavējoties, bet ne vēlāk kā  5 (piecu) dienu laikā šādu Pasūtītāja pieprasījumu izpildīt. Izpildītājam nav tiesību pieprasīt papildu izmaksu segšanu, kas saistīta ar Piedāvājumā norādīto apakšuzņēmēju vai speciālistu aizstāšanu.</w:t>
      </w:r>
    </w:p>
    <w:p w14:paraId="259ECA1F" w14:textId="77777777" w:rsidR="00850313" w:rsidRPr="00BA614A"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Izpildītājs nodrošina visas Darbu izpildes procesā nepieciešamās dokumentācijas sagatavošanu un iesniegšanu Pasūtītājam.</w:t>
      </w:r>
    </w:p>
    <w:p w14:paraId="57BCC407" w14:textId="77777777" w:rsidR="00850313" w:rsidRPr="00BA614A"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Pasūtītājs un Izpildītājs Līguma izpildes gaitā rīko sanāksmes. Sanāksmēs Pasūtītāju pārstāv Būvuzraugs, Sanāksmē piedalās arī citas personas pēc Pasūtītāja un Izpildītāja ieskatiem. Izpildītājs veic sanāksmju protokolēšanu.</w:t>
      </w:r>
    </w:p>
    <w:p w14:paraId="7FB9264B" w14:textId="77777777" w:rsidR="00850313" w:rsidRPr="007E3B90"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 xml:space="preserve">Izpildītājs regulāri iesniedz Pasūtītājam pārskatu un nodošanas-pieņemšanas aktu par iepriekšējā mēnesī faktiski veiktajiem Darbiem (turpmāk – Būvniecības darbu nodošanas-pieņemšanas akts). Pasūtītājs 5 (piecu) darbdienu laikā no Būvniecības darbu nodošanas-pieņemšanas akta saņemšanas dienas to paraksta vai arī </w:t>
      </w:r>
      <w:proofErr w:type="spellStart"/>
      <w:r w:rsidRPr="00BA614A">
        <w:rPr>
          <w:rFonts w:ascii="Times New Roman" w:eastAsia="Times New Roman" w:hAnsi="Times New Roman" w:cs="Times New Roman"/>
          <w:sz w:val="24"/>
          <w:szCs w:val="24"/>
        </w:rPr>
        <w:t>nosūta</w:t>
      </w:r>
      <w:proofErr w:type="spellEnd"/>
      <w:r w:rsidRPr="00BA614A">
        <w:rPr>
          <w:rFonts w:ascii="Times New Roman" w:eastAsia="Times New Roman" w:hAnsi="Times New Roman" w:cs="Times New Roman"/>
          <w:sz w:val="24"/>
          <w:szCs w:val="24"/>
        </w:rPr>
        <w:t xml:space="preserve"> Izpildītājam motivētu atteikumu pieņemt Būvniecības darbus. Būvniecības darbu nodošanas-pieņemšanas akts ir pamats ikmēneša maksājumu izdarīšanai saskaņā ar Līgumu, taču tas neierobežo Pasūtītāja tiesības noraidīt ar ikmēneša aktu pieņemtos Būvniecības darbus, veicot Būvobjekta pieņemšanu.</w:t>
      </w:r>
    </w:p>
    <w:p w14:paraId="7CFEFEB5" w14:textId="77777777" w:rsidR="00850313" w:rsidRPr="007E3B90"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bCs/>
          <w:sz w:val="24"/>
          <w:szCs w:val="24"/>
        </w:rPr>
        <w:t xml:space="preserve">Ja Darbu veikšanas laikā Izpildītājam ir radušies fiziski šķēršļi vai apstākļi, kurus tas, kā pieredzējis un kvalificēts būvuzņēmējs iepriekš nevarēja paredzēt, tad viņam ir tiesības, iepriekš saskaņojot ar Pasūtītāju minēto šķēršļu likvidēšanas metodi un izmaksas (ievērojot iepirkumu tiesisko regulējumu), saņemt Būvniecības izpildes termiņa pagarinājumu, kas atbilst radušos šķēršļu vai apstākļu darbības ilgumam. </w:t>
      </w:r>
    </w:p>
    <w:p w14:paraId="5495FFB3" w14:textId="77777777" w:rsidR="00850313" w:rsidRPr="00BA614A"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 xml:space="preserve">Pēc Darbu pabeigšanas, kad Būvobjekts ir gatavs pieņemšanai ekspluatācijā, Izpildītājs par to rakstiski paziņo Pasūtītājam. Pasūtītājs 2 (divu) darbdienu laikā veic Būvobjekta iepriekšēju apskati. Ja iepriekšējās apskates laikā Pasūtītājs konstatē Izpildītāja veikto Darbu neatbilstību Līgumā vai Latvijas Republikas normatīvajos tiesību aktos noteiktajām prasībām, konstatē, ka Darbi nav pilnībā pabeigti, vai konstatē citus trūkumus, Izpildītājs uz sava rēķina Pasūtītāja noteiktajā termiņā novērš Pasūtītāja konstatētos trūkumus vai pilnībā pabeidz Darbus. Ja iepriekšējās pārbaudes laikā trūkumi netiek konstatēti, tiek veikta Būvobjekta pieņemšana ekspluatācijā Latvijas Republikas normatīvajos aktos noteiktajā kārtībā. (ja saskaņā ar Latvijas Republikas normatīvo aktu prasībām Būvobjekts ir jāpieņem ekspluatācijā). </w:t>
      </w:r>
    </w:p>
    <w:p w14:paraId="197F5424" w14:textId="77777777" w:rsidR="00850313" w:rsidRPr="00BA614A"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lastRenderedPageBreak/>
        <w:t>Pirms Būvobjekta pieņemšanas ekspluatācijā vai Darbu pieņemšanas Izpildītājs nodod Pasūtītājam tehnisko izpildes dokumentāciju.</w:t>
      </w:r>
    </w:p>
    <w:p w14:paraId="44CBA1F3" w14:textId="77777777" w:rsidR="00850313" w:rsidRPr="00BA614A"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Izpildītājs pēc Pasūtītāja pilnvarojuma veic darbības atzinumu par Būvobjekta gatavību pieņemšanai ekspluatācijā saņemšanai.</w:t>
      </w:r>
    </w:p>
    <w:p w14:paraId="5310BBF2" w14:textId="77777777" w:rsidR="00850313" w:rsidRPr="00BA614A"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Ja Būvobjekta pieņemšanas ekspluatācijā komisija konstatē Izpildītāja veikto Darbu neatbilstību Līgumā vai Latvijas Republikas normatīvajos tiesību aktos noteiktajām prasībām vai konstatē citus trūkumus, Izpildītājs uz sava rēķina Pasūtītāja noteiktajā termiņā novērš Būvobjekta pieņemšanas ekspluatācijā komisijas konstatētos trūkumus. Pēc tam tiek veikta atkārtota Būvobjekta pieņemšana ekspluatācijā. Būvobjekta pieņemšanu ekspluatācijā apliecina Latvijas Republikas normatīvajos aktos noteiktā kārtībā sastādīts un parakstīts akts par būves pieņemšanu ekspluatācijā.</w:t>
      </w:r>
    </w:p>
    <w:p w14:paraId="4407167E" w14:textId="126861DB" w:rsidR="00850313" w:rsidRPr="00BA614A"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 xml:space="preserve">Pēc Būvobjekta pieņemšanas ekspluatācijā (ja saskaņā ar Latvijas Republikas normatīvo aktu prasībām Būvobjekts ir jāpieņem ekspluatācijā) Pasūtītājs pieņem Būvobjektu, Pasūtītājam un Izpildītājam parakstot Būvobjekta nodošanas </w:t>
      </w:r>
      <w:r w:rsidR="002E6990">
        <w:rPr>
          <w:rFonts w:ascii="Times New Roman" w:eastAsia="Times New Roman" w:hAnsi="Times New Roman" w:cs="Times New Roman"/>
          <w:sz w:val="24"/>
          <w:szCs w:val="24"/>
        </w:rPr>
        <w:t>–</w:t>
      </w:r>
      <w:r w:rsidRPr="00BA614A">
        <w:rPr>
          <w:rFonts w:ascii="Times New Roman" w:eastAsia="Times New Roman" w:hAnsi="Times New Roman" w:cs="Times New Roman"/>
          <w:sz w:val="24"/>
          <w:szCs w:val="24"/>
        </w:rPr>
        <w:t xml:space="preserve"> pieņemšanas aktu. </w:t>
      </w:r>
    </w:p>
    <w:p w14:paraId="5EF6C8F9" w14:textId="748C9C46" w:rsidR="00850313" w:rsidRPr="00BA614A"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Izpildītājs pirms Būvobjekta nodošanas</w:t>
      </w:r>
      <w:r w:rsidR="002E6990">
        <w:rPr>
          <w:rFonts w:ascii="Times New Roman" w:eastAsia="Times New Roman" w:hAnsi="Times New Roman" w:cs="Times New Roman"/>
          <w:sz w:val="24"/>
          <w:szCs w:val="24"/>
        </w:rPr>
        <w:t xml:space="preserve"> – </w:t>
      </w:r>
      <w:r w:rsidRPr="00BA614A">
        <w:rPr>
          <w:rFonts w:ascii="Times New Roman" w:eastAsia="Times New Roman" w:hAnsi="Times New Roman" w:cs="Times New Roman"/>
          <w:sz w:val="24"/>
          <w:szCs w:val="24"/>
        </w:rPr>
        <w:t>pieņemšanas akta parakstīšanas atbrīvo Būvobjektu un būvlaukumu, tostarp izved būvgružus.</w:t>
      </w:r>
    </w:p>
    <w:p w14:paraId="3C88D332" w14:textId="77777777" w:rsidR="00850313" w:rsidRPr="00BA614A"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Akta par Būvobjekta pieņemšanu ekspluatācijā, kā arī Būvobjekta pieņemšana neatbrīvo Izpildītāju no atbildības par Būvobjekta defektiem, kuri atklājas pēc Būvobjekta pieņemšanas.</w:t>
      </w:r>
    </w:p>
    <w:p w14:paraId="681AFDBA" w14:textId="4CE38D80" w:rsidR="00850313" w:rsidRPr="00D34746"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hAnsi="Times New Roman" w:cs="Times New Roman"/>
          <w:sz w:val="24"/>
          <w:szCs w:val="24"/>
        </w:rPr>
        <w:t xml:space="preserve">Atbildību par Darba izpildes vietas uzturēšanu, saglabāšanu, bojāšanu un iznīcināšanu līdz Darba nodošanas </w:t>
      </w:r>
      <w:r w:rsidR="002E6990">
        <w:rPr>
          <w:rFonts w:ascii="Times New Roman" w:hAnsi="Times New Roman" w:cs="Times New Roman"/>
          <w:sz w:val="24"/>
          <w:szCs w:val="24"/>
        </w:rPr>
        <w:t>–</w:t>
      </w:r>
      <w:r w:rsidRPr="00BA614A">
        <w:rPr>
          <w:rFonts w:ascii="Times New Roman" w:hAnsi="Times New Roman" w:cs="Times New Roman"/>
          <w:sz w:val="24"/>
          <w:szCs w:val="24"/>
        </w:rPr>
        <w:t xml:space="preserve"> pieņemšanas akta parakstīšanas brīdim uzņemas Izpildītājs.</w:t>
      </w:r>
    </w:p>
    <w:p w14:paraId="755C7984" w14:textId="77777777" w:rsidR="00850313" w:rsidRPr="00BA614A" w:rsidRDefault="00850313" w:rsidP="00C47642">
      <w:pPr>
        <w:tabs>
          <w:tab w:val="left" w:pos="567"/>
        </w:tabs>
        <w:spacing w:after="0" w:line="240" w:lineRule="auto"/>
        <w:jc w:val="both"/>
        <w:rPr>
          <w:rFonts w:ascii="Times New Roman" w:eastAsia="Times New Roman" w:hAnsi="Times New Roman" w:cs="Times New Roman"/>
          <w:sz w:val="24"/>
          <w:szCs w:val="24"/>
        </w:rPr>
      </w:pPr>
    </w:p>
    <w:p w14:paraId="77AEAB2B" w14:textId="77777777" w:rsidR="00850313" w:rsidRPr="00BA614A" w:rsidRDefault="00850313" w:rsidP="00850313">
      <w:pPr>
        <w:numPr>
          <w:ilvl w:val="0"/>
          <w:numId w:val="3"/>
        </w:numPr>
        <w:spacing w:after="0" w:line="240" w:lineRule="auto"/>
        <w:jc w:val="center"/>
        <w:rPr>
          <w:rFonts w:ascii="Times New Roman" w:eastAsia="Times New Roman" w:hAnsi="Times New Roman" w:cs="Times New Roman"/>
          <w:b/>
          <w:sz w:val="24"/>
          <w:szCs w:val="24"/>
        </w:rPr>
      </w:pPr>
      <w:r w:rsidRPr="00BA614A">
        <w:rPr>
          <w:rFonts w:ascii="Times New Roman" w:eastAsia="Times New Roman" w:hAnsi="Times New Roman" w:cs="Times New Roman"/>
          <w:b/>
          <w:sz w:val="24"/>
          <w:szCs w:val="24"/>
        </w:rPr>
        <w:t>Līguma summa un norēķinu kārtība</w:t>
      </w:r>
    </w:p>
    <w:p w14:paraId="02E99852" w14:textId="77777777" w:rsidR="00850313" w:rsidRPr="00BA614A"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Līguma summa ir &lt;summa ar cipariem&gt; (&lt;summa ar vārdiem&gt;), PVN &lt;procentu likme&gt;% ir &lt;summa ar cipariem&gt; (&lt;summa ar vārdiem&gt;). Līguma kopējā summa ar PVN ir &lt;summa ar cipariem&gt; (&lt;summa ar vārdiem&gt;).</w:t>
      </w:r>
    </w:p>
    <w:p w14:paraId="56853377" w14:textId="77777777" w:rsidR="00850313" w:rsidRPr="00BA614A"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 xml:space="preserve">Līguma kopējā summa atbilst iepirkuma nolikumā prasību izpildei, Tāmei un tajā ietilpst visas ar Būvniecību un Līgumā noteikto prasību izpildi saistītās izmaksas.  </w:t>
      </w:r>
    </w:p>
    <w:p w14:paraId="4F14467B" w14:textId="77777777" w:rsidR="00850313" w:rsidRPr="00BA614A"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Tāmē noteiktās vienību cenas netiek mainītas. Līguma kopējā summa tiek koriģēta atbilstoši Būvniecības darbiem piemērojamo nodokļu izmaiņām.</w:t>
      </w:r>
    </w:p>
    <w:p w14:paraId="57E0BCE4" w14:textId="77777777" w:rsidR="00850313" w:rsidRPr="00670722"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670722">
        <w:rPr>
          <w:rFonts w:ascii="Times New Roman" w:eastAsia="Times New Roman" w:hAnsi="Times New Roman" w:cs="Times New Roman"/>
          <w:sz w:val="24"/>
          <w:szCs w:val="24"/>
        </w:rPr>
        <w:t>Pasūtītājs veic samaksu, pārskaitot attiecīgo naudas summu uz Izpildītāja norādīto bankas kontu, šādā kārtībā:</w:t>
      </w:r>
    </w:p>
    <w:p w14:paraId="23BD17A8" w14:textId="267CC419" w:rsidR="001B35A3" w:rsidRPr="00670722" w:rsidRDefault="0041180F" w:rsidP="0041180F">
      <w:pPr>
        <w:numPr>
          <w:ilvl w:val="2"/>
          <w:numId w:val="3"/>
        </w:numPr>
        <w:tabs>
          <w:tab w:val="clear" w:pos="720"/>
          <w:tab w:val="num" w:pos="1260"/>
        </w:tabs>
        <w:spacing w:after="0" w:line="240" w:lineRule="auto"/>
        <w:ind w:left="1276"/>
        <w:jc w:val="both"/>
        <w:rPr>
          <w:rFonts w:ascii="Times New Roman" w:eastAsia="Times New Roman" w:hAnsi="Times New Roman" w:cs="Times New Roman"/>
          <w:sz w:val="24"/>
          <w:szCs w:val="24"/>
        </w:rPr>
      </w:pPr>
      <w:r w:rsidRPr="00670722">
        <w:rPr>
          <w:rFonts w:ascii="Times New Roman" w:eastAsia="Times New Roman" w:hAnsi="Times New Roman" w:cs="Times New Roman"/>
          <w:sz w:val="24"/>
          <w:szCs w:val="24"/>
        </w:rPr>
        <w:t>30 (trīsdesmit) dienu laikā</w:t>
      </w:r>
      <w:r w:rsidR="00582869" w:rsidRPr="00670722">
        <w:rPr>
          <w:rFonts w:ascii="Times New Roman" w:eastAsia="Times New Roman" w:hAnsi="Times New Roman" w:cs="Times New Roman"/>
          <w:sz w:val="24"/>
          <w:szCs w:val="24"/>
        </w:rPr>
        <w:t>,</w:t>
      </w:r>
      <w:r w:rsidRPr="00670722">
        <w:rPr>
          <w:rFonts w:ascii="Times New Roman" w:eastAsia="Times New Roman" w:hAnsi="Times New Roman" w:cs="Times New Roman"/>
          <w:sz w:val="24"/>
          <w:szCs w:val="24"/>
        </w:rPr>
        <w:t xml:space="preserve"> ja tiek pieprasīts avanss</w:t>
      </w:r>
      <w:r w:rsidR="00582869" w:rsidRPr="00670722">
        <w:rPr>
          <w:rFonts w:ascii="Times New Roman" w:eastAsia="Times New Roman" w:hAnsi="Times New Roman" w:cs="Times New Roman"/>
          <w:sz w:val="24"/>
          <w:szCs w:val="24"/>
        </w:rPr>
        <w:t>,</w:t>
      </w:r>
      <w:r w:rsidR="001B2829" w:rsidRPr="00670722">
        <w:rPr>
          <w:rFonts w:ascii="Times New Roman" w:eastAsia="Times New Roman" w:hAnsi="Times New Roman" w:cs="Times New Roman"/>
          <w:sz w:val="24"/>
          <w:szCs w:val="24"/>
        </w:rPr>
        <w:t xml:space="preserve"> nepārsniedzot 20 % (divdesmit procentus) no kopējās Līguma summas</w:t>
      </w:r>
      <w:r w:rsidRPr="00670722">
        <w:rPr>
          <w:rFonts w:ascii="Times New Roman" w:eastAsia="Times New Roman" w:hAnsi="Times New Roman" w:cs="Times New Roman"/>
          <w:sz w:val="24"/>
          <w:szCs w:val="24"/>
        </w:rPr>
        <w:t xml:space="preserve">, iesniedzot Pasūtītājam rakstisku avansa maksājuma pieprasījumu un </w:t>
      </w:r>
      <w:r w:rsidRPr="00670722">
        <w:rPr>
          <w:rFonts w:ascii="Times New Roman" w:hAnsi="Times New Roman" w:cs="Times New Roman"/>
          <w:sz w:val="24"/>
          <w:szCs w:val="24"/>
        </w:rPr>
        <w:t>neatceļamu, beznosacījuma</w:t>
      </w:r>
      <w:r w:rsidRPr="00670722">
        <w:rPr>
          <w:rFonts w:ascii="Times New Roman" w:eastAsia="Times New Roman" w:hAnsi="Times New Roman" w:cs="Times New Roman"/>
          <w:sz w:val="24"/>
          <w:szCs w:val="24"/>
        </w:rPr>
        <w:t xml:space="preserve"> avansa maksājuma garantiju 100 % apmērā no izmaksājamās avansa summas, ko izsniegusi banka vai apdrošināšanas sabiedrība, kurai Latvijas Republikā ir tiesības sniegt šāda veida pakalpojumus.</w:t>
      </w:r>
      <w:r w:rsidRPr="00670722">
        <w:rPr>
          <w:rFonts w:ascii="Times New Roman" w:hAnsi="Times New Roman" w:cs="Times New Roman"/>
          <w:sz w:val="24"/>
          <w:szCs w:val="24"/>
        </w:rPr>
        <w:t xml:space="preserve"> </w:t>
      </w:r>
      <w:r w:rsidR="00E65AEA" w:rsidRPr="00670722">
        <w:rPr>
          <w:rFonts w:ascii="Times New Roman" w:hAnsi="Times New Roman" w:cs="Times New Roman"/>
          <w:sz w:val="24"/>
          <w:szCs w:val="24"/>
        </w:rPr>
        <w:t>Avansa maksājuma garantija ir spēkā līdz avansa summas pilnīgai dzēšanai</w:t>
      </w:r>
      <w:r w:rsidR="00E65AEA" w:rsidRPr="00670722">
        <w:rPr>
          <w:rFonts w:ascii="Times New Roman" w:eastAsia="Times New Roman" w:hAnsi="Times New Roman" w:cs="Times New Roman"/>
          <w:sz w:val="24"/>
          <w:szCs w:val="24"/>
        </w:rPr>
        <w:t>.</w:t>
      </w:r>
    </w:p>
    <w:p w14:paraId="53F105D3" w14:textId="23D97A48" w:rsidR="00191C3B" w:rsidRPr="00C675C9" w:rsidRDefault="00191C3B" w:rsidP="00191C3B">
      <w:pPr>
        <w:numPr>
          <w:ilvl w:val="2"/>
          <w:numId w:val="3"/>
        </w:numPr>
        <w:tabs>
          <w:tab w:val="clear" w:pos="720"/>
          <w:tab w:val="num" w:pos="1260"/>
        </w:tabs>
        <w:spacing w:after="0" w:line="240" w:lineRule="auto"/>
        <w:ind w:left="1276"/>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 xml:space="preserve">Starpposma </w:t>
      </w:r>
      <w:r w:rsidRPr="00670722">
        <w:rPr>
          <w:rFonts w:ascii="Times New Roman" w:eastAsia="Times New Roman" w:hAnsi="Times New Roman" w:cs="Times New Roman"/>
          <w:sz w:val="24"/>
          <w:szCs w:val="24"/>
        </w:rPr>
        <w:t>maksājumi</w:t>
      </w:r>
      <w:r w:rsidR="00E65AEA" w:rsidRPr="00670722">
        <w:rPr>
          <w:rFonts w:ascii="Times New Roman" w:eastAsia="Times New Roman" w:hAnsi="Times New Roman" w:cs="Times New Roman"/>
          <w:sz w:val="24"/>
          <w:szCs w:val="24"/>
        </w:rPr>
        <w:t>,</w:t>
      </w:r>
      <w:r w:rsidRPr="00670722">
        <w:rPr>
          <w:rFonts w:ascii="Times New Roman" w:eastAsia="Times New Roman" w:hAnsi="Times New Roman" w:cs="Times New Roman"/>
          <w:sz w:val="24"/>
          <w:szCs w:val="24"/>
        </w:rPr>
        <w:t xml:space="preserve"> </w:t>
      </w:r>
      <w:r w:rsidR="00746F8F" w:rsidRPr="00670722">
        <w:rPr>
          <w:rFonts w:ascii="Times New Roman" w:eastAsia="Times New Roman" w:hAnsi="Times New Roman" w:cs="Times New Roman"/>
          <w:sz w:val="24"/>
          <w:szCs w:val="24"/>
        </w:rPr>
        <w:t>ieskaitot</w:t>
      </w:r>
      <w:r w:rsidRPr="00670722">
        <w:rPr>
          <w:rFonts w:ascii="Times New Roman" w:eastAsia="Times New Roman" w:hAnsi="Times New Roman" w:cs="Times New Roman"/>
          <w:sz w:val="24"/>
          <w:szCs w:val="24"/>
        </w:rPr>
        <w:t xml:space="preserve"> </w:t>
      </w:r>
      <w:r w:rsidR="00746F8F" w:rsidRPr="00670722">
        <w:rPr>
          <w:rFonts w:ascii="Times New Roman" w:eastAsia="Times New Roman" w:hAnsi="Times New Roman" w:cs="Times New Roman"/>
          <w:sz w:val="24"/>
          <w:szCs w:val="24"/>
        </w:rPr>
        <w:t xml:space="preserve">izmaksāto </w:t>
      </w:r>
      <w:r w:rsidRPr="00670722">
        <w:rPr>
          <w:rFonts w:ascii="Times New Roman" w:eastAsia="Times New Roman" w:hAnsi="Times New Roman" w:cs="Times New Roman"/>
          <w:sz w:val="24"/>
          <w:szCs w:val="24"/>
        </w:rPr>
        <w:t>avansa maksājumu</w:t>
      </w:r>
      <w:r w:rsidR="00E65AEA" w:rsidRPr="00670722">
        <w:rPr>
          <w:rFonts w:ascii="Times New Roman" w:eastAsia="Times New Roman" w:hAnsi="Times New Roman" w:cs="Times New Roman"/>
          <w:sz w:val="24"/>
          <w:szCs w:val="24"/>
        </w:rPr>
        <w:t>,</w:t>
      </w:r>
      <w:r w:rsidRPr="00670722">
        <w:rPr>
          <w:rFonts w:ascii="Times New Roman" w:eastAsia="Times New Roman" w:hAnsi="Times New Roman" w:cs="Times New Roman"/>
          <w:sz w:val="24"/>
          <w:szCs w:val="24"/>
        </w:rPr>
        <w:t xml:space="preserve"> </w:t>
      </w:r>
      <w:r w:rsidR="00746F8F" w:rsidRPr="00670722">
        <w:rPr>
          <w:rFonts w:ascii="Times New Roman" w:eastAsia="Times New Roman" w:hAnsi="Times New Roman" w:cs="Times New Roman"/>
          <w:sz w:val="24"/>
          <w:szCs w:val="24"/>
        </w:rPr>
        <w:t>kopā nepārsniedz</w:t>
      </w:r>
      <w:r w:rsidR="00795E26">
        <w:rPr>
          <w:rFonts w:ascii="Times New Roman" w:eastAsia="Times New Roman" w:hAnsi="Times New Roman" w:cs="Times New Roman"/>
          <w:sz w:val="24"/>
          <w:szCs w:val="24"/>
        </w:rPr>
        <w:t>ot</w:t>
      </w:r>
      <w:r w:rsidRPr="00670722">
        <w:rPr>
          <w:rFonts w:ascii="Times New Roman" w:eastAsia="Times New Roman" w:hAnsi="Times New Roman" w:cs="Times New Roman"/>
          <w:sz w:val="24"/>
          <w:szCs w:val="24"/>
        </w:rPr>
        <w:t xml:space="preserve"> 80 % (astoņdesmit procent</w:t>
      </w:r>
      <w:r w:rsidR="00746F8F" w:rsidRPr="00670722">
        <w:rPr>
          <w:rFonts w:ascii="Times New Roman" w:eastAsia="Times New Roman" w:hAnsi="Times New Roman" w:cs="Times New Roman"/>
          <w:sz w:val="24"/>
          <w:szCs w:val="24"/>
        </w:rPr>
        <w:t>us</w:t>
      </w:r>
      <w:r w:rsidRPr="00670722">
        <w:rPr>
          <w:rFonts w:ascii="Times New Roman" w:eastAsia="Times New Roman" w:hAnsi="Times New Roman" w:cs="Times New Roman"/>
          <w:sz w:val="24"/>
          <w:szCs w:val="24"/>
        </w:rPr>
        <w:t xml:space="preserve">) no kopējās Līguma summas par faktiski veiktajiem Darbiem 30 (trīsdesmit) dienu laikā no atbilstoša maksājuma pieprasījuma (rēķina) saņemšanas dienas, pamatojoties uz </w:t>
      </w:r>
      <w:r w:rsidRPr="00BA614A">
        <w:rPr>
          <w:rFonts w:ascii="Times New Roman" w:eastAsia="Times New Roman" w:hAnsi="Times New Roman" w:cs="Times New Roman"/>
          <w:sz w:val="24"/>
          <w:szCs w:val="24"/>
        </w:rPr>
        <w:t xml:space="preserve">Pasūtītāja un Izpildītāja </w:t>
      </w:r>
      <w:r w:rsidRPr="00BA614A">
        <w:rPr>
          <w:rFonts w:ascii="Times New Roman" w:eastAsia="Times New Roman" w:hAnsi="Times New Roman" w:cs="Times New Roman"/>
          <w:bCs/>
          <w:sz w:val="24"/>
          <w:szCs w:val="24"/>
        </w:rPr>
        <w:t>parakst</w:t>
      </w:r>
      <w:r w:rsidRPr="00BA614A">
        <w:rPr>
          <w:rFonts w:ascii="Times New Roman" w:eastAsia="Times New Roman" w:hAnsi="Times New Roman" w:cs="Times New Roman"/>
          <w:sz w:val="24"/>
          <w:szCs w:val="24"/>
        </w:rPr>
        <w:t>ītajiem faktiski veikto Darbu nodošanas</w:t>
      </w:r>
      <w:r>
        <w:rPr>
          <w:rFonts w:ascii="Times New Roman" w:eastAsia="Times New Roman" w:hAnsi="Times New Roman" w:cs="Times New Roman"/>
          <w:sz w:val="24"/>
          <w:szCs w:val="24"/>
        </w:rPr>
        <w:t xml:space="preserve"> – </w:t>
      </w:r>
      <w:r w:rsidRPr="00BA614A">
        <w:rPr>
          <w:rFonts w:ascii="Times New Roman" w:eastAsia="Times New Roman" w:hAnsi="Times New Roman" w:cs="Times New Roman"/>
          <w:sz w:val="24"/>
          <w:szCs w:val="24"/>
        </w:rPr>
        <w:t>pieņemšanas aktiem</w:t>
      </w:r>
      <w:r>
        <w:rPr>
          <w:rFonts w:ascii="Times New Roman" w:eastAsia="Times New Roman" w:hAnsi="Times New Roman" w:cs="Times New Roman"/>
          <w:sz w:val="24"/>
          <w:szCs w:val="24"/>
        </w:rPr>
        <w:t>;</w:t>
      </w:r>
    </w:p>
    <w:p w14:paraId="54A16B91" w14:textId="0D049A67" w:rsidR="00C17A39" w:rsidRDefault="00191C3B" w:rsidP="00875BEA">
      <w:pPr>
        <w:numPr>
          <w:ilvl w:val="2"/>
          <w:numId w:val="3"/>
        </w:numPr>
        <w:tabs>
          <w:tab w:val="clear" w:pos="720"/>
          <w:tab w:val="num" w:pos="1260"/>
        </w:tabs>
        <w:spacing w:after="0" w:line="240" w:lineRule="auto"/>
        <w:ind w:left="1276"/>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 xml:space="preserve">Gala </w:t>
      </w:r>
      <w:r w:rsidRPr="00670722">
        <w:rPr>
          <w:rFonts w:ascii="Times New Roman" w:eastAsia="Times New Roman" w:hAnsi="Times New Roman" w:cs="Times New Roman"/>
          <w:sz w:val="24"/>
          <w:szCs w:val="24"/>
        </w:rPr>
        <w:t xml:space="preserve">maksājums </w:t>
      </w:r>
      <w:r w:rsidR="00E65AEA" w:rsidRPr="00670722">
        <w:rPr>
          <w:rFonts w:ascii="Times New Roman" w:hAnsi="Times New Roman" w:cs="Times New Roman"/>
        </w:rPr>
        <w:t xml:space="preserve">tiek veikts </w:t>
      </w:r>
      <w:r w:rsidRPr="00670722">
        <w:rPr>
          <w:rFonts w:ascii="Times New Roman" w:eastAsia="Times New Roman" w:hAnsi="Times New Roman" w:cs="Times New Roman"/>
          <w:sz w:val="24"/>
          <w:szCs w:val="24"/>
        </w:rPr>
        <w:t xml:space="preserve">30 (trīsdesmit) dienu laikā </w:t>
      </w:r>
      <w:r w:rsidRPr="00E65AEA">
        <w:rPr>
          <w:rFonts w:ascii="Times New Roman" w:eastAsia="Times New Roman" w:hAnsi="Times New Roman" w:cs="Times New Roman"/>
          <w:sz w:val="24"/>
          <w:szCs w:val="24"/>
        </w:rPr>
        <w:t xml:space="preserve">pēc Būvobjekta pieņemšanas ekspluatācijā un brīža, kad Izpildītājs Pasūtītājam iesniedzis Garantijas laika nodrošinājumu. </w:t>
      </w:r>
    </w:p>
    <w:p w14:paraId="23CE3D5E" w14:textId="77777777" w:rsidR="00875BEA" w:rsidRPr="00875BEA" w:rsidRDefault="00875BEA" w:rsidP="00875BEA">
      <w:pPr>
        <w:spacing w:after="0" w:line="240" w:lineRule="auto"/>
        <w:ind w:left="1276"/>
        <w:jc w:val="both"/>
        <w:rPr>
          <w:rFonts w:ascii="Times New Roman" w:eastAsia="Times New Roman" w:hAnsi="Times New Roman" w:cs="Times New Roman"/>
          <w:sz w:val="24"/>
          <w:szCs w:val="24"/>
        </w:rPr>
      </w:pPr>
    </w:p>
    <w:p w14:paraId="11CCEB84" w14:textId="77777777" w:rsidR="00850313" w:rsidRPr="00BA614A" w:rsidRDefault="00850313" w:rsidP="00850313">
      <w:pPr>
        <w:numPr>
          <w:ilvl w:val="0"/>
          <w:numId w:val="3"/>
        </w:numPr>
        <w:spacing w:after="0" w:line="240" w:lineRule="auto"/>
        <w:jc w:val="center"/>
        <w:rPr>
          <w:rFonts w:ascii="Times New Roman" w:eastAsia="Times New Roman" w:hAnsi="Times New Roman" w:cs="Times New Roman"/>
          <w:b/>
          <w:sz w:val="24"/>
          <w:szCs w:val="24"/>
        </w:rPr>
      </w:pPr>
      <w:r w:rsidRPr="00BA614A">
        <w:rPr>
          <w:rFonts w:ascii="Times New Roman" w:eastAsia="Times New Roman" w:hAnsi="Times New Roman" w:cs="Times New Roman"/>
          <w:b/>
          <w:sz w:val="24"/>
          <w:szCs w:val="24"/>
        </w:rPr>
        <w:t>Pušu tiesības, pienākumi un atbildība</w:t>
      </w:r>
    </w:p>
    <w:p w14:paraId="7D73E883" w14:textId="77777777" w:rsidR="00850313" w:rsidRPr="00BA614A"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 xml:space="preserve">Izpildītājs: </w:t>
      </w:r>
    </w:p>
    <w:p w14:paraId="62ABE751" w14:textId="77777777" w:rsidR="00850313" w:rsidRPr="00BA614A" w:rsidRDefault="00850313" w:rsidP="00850313">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ir atbildīgs, lai Būvniecībā tiktu ievērotas Latvijas Republikas būvnormatīvu un citu Latvijas Republikas normatīvo tiesību aktu prasības, tostarp darba drošības, ugunsdrošības, satiksmes drošības prasības;</w:t>
      </w:r>
    </w:p>
    <w:p w14:paraId="77D606D5" w14:textId="77777777" w:rsidR="00850313" w:rsidRPr="00BA614A" w:rsidRDefault="00850313" w:rsidP="00850313">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lastRenderedPageBreak/>
        <w:t>ir atbildīgs par Būvobjektā trešajām personām nodarīto zaudējumu atlīdzību, izņemot gadījumus, ja zaudējumi ir radušies Pasūtītāja vainas dēļ;</w:t>
      </w:r>
    </w:p>
    <w:p w14:paraId="68D1159C" w14:textId="77777777" w:rsidR="00850313" w:rsidRPr="00BA614A" w:rsidRDefault="00850313" w:rsidP="00850313">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līdz Būvobjekta nodošanas-pieņemšanas akta parakstīšanai uzņemas visus ar Būvobjektu, Darbu, materiālu un iekārtu saistītos riskus;</w:t>
      </w:r>
    </w:p>
    <w:p w14:paraId="3836E1CE" w14:textId="77777777" w:rsidR="00850313" w:rsidRPr="00BA614A" w:rsidRDefault="00850313" w:rsidP="00850313">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ievēro un pilda Pasūtītāja likumīgās prasības;</w:t>
      </w:r>
    </w:p>
    <w:p w14:paraId="2C817766" w14:textId="77777777" w:rsidR="00850313" w:rsidRPr="00BA614A" w:rsidRDefault="00850313" w:rsidP="00850313">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nodrošina pārstāvju piedalīšanos ar Līguma izpildi saistītajās sanāksmēs.</w:t>
      </w:r>
    </w:p>
    <w:p w14:paraId="7DCE5C8B" w14:textId="77777777" w:rsidR="00850313" w:rsidRPr="00BA614A"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Pasūtītājs:</w:t>
      </w:r>
    </w:p>
    <w:p w14:paraId="70C12E30" w14:textId="77777777" w:rsidR="00850313" w:rsidRPr="00BA614A" w:rsidRDefault="00850313" w:rsidP="00850313">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veic samaksu Līgumā noteiktajā kārtībā;</w:t>
      </w:r>
    </w:p>
    <w:p w14:paraId="3E15E4A5" w14:textId="77777777" w:rsidR="00850313" w:rsidRPr="00BA614A" w:rsidRDefault="00850313" w:rsidP="00850313">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savlaicīgi veic Izpildītāja veikto Būvniecības darbu pieņemšanu vai sniedz motivētu atteikumu pieņemt Darbus;</w:t>
      </w:r>
    </w:p>
    <w:p w14:paraId="68F1557F" w14:textId="77777777" w:rsidR="00850313" w:rsidRPr="00BA614A" w:rsidRDefault="00850313" w:rsidP="00850313">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nozīmē Būvuzraugu;</w:t>
      </w:r>
    </w:p>
    <w:p w14:paraId="0D69D4E3" w14:textId="77777777" w:rsidR="00850313" w:rsidRPr="00BA614A" w:rsidRDefault="00850313" w:rsidP="00850313">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sniedz Izpildītājam Pasūtītājam pieejamo Līguma izpildei nepieciešamo, Izpildītāja pieprasīto informāciju un dokumentus;</w:t>
      </w:r>
    </w:p>
    <w:p w14:paraId="3018C396" w14:textId="77777777" w:rsidR="00850313" w:rsidRPr="00BA614A" w:rsidRDefault="00850313" w:rsidP="00850313">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nodrošina Izpildītājam, tā personālam un transportam iespēju netraucēti piekļūt Būvobjektam Līguma izpildei.</w:t>
      </w:r>
    </w:p>
    <w:p w14:paraId="41141108" w14:textId="77777777" w:rsidR="00850313" w:rsidRPr="00BA614A"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Pasūtītājam ir tiesības veikt kontroli attiecībā uz Līguma izpildi, tostarp pieaicinot speciālistus.</w:t>
      </w:r>
    </w:p>
    <w:p w14:paraId="39DE3AF2" w14:textId="77777777" w:rsidR="00850313" w:rsidRPr="00BA614A"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Puses nekavējoties informē viena otru par jebkādām grūtībām Līguma izpildē, kas varētu aizkavēt savlaicīgu Darbu veikšanu un Līguma izpildi.</w:t>
      </w:r>
    </w:p>
    <w:p w14:paraId="1D8823FE" w14:textId="77777777" w:rsidR="00850313" w:rsidRPr="00BA614A" w:rsidRDefault="00850313" w:rsidP="00850313">
      <w:pPr>
        <w:tabs>
          <w:tab w:val="num" w:pos="540"/>
          <w:tab w:val="num" w:pos="1800"/>
        </w:tabs>
        <w:spacing w:after="0" w:line="240" w:lineRule="auto"/>
        <w:jc w:val="both"/>
        <w:rPr>
          <w:rFonts w:ascii="Times New Roman" w:eastAsia="Times New Roman" w:hAnsi="Times New Roman" w:cs="Times New Roman"/>
          <w:sz w:val="24"/>
          <w:szCs w:val="24"/>
        </w:rPr>
      </w:pPr>
    </w:p>
    <w:p w14:paraId="0AD98518" w14:textId="77777777" w:rsidR="00850313" w:rsidRPr="00BA614A" w:rsidRDefault="00850313" w:rsidP="00C47642">
      <w:pPr>
        <w:numPr>
          <w:ilvl w:val="0"/>
          <w:numId w:val="3"/>
        </w:numPr>
        <w:spacing w:after="0" w:line="240" w:lineRule="auto"/>
        <w:jc w:val="center"/>
        <w:rPr>
          <w:rFonts w:ascii="Times New Roman" w:eastAsia="Times New Roman" w:hAnsi="Times New Roman" w:cs="Times New Roman"/>
          <w:b/>
          <w:sz w:val="24"/>
          <w:szCs w:val="24"/>
        </w:rPr>
      </w:pPr>
      <w:r w:rsidRPr="00BA614A">
        <w:rPr>
          <w:rFonts w:ascii="Times New Roman" w:eastAsia="Times New Roman" w:hAnsi="Times New Roman" w:cs="Times New Roman"/>
          <w:b/>
          <w:sz w:val="24"/>
          <w:szCs w:val="24"/>
        </w:rPr>
        <w:t>Līgumsods</w:t>
      </w:r>
    </w:p>
    <w:p w14:paraId="55D39793" w14:textId="77777777" w:rsidR="00850313" w:rsidRPr="00BA614A"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 xml:space="preserve">Ja Izpildītāja nenodod Būvobjektu Līgumā noteiktajā termiņā, Pasūtītājs var prasīt no Izpildītāja līgumsodu, 0,1% apmērā no Līguma kopējās summas par katru nokavēto dienu, bet ne vairāk kā 10% no Līguma kopējās summas. </w:t>
      </w:r>
    </w:p>
    <w:p w14:paraId="316AC289" w14:textId="77777777" w:rsidR="00850313" w:rsidRPr="00BA614A"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 xml:space="preserve">Ja Pasūtītājs neveic Izpildītājam maksājumu Līgumā noteiktajā termiņā, Izpildītājs var prasīt no Pasūtītāja līgumsodu 0,1% apmērā no nesamaksātās summas par katru nokavēto dienu, bet ne vairāk kā 10% no Līguma kopējās summas. </w:t>
      </w:r>
    </w:p>
    <w:p w14:paraId="67B5DD54" w14:textId="77777777" w:rsidR="00850313" w:rsidRPr="00BA614A"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Līgumsoda samaksa neatbrīvo Puses no Līgumā noteikto saistību pilnīgas izpildes.</w:t>
      </w:r>
    </w:p>
    <w:p w14:paraId="46F8DE5E" w14:textId="77777777" w:rsidR="00850313" w:rsidRPr="00BA614A"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Ja Pasūtītājs vienpusēji atkāpjas no Līguma 10.1.1.-10.1.3.punktā minēto iemeslu dēļ, Pasūtītājs var prasīt no Izpildītāja līgumsodu 10% apmērā no Līguma kopējās summas.</w:t>
      </w:r>
    </w:p>
    <w:p w14:paraId="5477A9D8" w14:textId="77777777" w:rsidR="00850313" w:rsidRPr="00B86BC5" w:rsidRDefault="00850313" w:rsidP="00850313">
      <w:pPr>
        <w:tabs>
          <w:tab w:val="left" w:pos="426"/>
        </w:tabs>
        <w:spacing w:after="0" w:line="240" w:lineRule="auto"/>
        <w:jc w:val="both"/>
        <w:rPr>
          <w:rFonts w:ascii="Times New Roman" w:hAnsi="Times New Roman" w:cs="Times New Roman"/>
          <w:sz w:val="24"/>
          <w:szCs w:val="24"/>
        </w:rPr>
      </w:pPr>
    </w:p>
    <w:p w14:paraId="0DBB9A50" w14:textId="77777777" w:rsidR="00850313" w:rsidRPr="00BA614A" w:rsidRDefault="00850313" w:rsidP="00850313">
      <w:pPr>
        <w:numPr>
          <w:ilvl w:val="0"/>
          <w:numId w:val="3"/>
        </w:numPr>
        <w:spacing w:after="0" w:line="240" w:lineRule="auto"/>
        <w:jc w:val="center"/>
        <w:rPr>
          <w:rFonts w:ascii="Times New Roman" w:eastAsia="Times New Roman" w:hAnsi="Times New Roman" w:cs="Times New Roman"/>
          <w:b/>
          <w:sz w:val="24"/>
          <w:szCs w:val="24"/>
        </w:rPr>
      </w:pPr>
      <w:r w:rsidRPr="00BA614A">
        <w:rPr>
          <w:rFonts w:ascii="Times New Roman" w:eastAsia="Times New Roman" w:hAnsi="Times New Roman" w:cs="Times New Roman"/>
          <w:b/>
          <w:sz w:val="24"/>
          <w:szCs w:val="24"/>
        </w:rPr>
        <w:t>Garantija</w:t>
      </w:r>
    </w:p>
    <w:p w14:paraId="711BB68B" w14:textId="77777777" w:rsidR="00850313" w:rsidRPr="00BA614A"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 xml:space="preserve">Izpildītājs garantē, ka Būvobjekts atbilst Būvprojektam un Tehnisko specifikāciju un citām Līguma, Latvijas Republikas būvnormatīvu un citu Latvijas Republikas normatīvo tiesību aktu prasībām. Izpildītājs ir atbildīgs par visiem bojājumiem un Pasūtītājam nodarītajiem zaudējumiem, kas rodas vai var rasties Būvobjekta neatbilstības Būvprojektam un Tehniskās specifikācijas un citu Līguma, Latvijas Republikas būvnormatīvus un citu Latvijas Republikas normatīvo tiesību aktu prasībām dēļ. </w:t>
      </w:r>
    </w:p>
    <w:p w14:paraId="2A3A3FB7" w14:textId="355C8358" w:rsidR="00850313" w:rsidRPr="008914A3" w:rsidRDefault="00850313" w:rsidP="008914A3">
      <w:pPr>
        <w:numPr>
          <w:ilvl w:val="1"/>
          <w:numId w:val="3"/>
        </w:numPr>
        <w:tabs>
          <w:tab w:val="left" w:pos="567"/>
        </w:tabs>
        <w:spacing w:after="0" w:line="240" w:lineRule="auto"/>
        <w:ind w:left="567" w:hanging="567"/>
        <w:jc w:val="both"/>
        <w:rPr>
          <w:rFonts w:ascii="Times New Roman" w:eastAsia="Times New Roman" w:hAnsi="Times New Roman" w:cs="Times New Roman"/>
          <w:color w:val="EE0000"/>
          <w:sz w:val="24"/>
          <w:szCs w:val="24"/>
        </w:rPr>
      </w:pPr>
      <w:r w:rsidRPr="008914A3">
        <w:rPr>
          <w:rFonts w:ascii="Times New Roman" w:eastAsia="Times New Roman" w:hAnsi="Times New Roman" w:cs="Times New Roman"/>
          <w:sz w:val="24"/>
          <w:szCs w:val="24"/>
        </w:rPr>
        <w:t xml:space="preserve">Būvobjekta garantijas termiņš </w:t>
      </w:r>
      <w:r w:rsidR="008914A3" w:rsidRPr="008914A3">
        <w:rPr>
          <w:rFonts w:ascii="Times New Roman" w:eastAsia="Times New Roman" w:hAnsi="Times New Roman" w:cs="Times New Roman"/>
          <w:sz w:val="24"/>
          <w:szCs w:val="24"/>
        </w:rPr>
        <w:t>–</w:t>
      </w:r>
      <w:r w:rsidRPr="008914A3">
        <w:rPr>
          <w:rFonts w:ascii="Times New Roman" w:eastAsia="Times New Roman" w:hAnsi="Times New Roman" w:cs="Times New Roman"/>
          <w:sz w:val="24"/>
          <w:szCs w:val="24"/>
        </w:rPr>
        <w:t xml:space="preserve"> </w:t>
      </w:r>
      <w:r w:rsidR="000259AE">
        <w:rPr>
          <w:rFonts w:ascii="Times New Roman" w:eastAsia="Times New Roman" w:hAnsi="Times New Roman" w:cs="Times New Roman"/>
          <w:sz w:val="24"/>
          <w:szCs w:val="24"/>
        </w:rPr>
        <w:t>___</w:t>
      </w:r>
      <w:r w:rsidR="001B35A3">
        <w:rPr>
          <w:rFonts w:ascii="Times New Roman" w:eastAsia="Times New Roman" w:hAnsi="Times New Roman" w:cs="Times New Roman"/>
          <w:sz w:val="24"/>
          <w:szCs w:val="24"/>
        </w:rPr>
        <w:t>__</w:t>
      </w:r>
      <w:r w:rsidRPr="008914A3">
        <w:rPr>
          <w:rFonts w:ascii="Times New Roman" w:eastAsia="Times New Roman" w:hAnsi="Times New Roman" w:cs="Times New Roman"/>
          <w:sz w:val="24"/>
          <w:szCs w:val="24"/>
        </w:rPr>
        <w:t xml:space="preserve"> (</w:t>
      </w:r>
      <w:r w:rsidR="000259AE">
        <w:rPr>
          <w:rFonts w:ascii="Times New Roman" w:eastAsia="Times New Roman" w:hAnsi="Times New Roman" w:cs="Times New Roman"/>
          <w:sz w:val="24"/>
          <w:szCs w:val="24"/>
        </w:rPr>
        <w:t>______</w:t>
      </w:r>
      <w:r w:rsidR="001B35A3">
        <w:rPr>
          <w:rFonts w:ascii="Times New Roman" w:eastAsia="Times New Roman" w:hAnsi="Times New Roman" w:cs="Times New Roman"/>
          <w:sz w:val="24"/>
          <w:szCs w:val="24"/>
        </w:rPr>
        <w:t>_____</w:t>
      </w:r>
      <w:r w:rsidRPr="008914A3">
        <w:rPr>
          <w:rFonts w:ascii="Times New Roman" w:eastAsia="Times New Roman" w:hAnsi="Times New Roman" w:cs="Times New Roman"/>
          <w:sz w:val="24"/>
          <w:szCs w:val="24"/>
        </w:rPr>
        <w:t xml:space="preserve">) mēneši no Būvobjekta pieņemšanas. Pirms pēdējā maksājuma Izpildītājs </w:t>
      </w:r>
      <w:r w:rsidRPr="0020074D">
        <w:rPr>
          <w:rFonts w:ascii="Times New Roman" w:eastAsia="Times New Roman" w:hAnsi="Times New Roman" w:cs="Times New Roman"/>
          <w:sz w:val="24"/>
          <w:szCs w:val="24"/>
        </w:rPr>
        <w:t>iesniedz Garantijas laika nodrošinājumu 80 000 EUR (</w:t>
      </w:r>
      <w:r w:rsidR="008914A3" w:rsidRPr="0020074D">
        <w:rPr>
          <w:rFonts w:ascii="Times New Roman" w:eastAsia="Times New Roman" w:hAnsi="Times New Roman" w:cs="Times New Roman"/>
          <w:sz w:val="24"/>
          <w:szCs w:val="24"/>
        </w:rPr>
        <w:t>astoņdesmit tūkstoši</w:t>
      </w:r>
      <w:r w:rsidRPr="0020074D">
        <w:rPr>
          <w:rFonts w:ascii="Times New Roman" w:eastAsia="Times New Roman" w:hAnsi="Times New Roman" w:cs="Times New Roman"/>
          <w:sz w:val="24"/>
          <w:szCs w:val="24"/>
        </w:rPr>
        <w:t xml:space="preserve"> </w:t>
      </w:r>
      <w:proofErr w:type="spellStart"/>
      <w:r w:rsidRPr="0020074D">
        <w:rPr>
          <w:rFonts w:ascii="Times New Roman" w:eastAsia="Times New Roman" w:hAnsi="Times New Roman" w:cs="Times New Roman"/>
          <w:sz w:val="24"/>
          <w:szCs w:val="24"/>
        </w:rPr>
        <w:t>euro</w:t>
      </w:r>
      <w:proofErr w:type="spellEnd"/>
      <w:r w:rsidRPr="0020074D">
        <w:rPr>
          <w:rFonts w:ascii="Times New Roman" w:eastAsia="Times New Roman" w:hAnsi="Times New Roman" w:cs="Times New Roman"/>
          <w:sz w:val="24"/>
          <w:szCs w:val="24"/>
        </w:rPr>
        <w:t>) apmērā bez PVN.</w:t>
      </w:r>
    </w:p>
    <w:p w14:paraId="17AB105F" w14:textId="77777777" w:rsidR="00850313" w:rsidRPr="00C47642"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 xml:space="preserve">Izpildītājs uz savu </w:t>
      </w:r>
      <w:r w:rsidRPr="00C47642">
        <w:rPr>
          <w:rFonts w:ascii="Times New Roman" w:eastAsia="Times New Roman" w:hAnsi="Times New Roman" w:cs="Times New Roman"/>
          <w:sz w:val="24"/>
          <w:szCs w:val="24"/>
        </w:rPr>
        <w:t>rēķinu novērš garantijas laikā konstatētos bojājumus un trūkumus, kas radušies pareizas ekspluatācijas laikā. Novēršana jāveic termiņā, kas ir pieņemams Pasūtītājam, bet ne ilgāk kā 30 (trīsdesmit) dienas, izņemot ārkārtas situācijas.</w:t>
      </w:r>
    </w:p>
    <w:p w14:paraId="189FCB87" w14:textId="77777777" w:rsidR="00850313" w:rsidRPr="00C47642"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C47642">
        <w:rPr>
          <w:rFonts w:ascii="Times New Roman" w:eastAsia="Times New Roman" w:hAnsi="Times New Roman" w:cs="Times New Roman"/>
          <w:sz w:val="24"/>
          <w:szCs w:val="24"/>
        </w:rPr>
        <w:t xml:space="preserve">Pasūtītājs garantijas laikā paziņo Izpildītājam par konstatētajiem bojājumiem vai trūkumiem, sniedzot precīzu informāciju par bojājumu vietu un piedāvājot laiku, kad Izpildītājam jāierodas sastādīt akta aktu. </w:t>
      </w:r>
    </w:p>
    <w:p w14:paraId="454FCAAA" w14:textId="77777777" w:rsidR="00850313" w:rsidRPr="00C47642"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C47642">
        <w:rPr>
          <w:rFonts w:ascii="Times New Roman" w:eastAsia="Times New Roman" w:hAnsi="Times New Roman" w:cs="Times New Roman"/>
          <w:sz w:val="24"/>
          <w:szCs w:val="24"/>
        </w:rPr>
        <w:t xml:space="preserve">Paziņojuma termiņš nevar būt īsāks par 3 (trijām) darba dienām, izņemot gadījumus, kad radušies avārijas vai citi neatliekami ārkārtas apstākļi, kas apdraud Būvobjekta drošību vai darbību – šādā gadījumā Izpildītājam jāierodas nekavējoties. </w:t>
      </w:r>
    </w:p>
    <w:p w14:paraId="211EC6AF" w14:textId="77777777" w:rsidR="00850313" w:rsidRPr="00C47642"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C47642">
        <w:rPr>
          <w:rFonts w:ascii="Times New Roman" w:eastAsia="Times New Roman" w:hAnsi="Times New Roman" w:cs="Times New Roman"/>
          <w:sz w:val="24"/>
          <w:szCs w:val="24"/>
        </w:rPr>
        <w:t xml:space="preserve">Ja Izpildītājs neierodas noteiktajā laikā, tiek uzskatīts, ka viņš piekrīt Pasūtītāja sniegtajai informācijai un aktā konstatētajiem bojājumiem vai trūkumiem. </w:t>
      </w:r>
    </w:p>
    <w:p w14:paraId="34B8E2C5" w14:textId="77777777" w:rsidR="00850313" w:rsidRPr="00C47642"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C47642">
        <w:rPr>
          <w:rFonts w:ascii="Times New Roman" w:eastAsia="Times New Roman" w:hAnsi="Times New Roman" w:cs="Times New Roman"/>
          <w:sz w:val="24"/>
          <w:szCs w:val="24"/>
        </w:rPr>
        <w:lastRenderedPageBreak/>
        <w:t xml:space="preserve">Puses ir tiesīgas pieaicināt neatkarīgus speciālistus akta sastādīšanai. Izdevumus par speciālistu pakalpojumiem sedz puse, kas juridiski atbildīga par bojājumiem vai trūkumiem. </w:t>
      </w:r>
    </w:p>
    <w:p w14:paraId="33E06613" w14:textId="77777777" w:rsidR="00850313" w:rsidRPr="00BA614A" w:rsidRDefault="00850313" w:rsidP="00850313">
      <w:pPr>
        <w:widowControl w:val="0"/>
        <w:tabs>
          <w:tab w:val="num" w:pos="1260"/>
        </w:tabs>
        <w:autoSpaceDE w:val="0"/>
        <w:autoSpaceDN w:val="0"/>
        <w:spacing w:after="0" w:line="240" w:lineRule="auto"/>
        <w:jc w:val="both"/>
        <w:rPr>
          <w:rFonts w:ascii="Times New Roman" w:eastAsia="Times New Roman" w:hAnsi="Times New Roman" w:cs="Times New Roman"/>
          <w:sz w:val="24"/>
          <w:szCs w:val="24"/>
        </w:rPr>
      </w:pPr>
    </w:p>
    <w:p w14:paraId="42B8BDD2" w14:textId="77777777" w:rsidR="00850313" w:rsidRPr="00BA614A" w:rsidRDefault="00850313" w:rsidP="00850313">
      <w:pPr>
        <w:numPr>
          <w:ilvl w:val="0"/>
          <w:numId w:val="3"/>
        </w:numPr>
        <w:spacing w:after="0" w:line="240" w:lineRule="auto"/>
        <w:jc w:val="center"/>
        <w:rPr>
          <w:rFonts w:ascii="Times New Roman" w:eastAsia="Times New Roman" w:hAnsi="Times New Roman" w:cs="Times New Roman"/>
          <w:b/>
          <w:sz w:val="24"/>
          <w:szCs w:val="24"/>
        </w:rPr>
      </w:pPr>
      <w:r w:rsidRPr="00BA614A">
        <w:rPr>
          <w:rFonts w:ascii="Times New Roman" w:eastAsia="Times New Roman" w:hAnsi="Times New Roman" w:cs="Times New Roman"/>
          <w:b/>
          <w:sz w:val="24"/>
          <w:szCs w:val="24"/>
        </w:rPr>
        <w:t>Nepārvarama vara</w:t>
      </w:r>
    </w:p>
    <w:p w14:paraId="4456EFBD" w14:textId="77777777" w:rsidR="00850313" w:rsidRPr="00BA614A"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Puses tiek atbrīvotas no atbildības par daļēju vai pilnīgu Līguma neizpildi, ja šī neizpilde ir radusies pēc Līguma noslēgšanas nepārvaramas varas rezultātā, ko Puses nav varējušas paredzēt un novērst saprātīgiem līdzekļiem.</w:t>
      </w:r>
    </w:p>
    <w:p w14:paraId="56380651" w14:textId="77777777" w:rsidR="00850313"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Nepārvarama vara nozīmē nekontrolējamu notikumu, ko nav bijis iespējams paredzēt un ko Puse nevar iespaidot. Ar nepārvaramu varu tiek saprasti  jebkādi (t.sk. tehnoloģiskie pārtraukumi) no Puses gribas neatkarīgi apstākļi (ja tā ir rīkojusies saprātīgi un godīgi), kuru rezultātā nav bijis iespējams saistības izpildīt pienācīgi vai izpildīt vispār, ja Puse šos apstākļus nav spējusi paredzēt, un ja šos apstākļus nav bijis iespējams novērst ar saprātīgiem un godīgiem paņēmieniem.</w:t>
      </w:r>
    </w:p>
    <w:p w14:paraId="3E573767" w14:textId="77777777" w:rsidR="00850313" w:rsidRPr="00D34746" w:rsidRDefault="00850313" w:rsidP="00850313">
      <w:pPr>
        <w:tabs>
          <w:tab w:val="left" w:pos="567"/>
        </w:tabs>
        <w:spacing w:after="0" w:line="240" w:lineRule="auto"/>
        <w:jc w:val="both"/>
        <w:rPr>
          <w:rFonts w:ascii="Times New Roman" w:eastAsia="Times New Roman" w:hAnsi="Times New Roman" w:cs="Times New Roman"/>
          <w:sz w:val="24"/>
          <w:szCs w:val="24"/>
        </w:rPr>
      </w:pPr>
    </w:p>
    <w:p w14:paraId="32F54C6D" w14:textId="77777777" w:rsidR="00850313" w:rsidRPr="00BA614A" w:rsidRDefault="00850313" w:rsidP="00850313">
      <w:pPr>
        <w:numPr>
          <w:ilvl w:val="0"/>
          <w:numId w:val="3"/>
        </w:numPr>
        <w:spacing w:after="0" w:line="240" w:lineRule="auto"/>
        <w:jc w:val="center"/>
        <w:rPr>
          <w:rFonts w:ascii="Times New Roman" w:eastAsia="Times New Roman" w:hAnsi="Times New Roman" w:cs="Times New Roman"/>
          <w:b/>
          <w:sz w:val="24"/>
          <w:szCs w:val="24"/>
        </w:rPr>
      </w:pPr>
      <w:r w:rsidRPr="00BA614A">
        <w:rPr>
          <w:rFonts w:ascii="Times New Roman" w:eastAsia="Times New Roman" w:hAnsi="Times New Roman" w:cs="Times New Roman"/>
          <w:b/>
          <w:sz w:val="24"/>
          <w:szCs w:val="24"/>
        </w:rPr>
        <w:t>Līguma darbības termiņš</w:t>
      </w:r>
    </w:p>
    <w:p w14:paraId="0781BB8E" w14:textId="77777777" w:rsidR="00850313"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Līgums stājas spēkā, kad to ir parakstījušas Puses un ir spēkā līdz Līgumā noteikto saistību pilnīgai izpildei.</w:t>
      </w:r>
    </w:p>
    <w:p w14:paraId="1704F4C7" w14:textId="77777777" w:rsidR="00850313" w:rsidRPr="00BA614A" w:rsidRDefault="00850313" w:rsidP="00850313">
      <w:pPr>
        <w:spacing w:after="0" w:line="240" w:lineRule="auto"/>
        <w:jc w:val="both"/>
        <w:rPr>
          <w:rFonts w:ascii="Times New Roman" w:eastAsia="Times New Roman" w:hAnsi="Times New Roman" w:cs="Times New Roman"/>
          <w:sz w:val="24"/>
          <w:szCs w:val="24"/>
        </w:rPr>
      </w:pPr>
    </w:p>
    <w:p w14:paraId="342F46FE" w14:textId="77777777" w:rsidR="00850313" w:rsidRPr="00BA614A" w:rsidRDefault="00850313" w:rsidP="00850313">
      <w:pPr>
        <w:numPr>
          <w:ilvl w:val="0"/>
          <w:numId w:val="3"/>
        </w:numPr>
        <w:spacing w:after="0" w:line="240" w:lineRule="auto"/>
        <w:jc w:val="center"/>
        <w:rPr>
          <w:rFonts w:ascii="Times New Roman" w:eastAsia="Times New Roman" w:hAnsi="Times New Roman" w:cs="Times New Roman"/>
          <w:b/>
          <w:sz w:val="24"/>
          <w:szCs w:val="24"/>
        </w:rPr>
      </w:pPr>
      <w:r w:rsidRPr="00BA614A">
        <w:rPr>
          <w:rFonts w:ascii="Times New Roman" w:eastAsia="Times New Roman" w:hAnsi="Times New Roman" w:cs="Times New Roman"/>
          <w:b/>
          <w:iCs/>
          <w:sz w:val="24"/>
          <w:szCs w:val="24"/>
        </w:rPr>
        <w:t>Līguma</w:t>
      </w:r>
      <w:r w:rsidRPr="00BA614A">
        <w:rPr>
          <w:rFonts w:ascii="Times New Roman" w:eastAsia="Times New Roman" w:hAnsi="Times New Roman" w:cs="Times New Roman"/>
          <w:b/>
          <w:sz w:val="24"/>
          <w:szCs w:val="24"/>
        </w:rPr>
        <w:t xml:space="preserve"> </w:t>
      </w:r>
      <w:r w:rsidRPr="00BA614A">
        <w:rPr>
          <w:rFonts w:ascii="Times New Roman" w:eastAsia="Times New Roman" w:hAnsi="Times New Roman" w:cs="Times New Roman"/>
          <w:b/>
          <w:iCs/>
          <w:sz w:val="24"/>
          <w:szCs w:val="24"/>
        </w:rPr>
        <w:t>grozīšana un izbeigšana</w:t>
      </w:r>
    </w:p>
    <w:p w14:paraId="14C349CE" w14:textId="77777777" w:rsidR="00850313" w:rsidRPr="00BA614A"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lang w:eastAsia="lv-LV"/>
        </w:rPr>
      </w:pPr>
      <w:r w:rsidRPr="00BA614A">
        <w:rPr>
          <w:rFonts w:ascii="Times New Roman" w:eastAsia="Times New Roman" w:hAnsi="Times New Roman" w:cs="Times New Roman"/>
          <w:sz w:val="24"/>
          <w:szCs w:val="24"/>
        </w:rPr>
        <w:t>Pasūtītājam</w:t>
      </w:r>
      <w:r w:rsidRPr="00BA614A">
        <w:rPr>
          <w:rFonts w:ascii="Times New Roman" w:eastAsia="Times New Roman" w:hAnsi="Times New Roman" w:cs="Times New Roman"/>
          <w:sz w:val="24"/>
          <w:szCs w:val="24"/>
          <w:lang w:eastAsia="lv-LV"/>
        </w:rPr>
        <w:t xml:space="preserve"> ir tiesības vienpusēji izbeigt Līgumu, </w:t>
      </w:r>
      <w:proofErr w:type="spellStart"/>
      <w:r w:rsidRPr="00BA614A">
        <w:rPr>
          <w:rFonts w:ascii="Times New Roman" w:eastAsia="Times New Roman" w:hAnsi="Times New Roman" w:cs="Times New Roman"/>
          <w:sz w:val="24"/>
          <w:szCs w:val="24"/>
          <w:lang w:eastAsia="lv-LV"/>
        </w:rPr>
        <w:t>rakstveidā</w:t>
      </w:r>
      <w:proofErr w:type="spellEnd"/>
      <w:r w:rsidRPr="00BA614A">
        <w:rPr>
          <w:rFonts w:ascii="Times New Roman" w:eastAsia="Times New Roman" w:hAnsi="Times New Roman" w:cs="Times New Roman"/>
          <w:sz w:val="24"/>
          <w:szCs w:val="24"/>
          <w:lang w:eastAsia="lv-LV"/>
        </w:rPr>
        <w:t xml:space="preserve"> paziņojot par to Izpildītājam vismaz 10 (desmit) darba dienas iepriekš rakstiski, ja iestājas kāds no turpmāk minētajiem gadījumiem, ja vien konkrētajā gadījumā Līgums neparedz tiesības to izbeigt nekavējoties: </w:t>
      </w:r>
    </w:p>
    <w:p w14:paraId="22F31AE9" w14:textId="77777777" w:rsidR="00850313" w:rsidRPr="00BA614A" w:rsidRDefault="00850313" w:rsidP="00850313">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lang w:eastAsia="lv-LV"/>
        </w:rPr>
      </w:pPr>
      <w:r w:rsidRPr="00BA614A">
        <w:rPr>
          <w:rFonts w:ascii="Times New Roman" w:eastAsia="Times New Roman" w:hAnsi="Times New Roman" w:cs="Times New Roman"/>
          <w:sz w:val="24"/>
          <w:szCs w:val="24"/>
          <w:lang w:eastAsia="lv-LV"/>
        </w:rPr>
        <w:t>ja Izpildītājs 30 (trīsdesmit) dienu laikā pēc Līguma spēkā stāšanās nav uzsācis Darbu izpildi;</w:t>
      </w:r>
    </w:p>
    <w:p w14:paraId="635C2386" w14:textId="77777777" w:rsidR="00850313" w:rsidRPr="00BA614A" w:rsidRDefault="00850313" w:rsidP="00850313">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lang w:eastAsia="lv-LV"/>
        </w:rPr>
        <w:t>būtiski</w:t>
      </w:r>
      <w:r w:rsidRPr="00BA614A">
        <w:rPr>
          <w:rFonts w:ascii="Times New Roman" w:eastAsia="Times New Roman" w:hAnsi="Times New Roman" w:cs="Times New Roman"/>
          <w:sz w:val="24"/>
          <w:szCs w:val="24"/>
        </w:rPr>
        <w:t xml:space="preserve"> kavē Darbu izpildi un nav novērsis kavējumu 10 (desmit) dienu laikā pēc Pasūtītāja rakstiska brīdinājuma saņemšanas;</w:t>
      </w:r>
    </w:p>
    <w:p w14:paraId="60CBC570" w14:textId="77777777" w:rsidR="00850313" w:rsidRPr="00BA614A" w:rsidRDefault="00850313" w:rsidP="00850313">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 xml:space="preserve">būtiski vai atkārtoti neievēro iepirkuma nolikuma prasības, Būvprojektu, Tehnisko specifikāciju, Latvijas Republikas būvnormatīvu vai citu normatīvo aktu prasības un nav novērsis pārkāpumu Pasūtītāja noteiktajā termiņā; </w:t>
      </w:r>
    </w:p>
    <w:p w14:paraId="046239E6" w14:textId="77777777" w:rsidR="00850313" w:rsidRPr="00BA614A" w:rsidRDefault="00850313" w:rsidP="00850313">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lang w:eastAsia="lv-LV"/>
        </w:rPr>
      </w:pPr>
      <w:r w:rsidRPr="00BA614A">
        <w:rPr>
          <w:rFonts w:ascii="Times New Roman" w:eastAsia="Times New Roman" w:hAnsi="Times New Roman" w:cs="Times New Roman"/>
          <w:sz w:val="24"/>
          <w:szCs w:val="24"/>
          <w:lang w:eastAsia="lv-LV"/>
        </w:rPr>
        <w:t>Izpildītājs ir pieņēmis lēmumu par likvidācijas uzsākšanu, tā saimnieciskā darbība ir apturēta vai pārtraukta;</w:t>
      </w:r>
    </w:p>
    <w:p w14:paraId="4753E8B9" w14:textId="77777777" w:rsidR="00850313" w:rsidRPr="00BA614A" w:rsidRDefault="00850313" w:rsidP="00850313">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lang w:eastAsia="lv-LV"/>
        </w:rPr>
      </w:pPr>
      <w:r w:rsidRPr="00BA614A">
        <w:rPr>
          <w:rFonts w:ascii="Times New Roman" w:eastAsia="Times New Roman" w:hAnsi="Times New Roman" w:cs="Times New Roman"/>
          <w:sz w:val="24"/>
          <w:szCs w:val="24"/>
          <w:lang w:eastAsia="lv-LV"/>
        </w:rPr>
        <w:t xml:space="preserve">pret Izpildītāju ir uzsākts maksātnespējas process vai tiesiskās aizsardzības process; </w:t>
      </w:r>
    </w:p>
    <w:p w14:paraId="7913D593" w14:textId="77777777" w:rsidR="00850313" w:rsidRPr="00BA614A" w:rsidRDefault="00850313" w:rsidP="00850313">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lang w:eastAsia="lv-LV"/>
        </w:rPr>
      </w:pPr>
      <w:r w:rsidRPr="00BA614A">
        <w:rPr>
          <w:rFonts w:ascii="Times New Roman" w:eastAsia="Times New Roman" w:hAnsi="Times New Roman" w:cs="Times New Roman"/>
          <w:sz w:val="24"/>
          <w:szCs w:val="24"/>
          <w:lang w:eastAsia="lv-LV"/>
        </w:rPr>
        <w:t xml:space="preserve">Izpildītājs nepilda savas Līgumā noteiktās saistības, un pēc Pasūtītāja rakstveida brīdinājuma saņemšanas noteiktajā termiņā, kas nav īsāks par 10 (desmit) darba dienām, nav novērsis konstatētos pārkāpumus;  </w:t>
      </w:r>
    </w:p>
    <w:p w14:paraId="08F5567A" w14:textId="77777777" w:rsidR="00850313" w:rsidRPr="00BA614A" w:rsidRDefault="00850313" w:rsidP="00850313">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lang w:eastAsia="lv-LV"/>
        </w:rPr>
      </w:pPr>
      <w:r w:rsidRPr="00BA614A">
        <w:rPr>
          <w:rFonts w:ascii="Times New Roman" w:eastAsia="Times New Roman" w:hAnsi="Times New Roman" w:cs="Times New Roman"/>
          <w:sz w:val="24"/>
          <w:szCs w:val="24"/>
          <w:lang w:eastAsia="lv-LV"/>
        </w:rPr>
        <w:t>Izpildītājs atsakās atlīdzināt Pasūtītājam tiešos zaudējumus, kas radušies Izpildītāja vainas vai neuzmanības dēļ;</w:t>
      </w:r>
    </w:p>
    <w:p w14:paraId="4703335A" w14:textId="77777777" w:rsidR="00850313" w:rsidRPr="00BA614A" w:rsidRDefault="00850313" w:rsidP="00850313">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lang w:eastAsia="lv-LV"/>
        </w:rPr>
      </w:pPr>
      <w:r w:rsidRPr="00BA614A">
        <w:rPr>
          <w:rFonts w:ascii="Times New Roman" w:eastAsia="Times New Roman" w:hAnsi="Times New Roman" w:cs="Times New Roman"/>
          <w:sz w:val="24"/>
          <w:szCs w:val="24"/>
          <w:lang w:eastAsia="lv-LV"/>
        </w:rPr>
        <w:t>Līguma izpilde nav iespējama, jo Izpildītājam Līguma izpildes laikā ir piemērotas starptautiskās vai nacionālās sankcijas vai Eiropas Savienības vai Ziemeļatlantijas līguma organizācijas dalībvalsts noteiktās sankcijas, kas  būtiski ietekmē finanšu un kapitāla tirgus intereses;</w:t>
      </w:r>
    </w:p>
    <w:p w14:paraId="60D5E3E7" w14:textId="77777777" w:rsidR="00850313" w:rsidRPr="00BA614A" w:rsidRDefault="00850313" w:rsidP="00850313">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lang w:eastAsia="lv-LV"/>
        </w:rPr>
      </w:pPr>
      <w:r w:rsidRPr="00BA614A">
        <w:rPr>
          <w:rFonts w:ascii="Times New Roman" w:eastAsia="Times New Roman" w:hAnsi="Times New Roman" w:cs="Times New Roman"/>
          <w:sz w:val="24"/>
          <w:szCs w:val="24"/>
          <w:lang w:eastAsia="lv-LV"/>
        </w:rPr>
        <w:t xml:space="preserve">Izpildītājs nepilda citus Līguma noteikumus, par kuru neizpildi Pasūtītājs ir iepriekš </w:t>
      </w:r>
      <w:proofErr w:type="spellStart"/>
      <w:r w:rsidRPr="00BA614A">
        <w:rPr>
          <w:rFonts w:ascii="Times New Roman" w:eastAsia="Times New Roman" w:hAnsi="Times New Roman" w:cs="Times New Roman"/>
          <w:sz w:val="24"/>
          <w:szCs w:val="24"/>
          <w:lang w:eastAsia="lv-LV"/>
        </w:rPr>
        <w:t>rakstveidā</w:t>
      </w:r>
      <w:proofErr w:type="spellEnd"/>
      <w:r w:rsidRPr="00BA614A">
        <w:rPr>
          <w:rFonts w:ascii="Times New Roman" w:eastAsia="Times New Roman" w:hAnsi="Times New Roman" w:cs="Times New Roman"/>
          <w:sz w:val="24"/>
          <w:szCs w:val="24"/>
          <w:lang w:eastAsia="lv-LV"/>
        </w:rPr>
        <w:t xml:space="preserve"> brīdinājis Izpildītāju un devis saprātīgu termiņu pārkāpumu novēršanai.</w:t>
      </w:r>
      <w:r w:rsidRPr="00BA614A">
        <w:rPr>
          <w:rFonts w:ascii="Times New Roman" w:eastAsia="Times New Roman" w:hAnsi="Times New Roman" w:cs="Times New Roman"/>
          <w:sz w:val="24"/>
          <w:szCs w:val="24"/>
          <w:highlight w:val="yellow"/>
          <w:lang w:eastAsia="lv-LV"/>
        </w:rPr>
        <w:t xml:space="preserve"> </w:t>
      </w:r>
    </w:p>
    <w:p w14:paraId="0894F774" w14:textId="46A14244" w:rsidR="00850313" w:rsidRPr="0028161C"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color w:val="EE0000"/>
          <w:sz w:val="24"/>
          <w:szCs w:val="24"/>
        </w:rPr>
      </w:pPr>
      <w:r w:rsidRPr="00BA614A">
        <w:rPr>
          <w:rFonts w:ascii="Times New Roman" w:eastAsia="Times New Roman" w:hAnsi="Times New Roman" w:cs="Times New Roman"/>
          <w:sz w:val="24"/>
          <w:szCs w:val="24"/>
        </w:rPr>
        <w:t xml:space="preserve">Pasūtītājam ir tiesības vienpusēji izbeigt Līgumu, bez pienākuma atlīdzināt Izpildītājam tiešos zaudējumus vai </w:t>
      </w:r>
      <w:r w:rsidRPr="0020074D">
        <w:rPr>
          <w:rFonts w:ascii="Times New Roman" w:eastAsia="Times New Roman" w:hAnsi="Times New Roman" w:cs="Times New Roman"/>
          <w:sz w:val="24"/>
          <w:szCs w:val="24"/>
        </w:rPr>
        <w:t>izdevumus, ja Izpildītājs 5 (piecu) darba dienu laikā pēc Līguma abpusējas parakstīšanas neiesniedz Pasūtītājam Līguma saistību izpildes nodrošinājumu 80</w:t>
      </w:r>
      <w:r w:rsidR="001A227F" w:rsidRPr="0020074D">
        <w:rPr>
          <w:rFonts w:ascii="Times New Roman" w:eastAsia="Times New Roman" w:hAnsi="Times New Roman" w:cs="Times New Roman"/>
          <w:sz w:val="24"/>
          <w:szCs w:val="24"/>
        </w:rPr>
        <w:t xml:space="preserve"> </w:t>
      </w:r>
      <w:r w:rsidRPr="0020074D">
        <w:rPr>
          <w:rFonts w:ascii="Times New Roman" w:eastAsia="Times New Roman" w:hAnsi="Times New Roman" w:cs="Times New Roman"/>
          <w:sz w:val="24"/>
          <w:szCs w:val="24"/>
        </w:rPr>
        <w:t xml:space="preserve">000 EUR (astoņdesmit tūkstoši </w:t>
      </w:r>
      <w:proofErr w:type="spellStart"/>
      <w:r w:rsidRPr="0020074D">
        <w:rPr>
          <w:rFonts w:ascii="Times New Roman" w:eastAsia="Times New Roman" w:hAnsi="Times New Roman" w:cs="Times New Roman"/>
          <w:sz w:val="24"/>
          <w:szCs w:val="24"/>
        </w:rPr>
        <w:t>euro</w:t>
      </w:r>
      <w:proofErr w:type="spellEnd"/>
      <w:r w:rsidRPr="0020074D">
        <w:rPr>
          <w:rFonts w:ascii="Times New Roman" w:eastAsia="Times New Roman" w:hAnsi="Times New Roman" w:cs="Times New Roman"/>
          <w:sz w:val="24"/>
          <w:szCs w:val="24"/>
        </w:rPr>
        <w:t xml:space="preserve">) apmērā. </w:t>
      </w:r>
    </w:p>
    <w:p w14:paraId="55E5CB25" w14:textId="77777777" w:rsidR="00850313" w:rsidRPr="00BA614A"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lang w:eastAsia="lv-LV"/>
        </w:rPr>
      </w:pPr>
      <w:r w:rsidRPr="00BA614A">
        <w:rPr>
          <w:rFonts w:ascii="Times New Roman" w:eastAsia="Times New Roman" w:hAnsi="Times New Roman" w:cs="Times New Roman"/>
          <w:sz w:val="24"/>
          <w:szCs w:val="24"/>
          <w:lang w:eastAsia="lv-LV"/>
        </w:rPr>
        <w:t xml:space="preserve">Puses var vienoties par Līguma grozījumiem, ievērojot normatīvo aktu, tai skaitā </w:t>
      </w:r>
      <w:r w:rsidRPr="00BA614A">
        <w:rPr>
          <w:rFonts w:ascii="Times New Roman" w:eastAsia="Times New Roman" w:hAnsi="Times New Roman" w:cs="Times New Roman"/>
          <w:sz w:val="24"/>
          <w:szCs w:val="24"/>
        </w:rPr>
        <w:t>Sabiedrisko</w:t>
      </w:r>
      <w:r w:rsidRPr="00BA614A">
        <w:rPr>
          <w:rFonts w:ascii="Times New Roman" w:eastAsia="Times New Roman" w:hAnsi="Times New Roman" w:cs="Times New Roman"/>
          <w:sz w:val="24"/>
          <w:szCs w:val="24"/>
          <w:lang w:eastAsia="lv-LV"/>
        </w:rPr>
        <w:t xml:space="preserve"> pakalpojumu sniedzēju iepirkumu regulējuma prasības. Visi Līguma </w:t>
      </w:r>
      <w:r w:rsidRPr="00BA614A">
        <w:rPr>
          <w:rFonts w:ascii="Times New Roman" w:eastAsia="Times New Roman" w:hAnsi="Times New Roman" w:cs="Times New Roman"/>
          <w:sz w:val="24"/>
          <w:szCs w:val="24"/>
          <w:lang w:eastAsia="lv-LV"/>
        </w:rPr>
        <w:lastRenderedPageBreak/>
        <w:t xml:space="preserve">grozījumi noformējami </w:t>
      </w:r>
      <w:proofErr w:type="spellStart"/>
      <w:r w:rsidRPr="00BA614A">
        <w:rPr>
          <w:rFonts w:ascii="Times New Roman" w:eastAsia="Times New Roman" w:hAnsi="Times New Roman" w:cs="Times New Roman"/>
          <w:sz w:val="24"/>
          <w:szCs w:val="24"/>
          <w:lang w:eastAsia="lv-LV"/>
        </w:rPr>
        <w:t>rakstveidā</w:t>
      </w:r>
      <w:proofErr w:type="spellEnd"/>
      <w:r w:rsidRPr="00BA614A">
        <w:rPr>
          <w:rFonts w:ascii="Times New Roman" w:eastAsia="Times New Roman" w:hAnsi="Times New Roman" w:cs="Times New Roman"/>
          <w:sz w:val="24"/>
          <w:szCs w:val="24"/>
          <w:lang w:eastAsia="lv-LV"/>
        </w:rPr>
        <w:t xml:space="preserve"> un stājas spēkā pēc abu Pušu parakstīšanas. Grozījumi kļūst par Līguma neatņemamu sastāvdaļu. Būtiski Līguma grozījumi ir pieļaujami:</w:t>
      </w:r>
    </w:p>
    <w:p w14:paraId="6BAF3882" w14:textId="77777777" w:rsidR="00850313" w:rsidRPr="00BA614A" w:rsidRDefault="00850313" w:rsidP="00850313">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lang w:eastAsia="lv-LV"/>
        </w:rPr>
      </w:pPr>
      <w:r w:rsidRPr="00BA614A">
        <w:rPr>
          <w:rFonts w:ascii="Times New Roman" w:eastAsia="Times New Roman" w:hAnsi="Times New Roman" w:cs="Times New Roman"/>
          <w:sz w:val="24"/>
          <w:szCs w:val="24"/>
          <w:lang w:eastAsia="lv-LV"/>
        </w:rPr>
        <w:t>ja tie nepieciešami neparedzētu apstākļu dēļ;</w:t>
      </w:r>
    </w:p>
    <w:p w14:paraId="3C17CCE9" w14:textId="77777777" w:rsidR="00850313" w:rsidRPr="00BA614A" w:rsidRDefault="00850313" w:rsidP="00850313">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lang w:eastAsia="lv-LV"/>
        </w:rPr>
      </w:pPr>
      <w:r w:rsidRPr="00BA614A">
        <w:rPr>
          <w:rFonts w:ascii="Times New Roman" w:eastAsia="Times New Roman" w:hAnsi="Times New Roman" w:cs="Times New Roman"/>
          <w:sz w:val="24"/>
          <w:szCs w:val="24"/>
          <w:lang w:eastAsia="lv-LV"/>
        </w:rPr>
        <w:t xml:space="preserve">ja nepieciešami papildu būvdarbi, pakalpojumi vai piegādes, kas tehnoloģiski vai funkcionāli saistīti ar Līguma priekšmetu; </w:t>
      </w:r>
    </w:p>
    <w:p w14:paraId="781CDFE2" w14:textId="77777777" w:rsidR="00850313" w:rsidRPr="008914A3" w:rsidRDefault="00850313" w:rsidP="00850313">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lang w:eastAsia="lv-LV"/>
        </w:rPr>
      </w:pPr>
      <w:r w:rsidRPr="008914A3">
        <w:rPr>
          <w:rFonts w:ascii="Times New Roman" w:eastAsia="Times New Roman" w:hAnsi="Times New Roman" w:cs="Times New Roman"/>
          <w:sz w:val="24"/>
          <w:szCs w:val="24"/>
          <w:lang w:eastAsia="lv-LV"/>
        </w:rPr>
        <w:t xml:space="preserve">ja </w:t>
      </w:r>
      <w:r w:rsidRPr="008914A3">
        <w:rPr>
          <w:rFonts w:ascii="Times New Roman" w:eastAsia="Times New Roman" w:hAnsi="Times New Roman" w:cs="Times New Roman"/>
          <w:sz w:val="24"/>
          <w:szCs w:val="24"/>
        </w:rPr>
        <w:t>nepieciešams</w:t>
      </w:r>
      <w:r w:rsidRPr="008914A3">
        <w:rPr>
          <w:rFonts w:ascii="Times New Roman" w:eastAsia="Times New Roman" w:hAnsi="Times New Roman" w:cs="Times New Roman"/>
          <w:sz w:val="24"/>
          <w:szCs w:val="24"/>
          <w:lang w:eastAsia="lv-LV"/>
        </w:rPr>
        <w:t xml:space="preserve"> pagarināt Līguma izpildes termiņu objektīvu apstākļu dēļ;</w:t>
      </w:r>
    </w:p>
    <w:p w14:paraId="06C5C7C2" w14:textId="77777777" w:rsidR="00850313" w:rsidRPr="008914A3" w:rsidRDefault="00850313" w:rsidP="00850313">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lang w:eastAsia="lv-LV"/>
        </w:rPr>
      </w:pPr>
      <w:r w:rsidRPr="008914A3">
        <w:rPr>
          <w:rFonts w:ascii="Times New Roman" w:eastAsia="Times New Roman" w:hAnsi="Times New Roman" w:cs="Times New Roman"/>
          <w:sz w:val="24"/>
          <w:szCs w:val="24"/>
          <w:lang w:eastAsia="lv-LV"/>
        </w:rPr>
        <w:t>ja grozījumi saistīti ar Eiropas Savienības fondu finansējuma nosacījumiem vai ALTUM prasībām;</w:t>
      </w:r>
    </w:p>
    <w:p w14:paraId="6C8D0B41" w14:textId="77777777" w:rsidR="00850313" w:rsidRPr="00BA614A" w:rsidRDefault="00850313" w:rsidP="00850313">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lang w:eastAsia="lv-LV"/>
        </w:rPr>
      </w:pPr>
      <w:r w:rsidRPr="00BA614A">
        <w:rPr>
          <w:rFonts w:ascii="Times New Roman" w:eastAsia="Times New Roman" w:hAnsi="Times New Roman" w:cs="Times New Roman"/>
          <w:sz w:val="24"/>
          <w:szCs w:val="24"/>
          <w:lang w:eastAsia="lv-LV"/>
        </w:rPr>
        <w:t xml:space="preserve">ja </w:t>
      </w:r>
      <w:r w:rsidRPr="00BA614A">
        <w:rPr>
          <w:rFonts w:ascii="Times New Roman" w:eastAsia="Times New Roman" w:hAnsi="Times New Roman" w:cs="Times New Roman"/>
          <w:sz w:val="24"/>
          <w:szCs w:val="24"/>
        </w:rPr>
        <w:t>grozījumi</w:t>
      </w:r>
      <w:r w:rsidRPr="00BA614A">
        <w:rPr>
          <w:rFonts w:ascii="Times New Roman" w:eastAsia="Times New Roman" w:hAnsi="Times New Roman" w:cs="Times New Roman"/>
          <w:sz w:val="24"/>
          <w:szCs w:val="24"/>
          <w:lang w:eastAsia="lv-LV"/>
        </w:rPr>
        <w:t xml:space="preserve"> nemaina Līguma vispārējo raksturu.</w:t>
      </w:r>
    </w:p>
    <w:p w14:paraId="79F5BC23" w14:textId="77777777" w:rsidR="00850313" w:rsidRPr="00BA614A"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lang w:eastAsia="lv-LV"/>
        </w:rPr>
      </w:pPr>
      <w:r w:rsidRPr="00BA614A">
        <w:rPr>
          <w:rFonts w:ascii="Times New Roman" w:eastAsia="Times New Roman" w:hAnsi="Times New Roman" w:cs="Times New Roman"/>
          <w:sz w:val="24"/>
          <w:szCs w:val="24"/>
        </w:rPr>
        <w:t>Izpildītājs</w:t>
      </w:r>
      <w:r w:rsidRPr="00BA614A">
        <w:rPr>
          <w:rFonts w:ascii="Times New Roman" w:eastAsia="Times New Roman" w:hAnsi="Times New Roman" w:cs="Times New Roman"/>
          <w:sz w:val="24"/>
          <w:szCs w:val="24"/>
          <w:lang w:eastAsia="lv-LV"/>
        </w:rPr>
        <w:t xml:space="preserve"> ir tiesīgs vienpusēji izbeigt Līgumu, </w:t>
      </w:r>
      <w:proofErr w:type="spellStart"/>
      <w:r w:rsidRPr="00BA614A">
        <w:rPr>
          <w:rFonts w:ascii="Times New Roman" w:eastAsia="Times New Roman" w:hAnsi="Times New Roman" w:cs="Times New Roman"/>
          <w:sz w:val="24"/>
          <w:szCs w:val="24"/>
          <w:lang w:eastAsia="lv-LV"/>
        </w:rPr>
        <w:t>rakstveidā</w:t>
      </w:r>
      <w:proofErr w:type="spellEnd"/>
      <w:r w:rsidRPr="00BA614A">
        <w:rPr>
          <w:rFonts w:ascii="Times New Roman" w:eastAsia="Times New Roman" w:hAnsi="Times New Roman" w:cs="Times New Roman"/>
          <w:sz w:val="24"/>
          <w:szCs w:val="24"/>
          <w:lang w:eastAsia="lv-LV"/>
        </w:rPr>
        <w:t xml:space="preserve"> informējot Pasūtītāju vismaz 10 (desmit) darba dienas iepriekš un norādot Līguma izbeigšanas iemeslus, ja iestājas kāds no turpmāk minētajiem gadījumiem: </w:t>
      </w:r>
    </w:p>
    <w:p w14:paraId="633F90E9" w14:textId="77777777" w:rsidR="00850313" w:rsidRPr="00BA614A" w:rsidRDefault="00850313" w:rsidP="00850313">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lang w:eastAsia="lv-LV"/>
        </w:rPr>
      </w:pPr>
      <w:r w:rsidRPr="00BA614A">
        <w:rPr>
          <w:rFonts w:ascii="Times New Roman" w:eastAsia="Times New Roman" w:hAnsi="Times New Roman" w:cs="Times New Roman"/>
          <w:sz w:val="24"/>
          <w:szCs w:val="24"/>
          <w:lang w:eastAsia="lv-LV"/>
        </w:rPr>
        <w:t xml:space="preserve">Pasūtītājs kavē Līgumā paredzēto rēķinu un/vai pavadzīmju apmaksu ilgāk par 30 (trīsdesmit) kalendārajām dienām un nav </w:t>
      </w:r>
      <w:proofErr w:type="spellStart"/>
      <w:r w:rsidRPr="00BA614A">
        <w:rPr>
          <w:rFonts w:ascii="Times New Roman" w:eastAsia="Times New Roman" w:hAnsi="Times New Roman" w:cs="Times New Roman"/>
          <w:sz w:val="24"/>
          <w:szCs w:val="24"/>
          <w:lang w:eastAsia="lv-LV"/>
        </w:rPr>
        <w:t>rakstveidā</w:t>
      </w:r>
      <w:proofErr w:type="spellEnd"/>
      <w:r w:rsidRPr="00BA614A">
        <w:rPr>
          <w:rFonts w:ascii="Times New Roman" w:eastAsia="Times New Roman" w:hAnsi="Times New Roman" w:cs="Times New Roman"/>
          <w:sz w:val="24"/>
          <w:szCs w:val="24"/>
          <w:lang w:eastAsia="lv-LV"/>
        </w:rPr>
        <w:t xml:space="preserve"> informējis Izpildītāju par citu apmaksas termiņu;</w:t>
      </w:r>
    </w:p>
    <w:p w14:paraId="18A720C6" w14:textId="77777777" w:rsidR="00850313" w:rsidRPr="00BA614A" w:rsidRDefault="00850313" w:rsidP="00850313">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lang w:eastAsia="lv-LV"/>
        </w:rPr>
      </w:pPr>
      <w:r w:rsidRPr="00BA614A">
        <w:rPr>
          <w:rFonts w:ascii="Times New Roman" w:eastAsia="Times New Roman" w:hAnsi="Times New Roman" w:cs="Times New Roman"/>
          <w:sz w:val="24"/>
          <w:szCs w:val="24"/>
          <w:lang w:eastAsia="lv-LV"/>
        </w:rPr>
        <w:t>pret Pasūtītāju ir uzsākts maksātnespējas process, vai tiesiskās aizsardzības process;</w:t>
      </w:r>
    </w:p>
    <w:p w14:paraId="5EA11582" w14:textId="77777777" w:rsidR="00850313" w:rsidRPr="00BA614A" w:rsidRDefault="00850313" w:rsidP="00850313">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lang w:eastAsia="lv-LV"/>
        </w:rPr>
      </w:pPr>
      <w:r w:rsidRPr="00BA614A">
        <w:rPr>
          <w:rFonts w:ascii="Times New Roman" w:eastAsia="Times New Roman" w:hAnsi="Times New Roman" w:cs="Times New Roman"/>
          <w:sz w:val="24"/>
          <w:szCs w:val="24"/>
          <w:lang w:eastAsia="lv-LV"/>
        </w:rPr>
        <w:t>Līguma izpilde nav iespējama, jo Pasūtītājam Līguma izpildes laikā ir piemērotas starptautiskās vai nacionālās sankcijas vai Eiropas Savienības vai Ziemeļatlantijas līguma organizācijas dalībvalsts noteiktās sankcijas, kas ietekmē finanšu un kapitāla tirgus intereses;</w:t>
      </w:r>
    </w:p>
    <w:p w14:paraId="64C3044D" w14:textId="77777777" w:rsidR="00850313" w:rsidRPr="0092060A" w:rsidRDefault="00850313" w:rsidP="00850313">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 xml:space="preserve">iestājas citi ārējos normatīvajos aktos noteikti gadījumi. </w:t>
      </w:r>
    </w:p>
    <w:p w14:paraId="35C4DA02" w14:textId="720DFCB3" w:rsidR="008B3278" w:rsidRPr="008B3278" w:rsidRDefault="00850313" w:rsidP="008B3278">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 xml:space="preserve">Līguma izbeigšanas gadījumā Puses 10 (desmit) kalendāro dienu laikā sastāda divpusēju aktu par faktiski izpildīto Darbu apjomu un to vērtību. </w:t>
      </w:r>
    </w:p>
    <w:p w14:paraId="4F8825F2" w14:textId="77777777" w:rsidR="002912EA" w:rsidRDefault="002912EA" w:rsidP="008B3278">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 xml:space="preserve">Pasūtītājs </w:t>
      </w:r>
      <w:r w:rsidR="00850313" w:rsidRPr="00BA614A">
        <w:rPr>
          <w:rFonts w:ascii="Times New Roman" w:eastAsia="Times New Roman" w:hAnsi="Times New Roman" w:cs="Times New Roman"/>
          <w:sz w:val="24"/>
          <w:szCs w:val="24"/>
        </w:rPr>
        <w:t>10 (desmit) darba dienu laikā pēc 10.5.punktā minētā akta parakstīšanas apmaksā Izpildītājam atlīdzību proporcionāli faktiski izpildīto Darbu apjomam uz Līguma izbeigšanas brīdi</w:t>
      </w:r>
      <w:r>
        <w:rPr>
          <w:rFonts w:ascii="Times New Roman" w:eastAsia="Times New Roman" w:hAnsi="Times New Roman" w:cs="Times New Roman"/>
          <w:sz w:val="24"/>
          <w:szCs w:val="24"/>
        </w:rPr>
        <w:t>.</w:t>
      </w:r>
    </w:p>
    <w:p w14:paraId="42AD3139" w14:textId="0D4EB2BD" w:rsidR="008B3278" w:rsidRPr="00670722" w:rsidRDefault="000259AE" w:rsidP="008F1764">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670722">
        <w:rPr>
          <w:rFonts w:ascii="Times New Roman" w:eastAsia="Times New Roman" w:hAnsi="Times New Roman" w:cs="Times New Roman"/>
          <w:sz w:val="24"/>
          <w:szCs w:val="24"/>
        </w:rPr>
        <w:t>Līguma izbeigšanas gadījumā, ja</w:t>
      </w:r>
      <w:r w:rsidRPr="00670722">
        <w:rPr>
          <w:rFonts w:ascii="Times New Roman" w:hAnsi="Times New Roman" w:cs="Times New Roman"/>
          <w:sz w:val="24"/>
          <w:szCs w:val="24"/>
        </w:rPr>
        <w:t xml:space="preserve"> </w:t>
      </w:r>
      <w:r w:rsidR="002912EA" w:rsidRPr="00670722">
        <w:rPr>
          <w:rFonts w:ascii="Times New Roman" w:eastAsia="Times New Roman" w:hAnsi="Times New Roman" w:cs="Times New Roman"/>
          <w:sz w:val="24"/>
          <w:szCs w:val="24"/>
        </w:rPr>
        <w:t xml:space="preserve">faktiski izpildīto </w:t>
      </w:r>
      <w:r w:rsidR="008B3278" w:rsidRPr="00670722">
        <w:rPr>
          <w:rFonts w:ascii="Times New Roman" w:hAnsi="Times New Roman" w:cs="Times New Roman"/>
          <w:sz w:val="24"/>
          <w:szCs w:val="24"/>
        </w:rPr>
        <w:t>Darbu apjoms</w:t>
      </w:r>
      <w:r w:rsidR="008F1764" w:rsidRPr="00670722">
        <w:rPr>
          <w:rFonts w:ascii="Times New Roman" w:hAnsi="Times New Roman" w:cs="Times New Roman"/>
          <w:sz w:val="24"/>
          <w:szCs w:val="24"/>
        </w:rPr>
        <w:t xml:space="preserve"> </w:t>
      </w:r>
      <w:r w:rsidR="002912EA" w:rsidRPr="00670722">
        <w:rPr>
          <w:rFonts w:ascii="Times New Roman" w:hAnsi="Times New Roman" w:cs="Times New Roman"/>
          <w:sz w:val="24"/>
          <w:szCs w:val="24"/>
        </w:rPr>
        <w:t>ir</w:t>
      </w:r>
      <w:r w:rsidR="008B3278" w:rsidRPr="00670722">
        <w:rPr>
          <w:rFonts w:ascii="Times New Roman" w:hAnsi="Times New Roman" w:cs="Times New Roman"/>
          <w:sz w:val="24"/>
          <w:szCs w:val="24"/>
        </w:rPr>
        <w:t xml:space="preserve"> mazāks nekā samaksātā un nedzēstā avansa summa un/vai tās daļa, Izpildītājs </w:t>
      </w:r>
      <w:r w:rsidR="002912EA" w:rsidRPr="00670722">
        <w:rPr>
          <w:rFonts w:ascii="Times New Roman" w:eastAsia="Times New Roman" w:hAnsi="Times New Roman" w:cs="Times New Roman"/>
          <w:sz w:val="24"/>
          <w:szCs w:val="24"/>
        </w:rPr>
        <w:t>10 (desmit) darba dienu laikā</w:t>
      </w:r>
      <w:r w:rsidR="002912EA" w:rsidRPr="00670722">
        <w:rPr>
          <w:rFonts w:ascii="Times New Roman" w:hAnsi="Times New Roman" w:cs="Times New Roman"/>
          <w:sz w:val="24"/>
          <w:szCs w:val="24"/>
        </w:rPr>
        <w:t xml:space="preserve"> </w:t>
      </w:r>
      <w:r w:rsidR="008B3278" w:rsidRPr="00670722">
        <w:rPr>
          <w:rFonts w:ascii="Times New Roman" w:hAnsi="Times New Roman" w:cs="Times New Roman"/>
          <w:sz w:val="24"/>
          <w:szCs w:val="24"/>
        </w:rPr>
        <w:t>atgriež starpību Pasūtītājam</w:t>
      </w:r>
      <w:r w:rsidR="002912EA" w:rsidRPr="00670722">
        <w:rPr>
          <w:rFonts w:ascii="Times New Roman" w:hAnsi="Times New Roman" w:cs="Times New Roman"/>
          <w:sz w:val="24"/>
          <w:szCs w:val="24"/>
        </w:rPr>
        <w:t>. Šī pienākuma neizpildes vai nepienācīgas izpildes gadījumā Pasūtītājs sev pienākošos maksājumus ir tiesīgs prasīt arī avansa maksājuma garantijas ietvaros.</w:t>
      </w:r>
    </w:p>
    <w:p w14:paraId="2CDFD876" w14:textId="77777777" w:rsidR="00850313" w:rsidRPr="00BA614A"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Līguma izbeigšana neatbrīvo Puses no pienākuma izpildīt savstarpējās saistības, kas radušās līdz Līguma izbeigšanas brīdim, tai skaitā no pienākuma norēķināties par faktiski izpildītajiem Darbiem.</w:t>
      </w:r>
    </w:p>
    <w:p w14:paraId="227FE1B0" w14:textId="77777777" w:rsidR="00850313" w:rsidRPr="0092060A"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Līguma izbeigšanas gadījumā katrai Pusei ir tiesības prasīt no otras Puses zaudējumu atlīdzību, ja zaudējumi radušies otras Puses darbības, bezdarbības, vainas vai neuzmanības dēļ.</w:t>
      </w:r>
    </w:p>
    <w:p w14:paraId="47CB6F67" w14:textId="77777777" w:rsidR="008B3278" w:rsidRPr="00BA614A" w:rsidRDefault="008B3278" w:rsidP="00C47642">
      <w:pPr>
        <w:spacing w:after="0" w:line="240" w:lineRule="auto"/>
        <w:jc w:val="both"/>
        <w:rPr>
          <w:rFonts w:ascii="Times New Roman" w:eastAsia="Times New Roman" w:hAnsi="Times New Roman" w:cs="Times New Roman"/>
          <w:sz w:val="24"/>
          <w:szCs w:val="24"/>
        </w:rPr>
      </w:pPr>
    </w:p>
    <w:p w14:paraId="27067D41" w14:textId="77777777" w:rsidR="00850313" w:rsidRPr="00BA614A" w:rsidRDefault="00850313" w:rsidP="00C47642">
      <w:pPr>
        <w:numPr>
          <w:ilvl w:val="0"/>
          <w:numId w:val="3"/>
        </w:numPr>
        <w:spacing w:after="0" w:line="240" w:lineRule="auto"/>
        <w:jc w:val="center"/>
        <w:rPr>
          <w:rFonts w:ascii="Times New Roman" w:eastAsia="Times New Roman" w:hAnsi="Times New Roman" w:cs="Times New Roman"/>
          <w:b/>
          <w:sz w:val="24"/>
          <w:szCs w:val="24"/>
        </w:rPr>
      </w:pPr>
      <w:r w:rsidRPr="00BA614A">
        <w:rPr>
          <w:rFonts w:ascii="Times New Roman" w:eastAsia="Times New Roman" w:hAnsi="Times New Roman" w:cs="Times New Roman"/>
          <w:b/>
          <w:sz w:val="24"/>
          <w:szCs w:val="24"/>
        </w:rPr>
        <w:t>Piemērojamās tiesības un strīdu risināšanas kārtība</w:t>
      </w:r>
    </w:p>
    <w:p w14:paraId="3EFFF331" w14:textId="77777777" w:rsidR="00850313" w:rsidRPr="00BA614A"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Līgums interpretējams un pildāms saskaņā ar Latvijas Republikas normatīvajiem tiesību aktiem. Līgumā nenoregulētajiem jautājumiem piemērojami Latvijas Republikas normatīvie tiesību akti.</w:t>
      </w:r>
    </w:p>
    <w:p w14:paraId="7C216AB3" w14:textId="77777777" w:rsidR="00850313" w:rsidRPr="00BA614A"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Strīdus Puses risina savstarpēju pārrunu ceļā vai tiesā Latvijas Republikas normatīvajos tiesību aktos noteiktajā kārtībā.</w:t>
      </w:r>
    </w:p>
    <w:p w14:paraId="2907554E" w14:textId="77777777" w:rsidR="00850313" w:rsidRPr="00BA614A"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Puses pieliek visas pūles, lai strīdus atrisinātu savstarpēju pārrunu ceļā. Puses rakstiski informē viena otru par savu viedokli attiecībā uz strīdu, kā arī iespējamo strīda risinājumu. Ja Puses uzskata par iespējamu, tās tiekas, lai atrisinātu strīdu.</w:t>
      </w:r>
    </w:p>
    <w:p w14:paraId="196069FB" w14:textId="77777777" w:rsidR="00850313" w:rsidRPr="007E3B90"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Pusei ir jāatbild uz otras Puses piedāvāto strīda risinājuma priekšlikumu 10 (desmit) dienu laikā no tā saņemšanas dienas. Ja strīda risinājumu neizdodas panākt 10 (desmit)  dienu laikā no strīda risinājuma priekšlikuma saņemšanas dienas, Puses strīdu var nodot izšķiršanai tiesā Latvijas Republikas normatīvajos tiesību aktos noteiktajā kārtībā.</w:t>
      </w:r>
    </w:p>
    <w:p w14:paraId="22CE7117" w14:textId="77777777" w:rsidR="00850313" w:rsidRPr="00BA614A" w:rsidRDefault="00850313" w:rsidP="00850313">
      <w:pPr>
        <w:tabs>
          <w:tab w:val="left" w:pos="540"/>
        </w:tabs>
        <w:spacing w:after="0" w:line="240" w:lineRule="auto"/>
        <w:jc w:val="both"/>
        <w:rPr>
          <w:rFonts w:ascii="Times New Roman" w:eastAsia="Times New Roman" w:hAnsi="Times New Roman" w:cs="Times New Roman"/>
          <w:sz w:val="24"/>
          <w:szCs w:val="24"/>
        </w:rPr>
      </w:pPr>
    </w:p>
    <w:p w14:paraId="64D54DF4" w14:textId="77777777" w:rsidR="00850313" w:rsidRPr="00BA614A" w:rsidRDefault="00850313" w:rsidP="00850313">
      <w:pPr>
        <w:numPr>
          <w:ilvl w:val="0"/>
          <w:numId w:val="3"/>
        </w:numPr>
        <w:spacing w:after="0" w:line="240" w:lineRule="auto"/>
        <w:jc w:val="center"/>
        <w:rPr>
          <w:rFonts w:ascii="Times New Roman" w:eastAsia="Times New Roman" w:hAnsi="Times New Roman" w:cs="Times New Roman"/>
          <w:b/>
          <w:sz w:val="24"/>
          <w:szCs w:val="24"/>
        </w:rPr>
      </w:pPr>
      <w:r w:rsidRPr="00BA614A">
        <w:rPr>
          <w:rFonts w:ascii="Times New Roman" w:eastAsia="Times New Roman" w:hAnsi="Times New Roman" w:cs="Times New Roman"/>
          <w:b/>
          <w:sz w:val="24"/>
          <w:szCs w:val="24"/>
        </w:rPr>
        <w:lastRenderedPageBreak/>
        <w:t>Citi noteikumi</w:t>
      </w:r>
    </w:p>
    <w:p w14:paraId="661C783C" w14:textId="77777777" w:rsidR="00850313" w:rsidRPr="00BA614A"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Līgumā noteiktās tiesību un pienākumu nodošana trešajām personām pieļaujama tikai ar otrs Puses piekrišanu.</w:t>
      </w:r>
    </w:p>
    <w:p w14:paraId="6D3D7388" w14:textId="77777777" w:rsidR="00850313" w:rsidRPr="00BA614A"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Ja kāds no Līguma noteikumiem zaudē spēku, tas neietekmē citu Līguma noteikumu spēkā esamību.</w:t>
      </w:r>
    </w:p>
    <w:p w14:paraId="69860B29" w14:textId="77777777" w:rsidR="00850313" w:rsidRPr="00BA614A"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 xml:space="preserve">Puse </w:t>
      </w:r>
      <w:proofErr w:type="spellStart"/>
      <w:r w:rsidRPr="00BA614A">
        <w:rPr>
          <w:rFonts w:ascii="Times New Roman" w:eastAsia="Times New Roman" w:hAnsi="Times New Roman" w:cs="Times New Roman"/>
          <w:sz w:val="24"/>
          <w:szCs w:val="24"/>
        </w:rPr>
        <w:t>rakstveidā</w:t>
      </w:r>
      <w:proofErr w:type="spellEnd"/>
      <w:r w:rsidRPr="00BA614A">
        <w:rPr>
          <w:rFonts w:ascii="Times New Roman" w:eastAsia="Times New Roman" w:hAnsi="Times New Roman" w:cs="Times New Roman"/>
          <w:sz w:val="24"/>
          <w:szCs w:val="24"/>
        </w:rPr>
        <w:t xml:space="preserve"> informē otru Pusi par kontaktinformācijas vai rekvizītu maiņu.</w:t>
      </w:r>
    </w:p>
    <w:p w14:paraId="56670D51" w14:textId="77777777" w:rsidR="00850313" w:rsidRPr="00BA614A"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Ja kāda no Pusēm nav izmantojusi Līgumā paredzētās tiesības vai cita veida tiesiskās aizsardzības līdzekļus, netiks uzskatīts, ka Puse ir atteikusies no šo tiesību vai tiesiskās aizsardzības līdzekļa izmantošanas turpmāk.</w:t>
      </w:r>
    </w:p>
    <w:p w14:paraId="4A76CC12" w14:textId="77777777" w:rsidR="00850313" w:rsidRPr="00BA614A"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Līgums sagatavots latviešu valodā uz ____________(___________) lapām, t.sk. ar ____ (________) pielikumiem. Līgums parakstīts ar drošu elektronisko parakstu, kas satur laika zīmogu. Līguma abpusējas parakstīšanas datums ir pēdējā pievienotā parakstītāja laika zīmogā norādītais datums.</w:t>
      </w:r>
    </w:p>
    <w:p w14:paraId="4A7F9ABE" w14:textId="77777777" w:rsidR="00850313" w:rsidRPr="00BA614A" w:rsidRDefault="00850313" w:rsidP="00850313">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 xml:space="preserve"> Šādi Līguma pielikumi ir Līguma neatņemama sastāvdaļa:</w:t>
      </w:r>
    </w:p>
    <w:p w14:paraId="1C603A73" w14:textId="77777777" w:rsidR="00850313" w:rsidRPr="00BA614A" w:rsidRDefault="00850313" w:rsidP="00850313">
      <w:pPr>
        <w:tabs>
          <w:tab w:val="left" w:pos="540"/>
        </w:tabs>
        <w:spacing w:after="0" w:line="240" w:lineRule="auto"/>
        <w:jc w:val="both"/>
        <w:rPr>
          <w:rFonts w:ascii="Times New Roman" w:eastAsia="Times New Roman" w:hAnsi="Times New Roman" w:cs="Times New Roman"/>
          <w:sz w:val="24"/>
          <w:szCs w:val="24"/>
        </w:rPr>
      </w:pPr>
    </w:p>
    <w:p w14:paraId="32AF15EF" w14:textId="77777777" w:rsidR="00850313" w:rsidRPr="00BA614A" w:rsidRDefault="00850313" w:rsidP="00850313">
      <w:pPr>
        <w:tabs>
          <w:tab w:val="left" w:pos="540"/>
        </w:tabs>
        <w:spacing w:after="0" w:line="240" w:lineRule="auto"/>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Pielikumi:</w:t>
      </w:r>
    </w:p>
    <w:p w14:paraId="01E94898" w14:textId="77777777" w:rsidR="00850313" w:rsidRPr="00F46BA8" w:rsidRDefault="00850313" w:rsidP="00850313">
      <w:pPr>
        <w:tabs>
          <w:tab w:val="left" w:pos="540"/>
        </w:tabs>
        <w:spacing w:after="0" w:line="240" w:lineRule="auto"/>
        <w:jc w:val="both"/>
        <w:rPr>
          <w:rFonts w:ascii="Times New Roman" w:eastAsia="Times New Roman" w:hAnsi="Times New Roman" w:cs="Times New Roman"/>
          <w:sz w:val="24"/>
          <w:szCs w:val="24"/>
        </w:rPr>
      </w:pPr>
    </w:p>
    <w:p w14:paraId="6D92AFBB" w14:textId="77777777" w:rsidR="00850313" w:rsidRPr="00F46BA8" w:rsidRDefault="00850313" w:rsidP="00850313">
      <w:pPr>
        <w:numPr>
          <w:ilvl w:val="0"/>
          <w:numId w:val="3"/>
        </w:numPr>
        <w:spacing w:after="0" w:line="240" w:lineRule="auto"/>
        <w:jc w:val="center"/>
        <w:rPr>
          <w:rFonts w:ascii="Times New Roman" w:eastAsia="Times New Roman" w:hAnsi="Times New Roman" w:cs="Times New Roman"/>
          <w:b/>
          <w:sz w:val="24"/>
          <w:szCs w:val="24"/>
        </w:rPr>
      </w:pPr>
      <w:r w:rsidRPr="00F46BA8">
        <w:rPr>
          <w:rFonts w:ascii="Times New Roman" w:eastAsia="Times New Roman" w:hAnsi="Times New Roman" w:cs="Times New Roman"/>
          <w:b/>
          <w:sz w:val="24"/>
          <w:szCs w:val="24"/>
        </w:rPr>
        <w:t>Pušu rekvizīti un paraksti</w:t>
      </w:r>
    </w:p>
    <w:p w14:paraId="2F6C81D6" w14:textId="77777777" w:rsidR="00850313" w:rsidRPr="00F46BA8" w:rsidRDefault="00850313" w:rsidP="00850313">
      <w:pPr>
        <w:spacing w:after="0" w:line="240" w:lineRule="auto"/>
        <w:jc w:val="center"/>
        <w:rPr>
          <w:rFonts w:ascii="Times New Roman" w:eastAsia="Times New Roman" w:hAnsi="Times New Roman" w:cs="Times New Roman"/>
          <w:sz w:val="24"/>
          <w:szCs w:val="24"/>
        </w:rPr>
      </w:pPr>
    </w:p>
    <w:tbl>
      <w:tblPr>
        <w:tblW w:w="8388" w:type="dxa"/>
        <w:tblLook w:val="0000" w:firstRow="0" w:lastRow="0" w:firstColumn="0" w:lastColumn="0" w:noHBand="0" w:noVBand="0"/>
      </w:tblPr>
      <w:tblGrid>
        <w:gridCol w:w="4248"/>
        <w:gridCol w:w="4140"/>
      </w:tblGrid>
      <w:tr w:rsidR="00850313" w:rsidRPr="00F46BA8" w14:paraId="21CA88B3" w14:textId="77777777" w:rsidTr="00972D54">
        <w:tc>
          <w:tcPr>
            <w:tcW w:w="4248" w:type="dxa"/>
          </w:tcPr>
          <w:p w14:paraId="70BDC4AF" w14:textId="77777777" w:rsidR="00850313" w:rsidRPr="00F46BA8" w:rsidRDefault="00850313" w:rsidP="00972D54">
            <w:pPr>
              <w:spacing w:after="0" w:line="240" w:lineRule="auto"/>
              <w:rPr>
                <w:rFonts w:ascii="Times New Roman" w:eastAsia="Times New Roman" w:hAnsi="Times New Roman" w:cs="Times New Roman"/>
                <w:b/>
                <w:sz w:val="24"/>
                <w:szCs w:val="24"/>
              </w:rPr>
            </w:pPr>
            <w:r w:rsidRPr="00F46BA8">
              <w:rPr>
                <w:rFonts w:ascii="Times New Roman" w:eastAsia="Times New Roman" w:hAnsi="Times New Roman" w:cs="Times New Roman"/>
                <w:b/>
                <w:sz w:val="24"/>
                <w:szCs w:val="24"/>
              </w:rPr>
              <w:t>Izpildītājs:</w:t>
            </w:r>
          </w:p>
        </w:tc>
        <w:tc>
          <w:tcPr>
            <w:tcW w:w="4140" w:type="dxa"/>
          </w:tcPr>
          <w:p w14:paraId="3B2F5487" w14:textId="77777777" w:rsidR="00850313" w:rsidRPr="00F46BA8" w:rsidRDefault="00850313" w:rsidP="00972D54">
            <w:pPr>
              <w:spacing w:after="0" w:line="240" w:lineRule="auto"/>
              <w:rPr>
                <w:rFonts w:ascii="Times New Roman" w:eastAsia="Times New Roman" w:hAnsi="Times New Roman" w:cs="Times New Roman"/>
                <w:b/>
                <w:sz w:val="24"/>
                <w:szCs w:val="24"/>
              </w:rPr>
            </w:pPr>
            <w:r w:rsidRPr="00F46BA8">
              <w:rPr>
                <w:rFonts w:ascii="Times New Roman" w:eastAsia="Times New Roman" w:hAnsi="Times New Roman" w:cs="Times New Roman"/>
                <w:b/>
                <w:sz w:val="24"/>
                <w:szCs w:val="24"/>
              </w:rPr>
              <w:t>Pasūtītājs:</w:t>
            </w:r>
          </w:p>
        </w:tc>
      </w:tr>
      <w:tr w:rsidR="00850313" w:rsidRPr="00F46BA8" w14:paraId="11CB6C55" w14:textId="77777777" w:rsidTr="00972D54">
        <w:tc>
          <w:tcPr>
            <w:tcW w:w="4248" w:type="dxa"/>
          </w:tcPr>
          <w:p w14:paraId="71EB03B4" w14:textId="77777777" w:rsidR="00850313" w:rsidRPr="00F041E8" w:rsidRDefault="00850313" w:rsidP="00972D54">
            <w:pPr>
              <w:spacing w:after="0" w:line="240" w:lineRule="auto"/>
              <w:rPr>
                <w:rFonts w:ascii="Times New Roman" w:eastAsia="Times New Roman" w:hAnsi="Times New Roman" w:cs="Times New Roman"/>
                <w:sz w:val="24"/>
                <w:szCs w:val="24"/>
              </w:rPr>
            </w:pPr>
            <w:r w:rsidRPr="00F041E8">
              <w:rPr>
                <w:rFonts w:ascii="Times New Roman" w:eastAsia="Times New Roman" w:hAnsi="Times New Roman" w:cs="Times New Roman"/>
                <w:sz w:val="24"/>
                <w:szCs w:val="24"/>
              </w:rPr>
              <w:t>&lt;Izpildītāja nosaukums un rekvizīti maksājumu veikšanai&gt;</w:t>
            </w:r>
          </w:p>
          <w:p w14:paraId="5FFA17EF" w14:textId="77777777" w:rsidR="00850313" w:rsidRPr="00F46BA8" w:rsidRDefault="00850313" w:rsidP="00972D54">
            <w:pPr>
              <w:spacing w:after="0" w:line="240" w:lineRule="auto"/>
              <w:rPr>
                <w:rFonts w:ascii="Times New Roman" w:eastAsia="Times New Roman" w:hAnsi="Times New Roman" w:cs="Times New Roman"/>
                <w:sz w:val="24"/>
                <w:szCs w:val="24"/>
              </w:rPr>
            </w:pPr>
            <w:r w:rsidRPr="00F041E8">
              <w:rPr>
                <w:rFonts w:ascii="Times New Roman" w:eastAsia="Times New Roman" w:hAnsi="Times New Roman" w:cs="Times New Roman"/>
                <w:sz w:val="24"/>
                <w:szCs w:val="24"/>
              </w:rPr>
              <w:t>&lt;paraksta tiesīgās personas amats, vārds un uzvārds&gt;</w:t>
            </w:r>
          </w:p>
        </w:tc>
        <w:tc>
          <w:tcPr>
            <w:tcW w:w="4140" w:type="dxa"/>
          </w:tcPr>
          <w:p w14:paraId="18751C4B" w14:textId="77777777" w:rsidR="00850313" w:rsidRPr="00F041E8" w:rsidRDefault="00850313" w:rsidP="00972D54">
            <w:pPr>
              <w:spacing w:after="0" w:line="240" w:lineRule="auto"/>
              <w:rPr>
                <w:rFonts w:ascii="Times New Roman" w:eastAsia="Times New Roman" w:hAnsi="Times New Roman" w:cs="Times New Roman"/>
                <w:sz w:val="24"/>
                <w:szCs w:val="24"/>
              </w:rPr>
            </w:pPr>
            <w:r w:rsidRPr="00F041E8">
              <w:rPr>
                <w:rFonts w:ascii="Times New Roman" w:eastAsia="Times New Roman" w:hAnsi="Times New Roman" w:cs="Times New Roman"/>
                <w:sz w:val="24"/>
                <w:szCs w:val="24"/>
              </w:rPr>
              <w:t>&lt;Pasūtītāja nosaukums un rekvizīti maksājumu veikšanai&gt;</w:t>
            </w:r>
          </w:p>
          <w:p w14:paraId="5FCB355F" w14:textId="77777777" w:rsidR="00850313" w:rsidRPr="00F46BA8" w:rsidRDefault="00850313" w:rsidP="00972D54">
            <w:pPr>
              <w:spacing w:after="0" w:line="240" w:lineRule="auto"/>
              <w:rPr>
                <w:rFonts w:ascii="Times New Roman" w:eastAsia="Times New Roman" w:hAnsi="Times New Roman" w:cs="Times New Roman"/>
                <w:sz w:val="24"/>
                <w:szCs w:val="24"/>
              </w:rPr>
            </w:pPr>
            <w:r w:rsidRPr="00F041E8">
              <w:rPr>
                <w:rFonts w:ascii="Times New Roman" w:eastAsia="Times New Roman" w:hAnsi="Times New Roman" w:cs="Times New Roman"/>
                <w:sz w:val="24"/>
                <w:szCs w:val="24"/>
              </w:rPr>
              <w:t>&lt;paraksta tiesīgās personas amats, vārds un uzvārds&gt;</w:t>
            </w:r>
          </w:p>
        </w:tc>
      </w:tr>
      <w:tr w:rsidR="00850313" w:rsidRPr="00F46BA8" w14:paraId="5E09F922" w14:textId="77777777" w:rsidTr="00972D54">
        <w:tc>
          <w:tcPr>
            <w:tcW w:w="4248" w:type="dxa"/>
          </w:tcPr>
          <w:p w14:paraId="4407C528" w14:textId="77777777" w:rsidR="00850313" w:rsidRPr="00F46BA8" w:rsidRDefault="00850313" w:rsidP="00972D54">
            <w:pPr>
              <w:spacing w:after="0" w:line="240" w:lineRule="auto"/>
              <w:rPr>
                <w:rFonts w:ascii="Times New Roman" w:eastAsia="Times New Roman" w:hAnsi="Times New Roman" w:cs="Times New Roman"/>
                <w:sz w:val="24"/>
                <w:szCs w:val="24"/>
              </w:rPr>
            </w:pPr>
            <w:r w:rsidRPr="00F46BA8">
              <w:rPr>
                <w:rFonts w:ascii="Times New Roman" w:eastAsia="Times New Roman" w:hAnsi="Times New Roman" w:cs="Times New Roman"/>
                <w:sz w:val="24"/>
                <w:szCs w:val="24"/>
              </w:rPr>
              <w:t>______________________</w:t>
            </w:r>
            <w:r w:rsidRPr="00F46BA8">
              <w:rPr>
                <w:rFonts w:ascii="Times New Roman" w:eastAsia="Times New Roman" w:hAnsi="Times New Roman" w:cs="Times New Roman"/>
                <w:sz w:val="24"/>
                <w:szCs w:val="24"/>
              </w:rPr>
              <w:br/>
              <w:t>Parakstīšanas vieta un datums</w:t>
            </w:r>
          </w:p>
        </w:tc>
        <w:tc>
          <w:tcPr>
            <w:tcW w:w="4140" w:type="dxa"/>
          </w:tcPr>
          <w:p w14:paraId="792365EC" w14:textId="77777777" w:rsidR="00850313" w:rsidRPr="00F46BA8" w:rsidRDefault="00850313" w:rsidP="00972D54">
            <w:pPr>
              <w:spacing w:after="0" w:line="240" w:lineRule="auto"/>
              <w:rPr>
                <w:rFonts w:ascii="Times New Roman" w:eastAsia="Times New Roman" w:hAnsi="Times New Roman" w:cs="Times New Roman"/>
                <w:sz w:val="24"/>
                <w:szCs w:val="24"/>
              </w:rPr>
            </w:pPr>
            <w:r w:rsidRPr="00F46BA8">
              <w:rPr>
                <w:rFonts w:ascii="Times New Roman" w:eastAsia="Times New Roman" w:hAnsi="Times New Roman" w:cs="Times New Roman"/>
                <w:sz w:val="24"/>
                <w:szCs w:val="24"/>
              </w:rPr>
              <w:t>_____________________________</w:t>
            </w:r>
            <w:r w:rsidRPr="00F46BA8">
              <w:rPr>
                <w:rFonts w:ascii="Times New Roman" w:eastAsia="Times New Roman" w:hAnsi="Times New Roman" w:cs="Times New Roman"/>
                <w:sz w:val="24"/>
                <w:szCs w:val="24"/>
              </w:rPr>
              <w:br/>
              <w:t>Parakstīšanas vieta un datums</w:t>
            </w:r>
          </w:p>
        </w:tc>
      </w:tr>
      <w:bookmarkEnd w:id="0"/>
    </w:tbl>
    <w:p w14:paraId="3FB84042" w14:textId="77777777" w:rsidR="00850313" w:rsidRDefault="00850313" w:rsidP="00850313">
      <w:pPr>
        <w:spacing w:line="278" w:lineRule="auto"/>
        <w:rPr>
          <w:rFonts w:ascii="Times New Roman" w:hAnsi="Times New Roman" w:cs="Times New Roman"/>
          <w:b/>
          <w:sz w:val="24"/>
          <w:szCs w:val="24"/>
        </w:rPr>
      </w:pPr>
      <w:r>
        <w:rPr>
          <w:rFonts w:ascii="Times New Roman" w:hAnsi="Times New Roman" w:cs="Times New Roman"/>
          <w:b/>
          <w:sz w:val="24"/>
          <w:szCs w:val="24"/>
        </w:rPr>
        <w:br w:type="page"/>
      </w:r>
    </w:p>
    <w:p w14:paraId="5A130E7C" w14:textId="47FBC1C5" w:rsidR="00850313" w:rsidRPr="00DC329B" w:rsidRDefault="00850313" w:rsidP="00DC329B">
      <w:pPr>
        <w:spacing w:after="0" w:line="240" w:lineRule="auto"/>
        <w:ind w:left="5880" w:right="-49" w:hanging="5880"/>
        <w:jc w:val="right"/>
        <w:rPr>
          <w:rFonts w:ascii="Times New Roman" w:eastAsia="Times New Roman" w:hAnsi="Times New Roman" w:cs="Times New Roman"/>
          <w:bCs/>
          <w:sz w:val="24"/>
          <w:szCs w:val="24"/>
          <w:lang w:eastAsia="lv-LV"/>
        </w:rPr>
      </w:pPr>
      <w:r w:rsidRPr="00CD1290">
        <w:rPr>
          <w:rFonts w:ascii="Times New Roman" w:hAnsi="Times New Roman" w:cs="Times New Roman"/>
          <w:bCs/>
          <w:sz w:val="24"/>
          <w:szCs w:val="24"/>
        </w:rPr>
        <w:lastRenderedPageBreak/>
        <w:t>Pielikums</w:t>
      </w:r>
      <w:r w:rsidRPr="00CD1290">
        <w:rPr>
          <w:rFonts w:ascii="Times New Roman" w:eastAsia="Times New Roman" w:hAnsi="Times New Roman" w:cs="Times New Roman"/>
          <w:bCs/>
          <w:sz w:val="24"/>
          <w:szCs w:val="24"/>
          <w:lang w:eastAsia="lv-LV"/>
        </w:rPr>
        <w:t xml:space="preserve"> Nr.</w:t>
      </w:r>
      <w:r w:rsidRPr="00CD1290">
        <w:rPr>
          <w:rFonts w:ascii="Times New Roman" w:eastAsia="Times New Roman" w:hAnsi="Times New Roman" w:cs="Times New Roman"/>
          <w:bCs/>
          <w:sz w:val="24"/>
          <w:szCs w:val="24"/>
        </w:rPr>
        <w:t>6</w:t>
      </w:r>
      <w:r w:rsidRPr="00CD1290">
        <w:rPr>
          <w:rFonts w:ascii="Times New Roman" w:eastAsia="Times New Roman" w:hAnsi="Times New Roman" w:cs="Times New Roman"/>
          <w:bCs/>
          <w:sz w:val="24"/>
          <w:szCs w:val="24"/>
          <w:lang w:eastAsia="lv-LV"/>
        </w:rPr>
        <w:t xml:space="preserve"> </w:t>
      </w:r>
    </w:p>
    <w:p w14:paraId="281F9CB7" w14:textId="7D2BC016" w:rsidR="00850313" w:rsidRDefault="00850313" w:rsidP="00854DB2">
      <w:pPr>
        <w:spacing w:after="0"/>
        <w:jc w:val="center"/>
        <w:rPr>
          <w:rFonts w:ascii="Times New Roman" w:hAnsi="Times New Roman" w:cs="Times New Roman"/>
          <w:b/>
          <w:bCs/>
          <w:sz w:val="24"/>
          <w:szCs w:val="24"/>
        </w:rPr>
      </w:pPr>
      <w:r w:rsidRPr="00866420">
        <w:rPr>
          <w:rFonts w:ascii="Times New Roman" w:hAnsi="Times New Roman" w:cs="Times New Roman"/>
          <w:b/>
          <w:bCs/>
          <w:sz w:val="24"/>
          <w:szCs w:val="24"/>
        </w:rPr>
        <w:t>TEHNISKĀ SPECIFIKĀCIJA</w:t>
      </w:r>
    </w:p>
    <w:p w14:paraId="35D76153" w14:textId="5C666AA4" w:rsidR="00524B32" w:rsidRPr="00524B32" w:rsidRDefault="00524B32" w:rsidP="00524B32">
      <w:pPr>
        <w:spacing w:after="0" w:line="240" w:lineRule="auto"/>
        <w:jc w:val="center"/>
        <w:rPr>
          <w:rFonts w:ascii="Times New Roman" w:eastAsia="Times New Roman" w:hAnsi="Times New Roman" w:cs="Times New Roman"/>
          <w:b/>
          <w:sz w:val="24"/>
          <w:szCs w:val="24"/>
          <w:lang w:eastAsia="lv-LV"/>
        </w:rPr>
      </w:pPr>
      <w:r w:rsidRPr="00524B32">
        <w:rPr>
          <w:rFonts w:ascii="Times New Roman" w:eastAsia="Times New Roman" w:hAnsi="Times New Roman" w:cs="Times New Roman"/>
          <w:b/>
          <w:sz w:val="24"/>
          <w:szCs w:val="24"/>
          <w:lang w:eastAsia="lv-LV"/>
        </w:rPr>
        <w:t>“</w:t>
      </w:r>
      <w:proofErr w:type="spellStart"/>
      <w:r w:rsidRPr="00524B32">
        <w:rPr>
          <w:rFonts w:ascii="Times New Roman" w:eastAsia="Times New Roman" w:hAnsi="Times New Roman" w:cs="Times New Roman"/>
          <w:b/>
          <w:sz w:val="24"/>
          <w:szCs w:val="24"/>
          <w:lang w:eastAsia="lv-LV"/>
        </w:rPr>
        <w:t>Siltumsūkņu</w:t>
      </w:r>
      <w:proofErr w:type="spellEnd"/>
      <w:r w:rsidRPr="00524B32">
        <w:rPr>
          <w:rFonts w:ascii="Times New Roman" w:eastAsia="Times New Roman" w:hAnsi="Times New Roman" w:cs="Times New Roman"/>
          <w:b/>
          <w:sz w:val="24"/>
          <w:szCs w:val="24"/>
          <w:lang w:eastAsia="lv-LV"/>
        </w:rPr>
        <w:t xml:space="preserve"> sistēmas gaiss-ūdens</w:t>
      </w:r>
      <w:r w:rsidRPr="00524B32">
        <w:rPr>
          <w:rFonts w:ascii="Times New Roman" w:eastAsia="Calibri" w:hAnsi="Times New Roman" w:cs="Times New Roman"/>
          <w:b/>
          <w:sz w:val="24"/>
          <w:szCs w:val="24"/>
        </w:rPr>
        <w:t xml:space="preserve"> </w:t>
      </w:r>
      <w:r w:rsidRPr="00524B32">
        <w:rPr>
          <w:rFonts w:ascii="Times New Roman" w:eastAsia="Times New Roman" w:hAnsi="Times New Roman" w:cs="Times New Roman"/>
          <w:b/>
          <w:sz w:val="24"/>
          <w:szCs w:val="24"/>
          <w:lang w:eastAsia="lv-LV"/>
        </w:rPr>
        <w:t xml:space="preserve">uzstādīšana katlumājā </w:t>
      </w:r>
    </w:p>
    <w:p w14:paraId="22BD8A11" w14:textId="77777777" w:rsidR="00524B32" w:rsidRPr="00524B32" w:rsidRDefault="00524B32" w:rsidP="00524B32">
      <w:pPr>
        <w:spacing w:after="0" w:line="240" w:lineRule="auto"/>
        <w:jc w:val="center"/>
        <w:rPr>
          <w:rFonts w:ascii="Times New Roman" w:eastAsia="Times New Roman" w:hAnsi="Times New Roman" w:cs="Times New Roman"/>
          <w:b/>
          <w:sz w:val="24"/>
          <w:szCs w:val="24"/>
          <w:lang w:eastAsia="lv-LV"/>
        </w:rPr>
      </w:pPr>
      <w:r w:rsidRPr="00524B32">
        <w:rPr>
          <w:rFonts w:ascii="Times New Roman" w:eastAsia="Times New Roman" w:hAnsi="Times New Roman" w:cs="Times New Roman"/>
          <w:b/>
          <w:sz w:val="24"/>
          <w:szCs w:val="24"/>
          <w:lang w:eastAsia="lv-LV"/>
        </w:rPr>
        <w:t>Mazā Noliktavu ielā 13, Limbažos”, ID Nr.LS 2026/28</w:t>
      </w:r>
    </w:p>
    <w:p w14:paraId="5FCBE102" w14:textId="77777777" w:rsidR="00850313" w:rsidRPr="00866420" w:rsidRDefault="00850313" w:rsidP="00850313">
      <w:pPr>
        <w:spacing w:after="0"/>
        <w:rPr>
          <w:rFonts w:ascii="Times New Roman" w:hAnsi="Times New Roman" w:cs="Times New Roman"/>
          <w:sz w:val="24"/>
          <w:szCs w:val="24"/>
        </w:rPr>
      </w:pPr>
    </w:p>
    <w:p w14:paraId="0280CC84" w14:textId="657204BB" w:rsidR="00850313" w:rsidRPr="006174CC" w:rsidRDefault="00850313" w:rsidP="006174CC">
      <w:pPr>
        <w:spacing w:after="0" w:line="240" w:lineRule="auto"/>
        <w:ind w:firstLine="567"/>
        <w:jc w:val="both"/>
        <w:rPr>
          <w:rFonts w:ascii="Times New Roman" w:hAnsi="Times New Roman" w:cs="Times New Roman"/>
          <w:sz w:val="24"/>
          <w:szCs w:val="24"/>
        </w:rPr>
      </w:pPr>
      <w:r w:rsidRPr="006948F3">
        <w:rPr>
          <w:rFonts w:ascii="Times New Roman" w:hAnsi="Times New Roman" w:cs="Times New Roman"/>
        </w:rPr>
        <w:t xml:space="preserve">Šī </w:t>
      </w:r>
      <w:r w:rsidRPr="00866420">
        <w:rPr>
          <w:rFonts w:ascii="Times New Roman" w:hAnsi="Times New Roman" w:cs="Times New Roman"/>
          <w:sz w:val="24"/>
          <w:szCs w:val="24"/>
        </w:rPr>
        <w:t>tehniskā specifikācija nosaka Pasūtītāja prasības gaiss</w:t>
      </w:r>
      <w:r>
        <w:rPr>
          <w:rFonts w:ascii="Times New Roman" w:hAnsi="Times New Roman" w:cs="Times New Roman"/>
          <w:sz w:val="24"/>
          <w:szCs w:val="24"/>
        </w:rPr>
        <w:t>-</w:t>
      </w:r>
      <w:r w:rsidRPr="00866420">
        <w:rPr>
          <w:rFonts w:ascii="Times New Roman" w:hAnsi="Times New Roman" w:cs="Times New Roman"/>
          <w:sz w:val="24"/>
          <w:szCs w:val="24"/>
        </w:rPr>
        <w:t xml:space="preserve">ūdens </w:t>
      </w:r>
      <w:proofErr w:type="spellStart"/>
      <w:r w:rsidRPr="00866420">
        <w:rPr>
          <w:rFonts w:ascii="Times New Roman" w:hAnsi="Times New Roman" w:cs="Times New Roman"/>
          <w:sz w:val="24"/>
          <w:szCs w:val="24"/>
        </w:rPr>
        <w:t>siltumsūkņa</w:t>
      </w:r>
      <w:proofErr w:type="spellEnd"/>
      <w:r w:rsidRPr="00866420">
        <w:rPr>
          <w:rFonts w:ascii="Times New Roman" w:hAnsi="Times New Roman" w:cs="Times New Roman"/>
          <w:sz w:val="24"/>
          <w:szCs w:val="24"/>
        </w:rPr>
        <w:t xml:space="preserve"> sistēmas un siltumenerģijas akumulācijas tvertnes projektēšanai (ja nepieciešams), piegādei, būvniecībai, ieregulēšanai un nodošanai ekspluatācijā katlumājā </w:t>
      </w:r>
      <w:r w:rsidR="003C5B57">
        <w:rPr>
          <w:rFonts w:ascii="Times New Roman" w:eastAsia="Times New Roman" w:hAnsi="Times New Roman" w:cs="Times New Roman"/>
          <w:sz w:val="24"/>
          <w:szCs w:val="24"/>
          <w:lang w:eastAsia="lv-LV"/>
        </w:rPr>
        <w:t>Mazā Noliktavu</w:t>
      </w:r>
      <w:r w:rsidR="003C5B57" w:rsidRPr="00276B73">
        <w:rPr>
          <w:rFonts w:ascii="Times New Roman" w:eastAsia="Times New Roman" w:hAnsi="Times New Roman" w:cs="Times New Roman"/>
          <w:sz w:val="24"/>
          <w:szCs w:val="24"/>
          <w:lang w:eastAsia="lv-LV"/>
        </w:rPr>
        <w:t xml:space="preserve"> </w:t>
      </w:r>
      <w:r w:rsidRPr="00866420">
        <w:rPr>
          <w:rFonts w:ascii="Times New Roman" w:hAnsi="Times New Roman" w:cs="Times New Roman"/>
          <w:sz w:val="24"/>
          <w:szCs w:val="24"/>
        </w:rPr>
        <w:t>ielā 1</w:t>
      </w:r>
      <w:r w:rsidR="003C5B57">
        <w:rPr>
          <w:rFonts w:ascii="Times New Roman" w:hAnsi="Times New Roman" w:cs="Times New Roman"/>
          <w:sz w:val="24"/>
          <w:szCs w:val="24"/>
        </w:rPr>
        <w:t>3</w:t>
      </w:r>
      <w:r w:rsidRPr="00866420">
        <w:rPr>
          <w:rFonts w:ascii="Times New Roman" w:hAnsi="Times New Roman" w:cs="Times New Roman"/>
          <w:sz w:val="24"/>
          <w:szCs w:val="24"/>
        </w:rPr>
        <w:t xml:space="preserve">, Limbažos. </w:t>
      </w:r>
      <w:r w:rsidR="006174CC">
        <w:rPr>
          <w:rFonts w:ascii="Times New Roman" w:hAnsi="Times New Roman" w:cs="Times New Roman"/>
          <w:sz w:val="24"/>
          <w:szCs w:val="24"/>
        </w:rPr>
        <w:t xml:space="preserve"> </w:t>
      </w:r>
      <w:r w:rsidRPr="006174CC">
        <w:rPr>
          <w:rFonts w:ascii="Times New Roman" w:hAnsi="Times New Roman" w:cs="Times New Roman"/>
          <w:sz w:val="24"/>
          <w:szCs w:val="24"/>
        </w:rPr>
        <w:t>Līgums tiks noslēgts saskaņā ar „atslēgas“ projekta (projektē un būvē) noteikumiem.</w:t>
      </w:r>
    </w:p>
    <w:p w14:paraId="2232A85D" w14:textId="77777777" w:rsidR="00850313" w:rsidRDefault="00850313" w:rsidP="0085031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Izpildītājs</w:t>
      </w:r>
      <w:r w:rsidRPr="00866420">
        <w:rPr>
          <w:rFonts w:ascii="Times New Roman" w:hAnsi="Times New Roman" w:cs="Times New Roman"/>
          <w:sz w:val="24"/>
          <w:szCs w:val="24"/>
        </w:rPr>
        <w:t xml:space="preserve"> veic visus darbus un </w:t>
      </w:r>
      <w:proofErr w:type="spellStart"/>
      <w:r w:rsidRPr="00866420">
        <w:rPr>
          <w:rFonts w:ascii="Times New Roman" w:hAnsi="Times New Roman" w:cs="Times New Roman"/>
          <w:sz w:val="24"/>
          <w:szCs w:val="24"/>
        </w:rPr>
        <w:t>būvprojektēšanu</w:t>
      </w:r>
      <w:proofErr w:type="spellEnd"/>
      <w:r w:rsidRPr="00866420">
        <w:rPr>
          <w:rFonts w:ascii="Times New Roman" w:hAnsi="Times New Roman" w:cs="Times New Roman"/>
          <w:sz w:val="24"/>
          <w:szCs w:val="24"/>
        </w:rPr>
        <w:t xml:space="preserve"> saskaņā ar Pasūtītāja un Latvijas Republikas normatīvo aktu prasībām. </w:t>
      </w:r>
    </w:p>
    <w:p w14:paraId="572DDC01" w14:textId="77777777" w:rsidR="006174CC" w:rsidRPr="006174CC" w:rsidRDefault="00850313" w:rsidP="006174CC">
      <w:pPr>
        <w:spacing w:after="0" w:line="240" w:lineRule="auto"/>
        <w:ind w:firstLine="567"/>
        <w:jc w:val="both"/>
        <w:rPr>
          <w:rFonts w:ascii="Times New Roman" w:hAnsi="Times New Roman" w:cs="Times New Roman"/>
          <w:sz w:val="24"/>
          <w:szCs w:val="24"/>
        </w:rPr>
      </w:pPr>
      <w:r w:rsidRPr="00866420">
        <w:rPr>
          <w:rFonts w:ascii="Times New Roman" w:hAnsi="Times New Roman" w:cs="Times New Roman"/>
          <w:sz w:val="24"/>
          <w:szCs w:val="24"/>
        </w:rPr>
        <w:t xml:space="preserve">Visas atsauces uz konkrētiem standartiem, precēm vai ražotājiem iekārtas piegādātājs var aizstāt ar </w:t>
      </w:r>
      <w:r w:rsidRPr="006174CC">
        <w:rPr>
          <w:rFonts w:ascii="Times New Roman" w:hAnsi="Times New Roman" w:cs="Times New Roman"/>
          <w:sz w:val="24"/>
          <w:szCs w:val="24"/>
        </w:rPr>
        <w:t>ekvivalentiem.</w:t>
      </w:r>
    </w:p>
    <w:p w14:paraId="0827AA71" w14:textId="5DD533B7" w:rsidR="00CD1290" w:rsidRPr="006174CC" w:rsidRDefault="00850313" w:rsidP="006174CC">
      <w:pPr>
        <w:spacing w:after="0" w:line="240" w:lineRule="auto"/>
        <w:ind w:firstLine="567"/>
        <w:jc w:val="both"/>
        <w:rPr>
          <w:rFonts w:ascii="Times New Roman" w:hAnsi="Times New Roman" w:cs="Times New Roman"/>
          <w:sz w:val="24"/>
          <w:szCs w:val="24"/>
        </w:rPr>
      </w:pPr>
      <w:r w:rsidRPr="006174CC">
        <w:rPr>
          <w:rFonts w:ascii="Times New Roman" w:hAnsi="Times New Roman" w:cs="Times New Roman"/>
          <w:sz w:val="24"/>
          <w:szCs w:val="24"/>
        </w:rPr>
        <w:t>Iekārtas jāizvēlas tā, lai sistēma sasniegtu augstu darbspēju, augstu pieejamību un zemu parametru degradāciju visā dzīves cikla laikā, darbojoties ar minimālu operatora iejaukšanos un apkopi.</w:t>
      </w:r>
    </w:p>
    <w:p w14:paraId="6964E560" w14:textId="77777777" w:rsidR="00CD1290" w:rsidRDefault="00CD1290" w:rsidP="00CD1290">
      <w:pPr>
        <w:spacing w:after="0" w:line="240" w:lineRule="auto"/>
        <w:jc w:val="both"/>
        <w:rPr>
          <w:rFonts w:ascii="Times New Roman" w:hAnsi="Times New Roman" w:cs="Times New Roman"/>
          <w:sz w:val="24"/>
          <w:szCs w:val="24"/>
        </w:rPr>
      </w:pPr>
    </w:p>
    <w:p w14:paraId="59F49CE9" w14:textId="77777777" w:rsidR="006174CC" w:rsidRPr="006174CC" w:rsidRDefault="00850313" w:rsidP="00850313">
      <w:pPr>
        <w:pStyle w:val="Sarakstarindkopa"/>
        <w:numPr>
          <w:ilvl w:val="0"/>
          <w:numId w:val="30"/>
        </w:numPr>
        <w:spacing w:after="0" w:line="240" w:lineRule="auto"/>
        <w:jc w:val="both"/>
        <w:rPr>
          <w:rFonts w:ascii="Times New Roman" w:hAnsi="Times New Roman" w:cs="Times New Roman"/>
          <w:sz w:val="24"/>
          <w:szCs w:val="24"/>
        </w:rPr>
      </w:pPr>
      <w:r w:rsidRPr="00866420">
        <w:rPr>
          <w:rFonts w:ascii="Times New Roman" w:hAnsi="Times New Roman" w:cs="Times New Roman"/>
          <w:b/>
          <w:bCs/>
          <w:sz w:val="24"/>
          <w:szCs w:val="24"/>
        </w:rPr>
        <w:t>Darbi un pakalpojumi</w:t>
      </w:r>
    </w:p>
    <w:p w14:paraId="66F62CF2" w14:textId="155ADD9D" w:rsidR="00850313" w:rsidRPr="006174CC" w:rsidRDefault="00850313" w:rsidP="006174CC">
      <w:pPr>
        <w:spacing w:after="0" w:line="240" w:lineRule="auto"/>
        <w:jc w:val="both"/>
        <w:rPr>
          <w:rFonts w:ascii="Times New Roman" w:hAnsi="Times New Roman" w:cs="Times New Roman"/>
          <w:sz w:val="24"/>
          <w:szCs w:val="24"/>
        </w:rPr>
      </w:pPr>
      <w:r w:rsidRPr="006174CC">
        <w:rPr>
          <w:rFonts w:ascii="Times New Roman" w:hAnsi="Times New Roman" w:cs="Times New Roman"/>
          <w:b/>
          <w:bCs/>
          <w:sz w:val="24"/>
          <w:szCs w:val="24"/>
        </w:rPr>
        <w:t>Sistēmas mērķis</w:t>
      </w:r>
    </w:p>
    <w:p w14:paraId="0D271B41" w14:textId="77777777" w:rsidR="00850313" w:rsidRPr="00866420" w:rsidRDefault="00850313" w:rsidP="00850313">
      <w:pPr>
        <w:pStyle w:val="Sarakstarindkopa"/>
        <w:numPr>
          <w:ilvl w:val="0"/>
          <w:numId w:val="6"/>
        </w:numPr>
        <w:tabs>
          <w:tab w:val="left" w:pos="426"/>
        </w:tabs>
        <w:spacing w:after="0" w:line="240" w:lineRule="auto"/>
        <w:ind w:left="426" w:hanging="426"/>
        <w:contextualSpacing w:val="0"/>
        <w:jc w:val="both"/>
        <w:rPr>
          <w:rFonts w:ascii="Times New Roman" w:hAnsi="Times New Roman" w:cs="Times New Roman"/>
          <w:sz w:val="24"/>
          <w:szCs w:val="24"/>
        </w:rPr>
      </w:pPr>
      <w:r w:rsidRPr="00866420">
        <w:rPr>
          <w:rFonts w:ascii="Times New Roman" w:hAnsi="Times New Roman" w:cs="Times New Roman"/>
          <w:sz w:val="24"/>
          <w:szCs w:val="24"/>
        </w:rPr>
        <w:t>Aizvietot šķeldas katlu darbību vasaras periodā (15.04.</w:t>
      </w:r>
      <w:r>
        <w:rPr>
          <w:rFonts w:ascii="Times New Roman" w:hAnsi="Times New Roman" w:cs="Times New Roman"/>
          <w:sz w:val="24"/>
          <w:szCs w:val="24"/>
        </w:rPr>
        <w:t>-</w:t>
      </w:r>
      <w:r w:rsidRPr="00866420">
        <w:rPr>
          <w:rFonts w:ascii="Times New Roman" w:hAnsi="Times New Roman" w:cs="Times New Roman"/>
          <w:sz w:val="24"/>
          <w:szCs w:val="24"/>
        </w:rPr>
        <w:t>15.09.), novēršot to ekspluatāciju zemas slodzes režīmā, un selektīvi darboties pārējā gada laikā atbilstoši sistēmas slodzei un āra gaisa temperatūrai.</w:t>
      </w:r>
    </w:p>
    <w:p w14:paraId="304D5033" w14:textId="77777777" w:rsidR="00850313" w:rsidRPr="00866420" w:rsidRDefault="00850313" w:rsidP="00850313">
      <w:pPr>
        <w:pStyle w:val="Sarakstarindkopa"/>
        <w:numPr>
          <w:ilvl w:val="0"/>
          <w:numId w:val="6"/>
        </w:numPr>
        <w:tabs>
          <w:tab w:val="left" w:pos="426"/>
        </w:tabs>
        <w:spacing w:after="0" w:line="240" w:lineRule="auto"/>
        <w:ind w:left="426" w:hanging="426"/>
        <w:contextualSpacing w:val="0"/>
        <w:jc w:val="both"/>
        <w:rPr>
          <w:rFonts w:ascii="Times New Roman" w:hAnsi="Times New Roman" w:cs="Times New Roman"/>
          <w:sz w:val="24"/>
          <w:szCs w:val="24"/>
        </w:rPr>
      </w:pPr>
      <w:r w:rsidRPr="00866420">
        <w:rPr>
          <w:rFonts w:ascii="Times New Roman" w:hAnsi="Times New Roman" w:cs="Times New Roman"/>
          <w:sz w:val="24"/>
          <w:szCs w:val="24"/>
        </w:rPr>
        <w:t>Uzkrāt siltumenerģiju zemas slodzes / zemas elektroenerģijas cenas stundās un izmantot to pīķa stundās, samazinot nepieciešamību pārkarsēt siltumnesēju.</w:t>
      </w:r>
    </w:p>
    <w:p w14:paraId="2C18C86D" w14:textId="2373207F" w:rsidR="00850313" w:rsidRDefault="00850313" w:rsidP="00850313">
      <w:pPr>
        <w:spacing w:after="0" w:line="240" w:lineRule="auto"/>
        <w:jc w:val="both"/>
        <w:rPr>
          <w:rFonts w:ascii="Times New Roman" w:hAnsi="Times New Roman" w:cs="Times New Roman"/>
          <w:sz w:val="24"/>
          <w:szCs w:val="24"/>
        </w:rPr>
      </w:pPr>
      <w:r w:rsidRPr="00866420">
        <w:rPr>
          <w:rFonts w:ascii="Times New Roman" w:hAnsi="Times New Roman" w:cs="Times New Roman"/>
          <w:sz w:val="24"/>
          <w:szCs w:val="24"/>
        </w:rPr>
        <w:t>Sistēma jāintegrē esošajā katlumājas sistēmā</w:t>
      </w:r>
      <w:r>
        <w:rPr>
          <w:rFonts w:ascii="Times New Roman" w:hAnsi="Times New Roman" w:cs="Times New Roman"/>
          <w:sz w:val="24"/>
          <w:szCs w:val="24"/>
        </w:rPr>
        <w:t>,</w:t>
      </w:r>
      <w:r w:rsidRPr="00866420">
        <w:rPr>
          <w:rFonts w:ascii="Times New Roman" w:hAnsi="Times New Roman" w:cs="Times New Roman"/>
          <w:sz w:val="24"/>
          <w:szCs w:val="24"/>
        </w:rPr>
        <w:t xml:space="preserve"> </w:t>
      </w:r>
      <w:proofErr w:type="spellStart"/>
      <w:r w:rsidRPr="00866420">
        <w:rPr>
          <w:rFonts w:ascii="Times New Roman" w:hAnsi="Times New Roman" w:cs="Times New Roman"/>
          <w:sz w:val="24"/>
          <w:szCs w:val="24"/>
        </w:rPr>
        <w:t>pieslēgums</w:t>
      </w:r>
      <w:proofErr w:type="spellEnd"/>
      <w:r w:rsidRPr="00866420">
        <w:rPr>
          <w:rFonts w:ascii="Times New Roman" w:hAnsi="Times New Roman" w:cs="Times New Roman"/>
          <w:sz w:val="24"/>
          <w:szCs w:val="24"/>
        </w:rPr>
        <w:t xml:space="preserve"> katlumājas </w:t>
      </w:r>
      <w:proofErr w:type="spellStart"/>
      <w:r w:rsidRPr="00866420">
        <w:rPr>
          <w:rFonts w:ascii="Times New Roman" w:hAnsi="Times New Roman" w:cs="Times New Roman"/>
          <w:sz w:val="24"/>
          <w:szCs w:val="24"/>
        </w:rPr>
        <w:t>atgaitā</w:t>
      </w:r>
      <w:proofErr w:type="spellEnd"/>
      <w:r w:rsidRPr="00866420">
        <w:rPr>
          <w:rFonts w:ascii="Times New Roman" w:hAnsi="Times New Roman" w:cs="Times New Roman"/>
          <w:sz w:val="24"/>
          <w:szCs w:val="24"/>
        </w:rPr>
        <w:t xml:space="preserve"> un akumulācijas tvertnes uzpildīšana jānodrošina neatkarīgi no pārējiem siltuma avotiem. Vadībai jābūt integrētai Pasūtītāja SCADA sistēmā, vienlaikus nodrošinot </w:t>
      </w:r>
      <w:proofErr w:type="spellStart"/>
      <w:r w:rsidRPr="00866420">
        <w:rPr>
          <w:rFonts w:ascii="Times New Roman" w:hAnsi="Times New Roman" w:cs="Times New Roman"/>
          <w:sz w:val="24"/>
          <w:szCs w:val="24"/>
        </w:rPr>
        <w:t>siltumsūkņa</w:t>
      </w:r>
      <w:proofErr w:type="spellEnd"/>
      <w:r w:rsidRPr="00866420">
        <w:rPr>
          <w:rFonts w:ascii="Times New Roman" w:hAnsi="Times New Roman" w:cs="Times New Roman"/>
          <w:sz w:val="24"/>
          <w:szCs w:val="24"/>
        </w:rPr>
        <w:t xml:space="preserve"> spēju darboties neatkarīgi (piem. uzpildīt tvertni balansēšanas režīmā, ja tīklā papildu enerģija nav nepieciešama).</w:t>
      </w:r>
    </w:p>
    <w:p w14:paraId="62A782B8" w14:textId="77777777" w:rsidR="006174CC" w:rsidRPr="00866420" w:rsidRDefault="006174CC" w:rsidP="00850313">
      <w:pPr>
        <w:spacing w:after="0" w:line="240" w:lineRule="auto"/>
        <w:jc w:val="both"/>
        <w:rPr>
          <w:rFonts w:ascii="Times New Roman" w:hAnsi="Times New Roman" w:cs="Times New Roman"/>
          <w:sz w:val="24"/>
          <w:szCs w:val="24"/>
        </w:rPr>
      </w:pPr>
    </w:p>
    <w:p w14:paraId="4DCDCFA5" w14:textId="31B45706" w:rsidR="00850313" w:rsidRPr="00CD1290" w:rsidRDefault="00850313" w:rsidP="00CD1290">
      <w:pPr>
        <w:pStyle w:val="Sarakstarindkopa"/>
        <w:numPr>
          <w:ilvl w:val="1"/>
          <w:numId w:val="30"/>
        </w:numPr>
        <w:spacing w:after="0" w:line="240" w:lineRule="auto"/>
        <w:jc w:val="both"/>
        <w:rPr>
          <w:rFonts w:ascii="Times New Roman" w:hAnsi="Times New Roman" w:cs="Times New Roman"/>
          <w:b/>
          <w:bCs/>
          <w:sz w:val="24"/>
          <w:szCs w:val="24"/>
        </w:rPr>
      </w:pPr>
      <w:r w:rsidRPr="00CD1290">
        <w:rPr>
          <w:rFonts w:ascii="Times New Roman" w:hAnsi="Times New Roman" w:cs="Times New Roman"/>
          <w:b/>
          <w:bCs/>
          <w:sz w:val="24"/>
          <w:szCs w:val="24"/>
        </w:rPr>
        <w:t>Darbu apjoms</w:t>
      </w:r>
    </w:p>
    <w:p w14:paraId="6BA3C2CF" w14:textId="77777777" w:rsidR="00850313" w:rsidRDefault="00850313" w:rsidP="0085031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Izpildītājam</w:t>
      </w:r>
      <w:r w:rsidRPr="00866420">
        <w:rPr>
          <w:rFonts w:ascii="Times New Roman" w:hAnsi="Times New Roman" w:cs="Times New Roman"/>
          <w:sz w:val="24"/>
          <w:szCs w:val="24"/>
        </w:rPr>
        <w:t xml:space="preserve"> ir pienākums veikt: būvprojekta izstrādi un saskaņošanu (ja tas nepieciešams); iekārtu un materiālu piegādi; būvniecības un montāžas darbus; ieregulēšanu un nodošanu ekspluatācijā; personāla apmācību; servisa un garantijas pakalpojumus pilnībā darbspējīgam </w:t>
      </w:r>
      <w:proofErr w:type="spellStart"/>
      <w:r w:rsidRPr="00866420">
        <w:rPr>
          <w:rFonts w:ascii="Times New Roman" w:hAnsi="Times New Roman" w:cs="Times New Roman"/>
          <w:sz w:val="24"/>
          <w:szCs w:val="24"/>
        </w:rPr>
        <w:t>siltumavotam</w:t>
      </w:r>
      <w:proofErr w:type="spellEnd"/>
      <w:r w:rsidRPr="00866420">
        <w:rPr>
          <w:rFonts w:ascii="Times New Roman" w:hAnsi="Times New Roman" w:cs="Times New Roman"/>
          <w:sz w:val="24"/>
          <w:szCs w:val="24"/>
        </w:rPr>
        <w:t xml:space="preserve">. Piedāvājumā jāiekļauj </w:t>
      </w:r>
      <w:r>
        <w:rPr>
          <w:rFonts w:ascii="Times New Roman" w:hAnsi="Times New Roman" w:cs="Times New Roman"/>
          <w:sz w:val="24"/>
          <w:szCs w:val="24"/>
        </w:rPr>
        <w:t>v</w:t>
      </w:r>
      <w:r w:rsidRPr="00866420">
        <w:rPr>
          <w:rFonts w:ascii="Times New Roman" w:hAnsi="Times New Roman" w:cs="Times New Roman"/>
          <w:sz w:val="24"/>
          <w:szCs w:val="24"/>
        </w:rPr>
        <w:t>iss nepieciešamais šim mērķim, pat ja nav īpaši atrunāts.</w:t>
      </w:r>
    </w:p>
    <w:p w14:paraId="37E7A3CA" w14:textId="77777777" w:rsidR="00FD3465" w:rsidRPr="00866420" w:rsidRDefault="00FD3465" w:rsidP="00850313">
      <w:pPr>
        <w:spacing w:after="0" w:line="240" w:lineRule="auto"/>
        <w:jc w:val="both"/>
        <w:rPr>
          <w:rFonts w:ascii="Times New Roman" w:hAnsi="Times New Roman" w:cs="Times New Roman"/>
          <w:sz w:val="24"/>
          <w:szCs w:val="24"/>
        </w:rPr>
      </w:pPr>
    </w:p>
    <w:p w14:paraId="25D15BC7" w14:textId="0E0024AD" w:rsidR="00850313" w:rsidRPr="00866420" w:rsidRDefault="00850313" w:rsidP="00CD1290">
      <w:pPr>
        <w:pStyle w:val="Sarakstarindkopa"/>
        <w:numPr>
          <w:ilvl w:val="0"/>
          <w:numId w:val="30"/>
        </w:numPr>
        <w:spacing w:after="0" w:line="240" w:lineRule="auto"/>
        <w:jc w:val="both"/>
        <w:rPr>
          <w:rFonts w:ascii="Times New Roman" w:hAnsi="Times New Roman" w:cs="Times New Roman"/>
          <w:sz w:val="24"/>
          <w:szCs w:val="24"/>
        </w:rPr>
      </w:pPr>
      <w:r w:rsidRPr="00866420">
        <w:rPr>
          <w:rFonts w:ascii="Times New Roman" w:hAnsi="Times New Roman" w:cs="Times New Roman"/>
          <w:b/>
          <w:bCs/>
          <w:sz w:val="24"/>
          <w:szCs w:val="24"/>
        </w:rPr>
        <w:t>Pamatinformācija</w:t>
      </w:r>
    </w:p>
    <w:p w14:paraId="6BBAA2A1" w14:textId="368BA723" w:rsidR="00850313" w:rsidRPr="00866420" w:rsidRDefault="00850313" w:rsidP="006174CC">
      <w:pPr>
        <w:pStyle w:val="Sarakstarindkopa"/>
        <w:numPr>
          <w:ilvl w:val="1"/>
          <w:numId w:val="30"/>
        </w:numPr>
        <w:spacing w:after="0" w:line="240" w:lineRule="auto"/>
        <w:jc w:val="both"/>
        <w:rPr>
          <w:rFonts w:ascii="Times New Roman" w:hAnsi="Times New Roman" w:cs="Times New Roman"/>
          <w:sz w:val="24"/>
          <w:szCs w:val="24"/>
        </w:rPr>
      </w:pPr>
      <w:r w:rsidRPr="00866420">
        <w:rPr>
          <w:rFonts w:ascii="Times New Roman" w:hAnsi="Times New Roman" w:cs="Times New Roman"/>
          <w:b/>
          <w:bCs/>
          <w:sz w:val="24"/>
          <w:szCs w:val="24"/>
        </w:rPr>
        <w:t>Būvvieta</w:t>
      </w:r>
    </w:p>
    <w:p w14:paraId="71FDE34F" w14:textId="0331A9DC" w:rsidR="00850313" w:rsidRDefault="00850313" w:rsidP="00850313">
      <w:pPr>
        <w:spacing w:after="0" w:line="240" w:lineRule="auto"/>
        <w:ind w:firstLine="426"/>
        <w:jc w:val="both"/>
        <w:rPr>
          <w:rFonts w:ascii="Times New Roman" w:hAnsi="Times New Roman" w:cs="Times New Roman"/>
          <w:sz w:val="24"/>
          <w:szCs w:val="24"/>
        </w:rPr>
      </w:pPr>
      <w:r w:rsidRPr="00866420">
        <w:rPr>
          <w:rFonts w:ascii="Times New Roman" w:hAnsi="Times New Roman" w:cs="Times New Roman"/>
          <w:sz w:val="24"/>
          <w:szCs w:val="24"/>
        </w:rPr>
        <w:t xml:space="preserve">Sistēma tiek izvietota esošās katlumājas teritorijā </w:t>
      </w:r>
      <w:r w:rsidR="003C5B57">
        <w:rPr>
          <w:rFonts w:ascii="Times New Roman" w:eastAsia="Times New Roman" w:hAnsi="Times New Roman" w:cs="Times New Roman"/>
          <w:sz w:val="24"/>
          <w:szCs w:val="24"/>
          <w:lang w:eastAsia="lv-LV"/>
        </w:rPr>
        <w:t>Mazā Noliktavu</w:t>
      </w:r>
      <w:r w:rsidRPr="00866420">
        <w:rPr>
          <w:rFonts w:ascii="Times New Roman" w:hAnsi="Times New Roman" w:cs="Times New Roman"/>
          <w:sz w:val="24"/>
          <w:szCs w:val="24"/>
        </w:rPr>
        <w:t xml:space="preserve"> ielā </w:t>
      </w:r>
      <w:r w:rsidR="00843776">
        <w:rPr>
          <w:rFonts w:ascii="Times New Roman" w:hAnsi="Times New Roman" w:cs="Times New Roman"/>
          <w:sz w:val="24"/>
          <w:szCs w:val="24"/>
        </w:rPr>
        <w:t>1</w:t>
      </w:r>
      <w:r w:rsidR="003C5B57">
        <w:rPr>
          <w:rFonts w:ascii="Times New Roman" w:hAnsi="Times New Roman" w:cs="Times New Roman"/>
          <w:sz w:val="24"/>
          <w:szCs w:val="24"/>
        </w:rPr>
        <w:t>3</w:t>
      </w:r>
      <w:r w:rsidRPr="00866420">
        <w:rPr>
          <w:rFonts w:ascii="Times New Roman" w:hAnsi="Times New Roman" w:cs="Times New Roman"/>
          <w:sz w:val="24"/>
          <w:szCs w:val="24"/>
        </w:rPr>
        <w:t xml:space="preserve">, Limbažos. Saražotā siltumenerģija tiek nodota Limbažu pilsētas centralizētajā siltumapgādes sistēmā. </w:t>
      </w:r>
      <w:r>
        <w:rPr>
          <w:rFonts w:ascii="Times New Roman" w:hAnsi="Times New Roman" w:cs="Times New Roman"/>
          <w:sz w:val="24"/>
          <w:szCs w:val="24"/>
        </w:rPr>
        <w:t>Izpildītājs</w:t>
      </w:r>
      <w:r w:rsidRPr="00866420">
        <w:rPr>
          <w:rFonts w:ascii="Times New Roman" w:hAnsi="Times New Roman" w:cs="Times New Roman"/>
          <w:sz w:val="24"/>
          <w:szCs w:val="24"/>
        </w:rPr>
        <w:t xml:space="preserve"> ir pilnībā atbildīgs par situācijas un apjoma novērtēšanu.</w:t>
      </w:r>
    </w:p>
    <w:p w14:paraId="34065266" w14:textId="77777777" w:rsidR="00850313" w:rsidRDefault="00850313" w:rsidP="00850313">
      <w:pPr>
        <w:spacing w:after="0" w:line="240" w:lineRule="auto"/>
        <w:ind w:firstLine="426"/>
        <w:jc w:val="both"/>
        <w:rPr>
          <w:rFonts w:ascii="Times New Roman" w:hAnsi="Times New Roman" w:cs="Times New Roman"/>
          <w:sz w:val="24"/>
          <w:szCs w:val="24"/>
        </w:rPr>
      </w:pPr>
    </w:p>
    <w:p w14:paraId="7193E0E7" w14:textId="2697BC96" w:rsidR="00850313" w:rsidRPr="00866420" w:rsidRDefault="00850313" w:rsidP="006174CC">
      <w:pPr>
        <w:pStyle w:val="Sarakstarindkopa"/>
        <w:numPr>
          <w:ilvl w:val="1"/>
          <w:numId w:val="30"/>
        </w:numPr>
        <w:spacing w:after="0" w:line="240" w:lineRule="auto"/>
        <w:jc w:val="both"/>
        <w:rPr>
          <w:rFonts w:ascii="Times New Roman" w:hAnsi="Times New Roman" w:cs="Times New Roman"/>
          <w:sz w:val="24"/>
          <w:szCs w:val="24"/>
        </w:rPr>
      </w:pPr>
      <w:proofErr w:type="spellStart"/>
      <w:r w:rsidRPr="00866420">
        <w:rPr>
          <w:rFonts w:ascii="Times New Roman" w:hAnsi="Times New Roman" w:cs="Times New Roman"/>
          <w:b/>
          <w:bCs/>
          <w:sz w:val="24"/>
          <w:szCs w:val="24"/>
        </w:rPr>
        <w:t>Siltumavota</w:t>
      </w:r>
      <w:proofErr w:type="spellEnd"/>
      <w:r w:rsidRPr="00866420">
        <w:rPr>
          <w:rFonts w:ascii="Times New Roman" w:hAnsi="Times New Roman" w:cs="Times New Roman"/>
          <w:b/>
          <w:bCs/>
          <w:sz w:val="24"/>
          <w:szCs w:val="24"/>
        </w:rPr>
        <w:t xml:space="preserve"> veids un galvenie apjoma rādītāji</w:t>
      </w:r>
    </w:p>
    <w:p w14:paraId="5127F38E" w14:textId="77777777" w:rsidR="00850313" w:rsidRPr="00866420" w:rsidRDefault="00850313" w:rsidP="00850313">
      <w:pPr>
        <w:pStyle w:val="Sarakstarindkopa"/>
        <w:numPr>
          <w:ilvl w:val="0"/>
          <w:numId w:val="6"/>
        </w:numPr>
        <w:tabs>
          <w:tab w:val="left" w:pos="426"/>
        </w:tabs>
        <w:spacing w:after="0" w:line="240" w:lineRule="auto"/>
        <w:ind w:left="426" w:hanging="426"/>
        <w:contextualSpacing w:val="0"/>
        <w:jc w:val="both"/>
        <w:rPr>
          <w:rFonts w:ascii="Times New Roman" w:hAnsi="Times New Roman" w:cs="Times New Roman"/>
          <w:sz w:val="24"/>
          <w:szCs w:val="24"/>
        </w:rPr>
      </w:pPr>
      <w:r w:rsidRPr="00866420">
        <w:rPr>
          <w:rFonts w:ascii="Times New Roman" w:hAnsi="Times New Roman" w:cs="Times New Roman"/>
          <w:sz w:val="24"/>
          <w:szCs w:val="24"/>
        </w:rPr>
        <w:t>Gaiss</w:t>
      </w:r>
      <w:r>
        <w:rPr>
          <w:rFonts w:ascii="Times New Roman" w:hAnsi="Times New Roman" w:cs="Times New Roman"/>
          <w:sz w:val="24"/>
          <w:szCs w:val="24"/>
        </w:rPr>
        <w:t>-</w:t>
      </w:r>
      <w:r w:rsidRPr="00866420">
        <w:rPr>
          <w:rFonts w:ascii="Times New Roman" w:hAnsi="Times New Roman" w:cs="Times New Roman"/>
          <w:sz w:val="24"/>
          <w:szCs w:val="24"/>
        </w:rPr>
        <w:t xml:space="preserve">ūdens </w:t>
      </w:r>
      <w:proofErr w:type="spellStart"/>
      <w:r w:rsidRPr="00866420">
        <w:rPr>
          <w:rFonts w:ascii="Times New Roman" w:hAnsi="Times New Roman" w:cs="Times New Roman"/>
          <w:sz w:val="24"/>
          <w:szCs w:val="24"/>
        </w:rPr>
        <w:t>siltumsūkņa</w:t>
      </w:r>
      <w:proofErr w:type="spellEnd"/>
      <w:r w:rsidRPr="00866420">
        <w:rPr>
          <w:rFonts w:ascii="Times New Roman" w:hAnsi="Times New Roman" w:cs="Times New Roman"/>
          <w:sz w:val="24"/>
          <w:szCs w:val="24"/>
        </w:rPr>
        <w:t xml:space="preserve"> sistēma ar kopējo nominālo siltuma jaudu aptuveni 1,5 MW.</w:t>
      </w:r>
    </w:p>
    <w:p w14:paraId="4EB3395C" w14:textId="77777777" w:rsidR="00A601A3" w:rsidRDefault="00850313" w:rsidP="008225E0">
      <w:pPr>
        <w:pStyle w:val="Sarakstarindkopa"/>
        <w:numPr>
          <w:ilvl w:val="0"/>
          <w:numId w:val="6"/>
        </w:numPr>
        <w:tabs>
          <w:tab w:val="left" w:pos="426"/>
        </w:tabs>
        <w:spacing w:after="0" w:line="240" w:lineRule="auto"/>
        <w:ind w:left="426" w:hanging="426"/>
        <w:contextualSpacing w:val="0"/>
        <w:jc w:val="both"/>
        <w:rPr>
          <w:rFonts w:ascii="Times New Roman" w:hAnsi="Times New Roman" w:cs="Times New Roman"/>
          <w:sz w:val="24"/>
          <w:szCs w:val="24"/>
        </w:rPr>
      </w:pPr>
      <w:r w:rsidRPr="00866420">
        <w:rPr>
          <w:rFonts w:ascii="Times New Roman" w:hAnsi="Times New Roman" w:cs="Times New Roman"/>
          <w:sz w:val="24"/>
          <w:szCs w:val="24"/>
        </w:rPr>
        <w:t xml:space="preserve">Siltumenerģijas akumulācijas tvertne ar lietderīgo siltumietilpību ne mazāk kā 12 </w:t>
      </w:r>
      <w:proofErr w:type="spellStart"/>
      <w:r w:rsidRPr="00866420">
        <w:rPr>
          <w:rFonts w:ascii="Times New Roman" w:hAnsi="Times New Roman" w:cs="Times New Roman"/>
          <w:sz w:val="24"/>
          <w:szCs w:val="24"/>
        </w:rPr>
        <w:t>MWh</w:t>
      </w:r>
      <w:proofErr w:type="spellEnd"/>
      <w:r w:rsidRPr="00866420">
        <w:rPr>
          <w:rFonts w:ascii="Times New Roman" w:hAnsi="Times New Roman" w:cs="Times New Roman"/>
          <w:sz w:val="24"/>
          <w:szCs w:val="24"/>
        </w:rPr>
        <w:t xml:space="preserve"> (pie ΔT 15 °C).</w:t>
      </w:r>
    </w:p>
    <w:p w14:paraId="08A027A0" w14:textId="3CF57394" w:rsidR="00467CF4" w:rsidRPr="00D62C68" w:rsidRDefault="00A601A3" w:rsidP="006174CC">
      <w:pPr>
        <w:pStyle w:val="Sarakstarindkopa"/>
        <w:numPr>
          <w:ilvl w:val="0"/>
          <w:numId w:val="6"/>
        </w:numPr>
        <w:tabs>
          <w:tab w:val="left" w:pos="426"/>
        </w:tabs>
        <w:spacing w:after="0" w:line="240" w:lineRule="auto"/>
        <w:ind w:left="426" w:hanging="426"/>
        <w:contextualSpacing w:val="0"/>
        <w:jc w:val="both"/>
        <w:rPr>
          <w:rFonts w:ascii="Times New Roman" w:hAnsi="Times New Roman" w:cs="Times New Roman"/>
          <w:sz w:val="24"/>
          <w:szCs w:val="24"/>
        </w:rPr>
      </w:pPr>
      <w:r w:rsidRPr="00866420">
        <w:rPr>
          <w:rFonts w:ascii="Times New Roman" w:hAnsi="Times New Roman" w:cs="Times New Roman"/>
          <w:sz w:val="24"/>
          <w:szCs w:val="24"/>
        </w:rPr>
        <w:t>Vadības un uzskaites sistēma ar integrāciju Pasūtītāja SCADA funkcionalitāti.</w:t>
      </w:r>
    </w:p>
    <w:p w14:paraId="06B6A637" w14:textId="77777777" w:rsidR="00467CF4" w:rsidRPr="006174CC" w:rsidRDefault="00467CF4" w:rsidP="006174CC">
      <w:pPr>
        <w:tabs>
          <w:tab w:val="left" w:pos="426"/>
        </w:tabs>
        <w:spacing w:after="0" w:line="240" w:lineRule="auto"/>
        <w:jc w:val="both"/>
        <w:rPr>
          <w:rFonts w:ascii="Times New Roman" w:hAnsi="Times New Roman" w:cs="Times New Roman"/>
          <w:sz w:val="24"/>
          <w:szCs w:val="24"/>
        </w:rPr>
      </w:pPr>
    </w:p>
    <w:p w14:paraId="149B4063" w14:textId="2AAB704E" w:rsidR="00850313" w:rsidRPr="00866420" w:rsidRDefault="00850313" w:rsidP="006174CC">
      <w:pPr>
        <w:pStyle w:val="Sarakstarindkopa"/>
        <w:numPr>
          <w:ilvl w:val="1"/>
          <w:numId w:val="30"/>
        </w:numPr>
        <w:spacing w:after="0" w:line="240" w:lineRule="auto"/>
        <w:jc w:val="both"/>
        <w:rPr>
          <w:rFonts w:ascii="Times New Roman" w:hAnsi="Times New Roman" w:cs="Times New Roman"/>
          <w:sz w:val="24"/>
          <w:szCs w:val="24"/>
        </w:rPr>
      </w:pPr>
      <w:r w:rsidRPr="00866420">
        <w:rPr>
          <w:rFonts w:ascii="Times New Roman" w:hAnsi="Times New Roman" w:cs="Times New Roman"/>
          <w:b/>
          <w:bCs/>
          <w:sz w:val="24"/>
          <w:szCs w:val="24"/>
        </w:rPr>
        <w:t>Darbības metode</w:t>
      </w:r>
    </w:p>
    <w:p w14:paraId="1B1A6B34" w14:textId="0A2F7A5B" w:rsidR="008225E0" w:rsidRDefault="00850313" w:rsidP="00D62C68">
      <w:pPr>
        <w:spacing w:after="0" w:line="240" w:lineRule="auto"/>
        <w:ind w:firstLine="426"/>
        <w:jc w:val="both"/>
        <w:rPr>
          <w:rFonts w:ascii="Times New Roman" w:hAnsi="Times New Roman" w:cs="Times New Roman"/>
          <w:sz w:val="24"/>
          <w:szCs w:val="24"/>
        </w:rPr>
      </w:pPr>
      <w:r w:rsidRPr="00866420">
        <w:rPr>
          <w:rFonts w:ascii="Times New Roman" w:hAnsi="Times New Roman" w:cs="Times New Roman"/>
          <w:sz w:val="24"/>
          <w:szCs w:val="24"/>
        </w:rPr>
        <w:t xml:space="preserve">Sistēmas darbība paredzēta gan vasaras, gan (selektīvi) apkures sezonā. </w:t>
      </w:r>
      <w:proofErr w:type="spellStart"/>
      <w:r w:rsidRPr="00866420">
        <w:rPr>
          <w:rFonts w:ascii="Times New Roman" w:hAnsi="Times New Roman" w:cs="Times New Roman"/>
          <w:sz w:val="24"/>
          <w:szCs w:val="24"/>
        </w:rPr>
        <w:t>Siltumsūkņa</w:t>
      </w:r>
      <w:proofErr w:type="spellEnd"/>
      <w:r w:rsidRPr="00866420">
        <w:rPr>
          <w:rFonts w:ascii="Times New Roman" w:hAnsi="Times New Roman" w:cs="Times New Roman"/>
          <w:sz w:val="24"/>
          <w:szCs w:val="24"/>
        </w:rPr>
        <w:t xml:space="preserve"> </w:t>
      </w:r>
      <w:proofErr w:type="spellStart"/>
      <w:r w:rsidRPr="00866420">
        <w:rPr>
          <w:rFonts w:ascii="Times New Roman" w:hAnsi="Times New Roman" w:cs="Times New Roman"/>
          <w:sz w:val="24"/>
          <w:szCs w:val="24"/>
        </w:rPr>
        <w:t>siltumjauda</w:t>
      </w:r>
      <w:proofErr w:type="spellEnd"/>
      <w:r w:rsidRPr="00866420">
        <w:rPr>
          <w:rFonts w:ascii="Times New Roman" w:hAnsi="Times New Roman" w:cs="Times New Roman"/>
          <w:sz w:val="24"/>
          <w:szCs w:val="24"/>
        </w:rPr>
        <w:t xml:space="preserve"> ir atkarīga no āra gaisa temperatūras</w:t>
      </w:r>
      <w:r>
        <w:rPr>
          <w:rFonts w:ascii="Times New Roman" w:hAnsi="Times New Roman" w:cs="Times New Roman"/>
          <w:sz w:val="24"/>
          <w:szCs w:val="24"/>
        </w:rPr>
        <w:t xml:space="preserve">, </w:t>
      </w:r>
      <w:r w:rsidRPr="00866420">
        <w:rPr>
          <w:rFonts w:ascii="Times New Roman" w:hAnsi="Times New Roman" w:cs="Times New Roman"/>
          <w:sz w:val="24"/>
          <w:szCs w:val="24"/>
        </w:rPr>
        <w:t xml:space="preserve">noslogotība tiek plānota atkarībā no elektroenerģijas cenas, </w:t>
      </w:r>
      <w:proofErr w:type="spellStart"/>
      <w:r w:rsidRPr="00866420">
        <w:rPr>
          <w:rFonts w:ascii="Times New Roman" w:hAnsi="Times New Roman" w:cs="Times New Roman"/>
          <w:sz w:val="24"/>
          <w:szCs w:val="24"/>
        </w:rPr>
        <w:t>siltumjaudas</w:t>
      </w:r>
      <w:proofErr w:type="spellEnd"/>
      <w:r w:rsidRPr="00866420">
        <w:rPr>
          <w:rFonts w:ascii="Times New Roman" w:hAnsi="Times New Roman" w:cs="Times New Roman"/>
          <w:sz w:val="24"/>
          <w:szCs w:val="24"/>
        </w:rPr>
        <w:t xml:space="preserve"> iztrūkuma tīklā.</w:t>
      </w:r>
    </w:p>
    <w:p w14:paraId="1DC6653D" w14:textId="77777777" w:rsidR="008225E0" w:rsidRPr="00866420" w:rsidRDefault="008225E0" w:rsidP="00850313">
      <w:pPr>
        <w:spacing w:after="0" w:line="240" w:lineRule="auto"/>
        <w:ind w:firstLine="426"/>
        <w:jc w:val="both"/>
        <w:rPr>
          <w:rFonts w:ascii="Times New Roman" w:hAnsi="Times New Roman" w:cs="Times New Roman"/>
          <w:sz w:val="24"/>
          <w:szCs w:val="24"/>
        </w:rPr>
      </w:pPr>
    </w:p>
    <w:p w14:paraId="7EAAD919" w14:textId="3B1834B9" w:rsidR="00850313" w:rsidRPr="00866420" w:rsidRDefault="00850313" w:rsidP="006174CC">
      <w:pPr>
        <w:pStyle w:val="Sarakstarindkopa"/>
        <w:numPr>
          <w:ilvl w:val="1"/>
          <w:numId w:val="30"/>
        </w:numPr>
        <w:spacing w:after="0" w:line="240" w:lineRule="auto"/>
        <w:jc w:val="both"/>
        <w:rPr>
          <w:rFonts w:ascii="Times New Roman" w:hAnsi="Times New Roman" w:cs="Times New Roman"/>
          <w:sz w:val="24"/>
          <w:szCs w:val="24"/>
        </w:rPr>
      </w:pPr>
      <w:r w:rsidRPr="00866420">
        <w:rPr>
          <w:rFonts w:ascii="Times New Roman" w:hAnsi="Times New Roman" w:cs="Times New Roman"/>
          <w:b/>
          <w:bCs/>
          <w:sz w:val="24"/>
          <w:szCs w:val="24"/>
        </w:rPr>
        <w:t>Automatizācijas līmenis un enerģijas vadība (EMS)</w:t>
      </w:r>
    </w:p>
    <w:p w14:paraId="67C6FE60" w14:textId="19503A70" w:rsidR="00850313" w:rsidRDefault="00850313" w:rsidP="006174CC">
      <w:pPr>
        <w:spacing w:after="0" w:line="240" w:lineRule="auto"/>
        <w:ind w:firstLine="426"/>
        <w:jc w:val="both"/>
        <w:rPr>
          <w:rFonts w:ascii="Times New Roman" w:hAnsi="Times New Roman" w:cs="Times New Roman"/>
          <w:sz w:val="24"/>
          <w:szCs w:val="24"/>
        </w:rPr>
      </w:pPr>
      <w:r w:rsidRPr="00866420">
        <w:rPr>
          <w:rFonts w:ascii="Times New Roman" w:hAnsi="Times New Roman" w:cs="Times New Roman"/>
          <w:sz w:val="24"/>
          <w:szCs w:val="24"/>
        </w:rPr>
        <w:t xml:space="preserve">Darbības princips </w:t>
      </w:r>
      <w:r>
        <w:rPr>
          <w:rFonts w:ascii="Times New Roman" w:hAnsi="Times New Roman" w:cs="Times New Roman"/>
          <w:sz w:val="24"/>
          <w:szCs w:val="24"/>
        </w:rPr>
        <w:t>–</w:t>
      </w:r>
      <w:r w:rsidRPr="00866420">
        <w:rPr>
          <w:rFonts w:ascii="Times New Roman" w:hAnsi="Times New Roman" w:cs="Times New Roman"/>
          <w:sz w:val="24"/>
          <w:szCs w:val="24"/>
        </w:rPr>
        <w:t xml:space="preserve"> pilnīga automātiskā vadība bez personāla uzturēšanas </w:t>
      </w:r>
      <w:proofErr w:type="spellStart"/>
      <w:r w:rsidRPr="00866420">
        <w:rPr>
          <w:rFonts w:ascii="Times New Roman" w:hAnsi="Times New Roman" w:cs="Times New Roman"/>
          <w:sz w:val="24"/>
          <w:szCs w:val="24"/>
        </w:rPr>
        <w:t>siltumavotā</w:t>
      </w:r>
      <w:proofErr w:type="spellEnd"/>
      <w:r w:rsidRPr="00866420">
        <w:rPr>
          <w:rFonts w:ascii="Times New Roman" w:hAnsi="Times New Roman" w:cs="Times New Roman"/>
          <w:sz w:val="24"/>
          <w:szCs w:val="24"/>
        </w:rPr>
        <w:t>, ar attālinātu uzraudzību un regulēšanu no Pasūtītāja SCADA. Jāparedz lokālās vadības paneļi, kas ļauj vadīt iekārtas bez datortīkla. Pilnīga autonomā darbība jādemonstrē 72 h izturības pārbaudē.</w:t>
      </w:r>
    </w:p>
    <w:p w14:paraId="38E9316F" w14:textId="77777777" w:rsidR="006174CC" w:rsidRPr="006174CC" w:rsidRDefault="006174CC" w:rsidP="006174CC">
      <w:pPr>
        <w:spacing w:after="0" w:line="240" w:lineRule="auto"/>
        <w:jc w:val="both"/>
        <w:rPr>
          <w:rFonts w:ascii="Times New Roman" w:hAnsi="Times New Roman" w:cs="Times New Roman"/>
          <w:sz w:val="24"/>
          <w:szCs w:val="24"/>
        </w:rPr>
      </w:pPr>
    </w:p>
    <w:p w14:paraId="581985B6" w14:textId="28074C97" w:rsidR="00850313" w:rsidRPr="00866420" w:rsidRDefault="00850313" w:rsidP="00CD1290">
      <w:pPr>
        <w:pStyle w:val="Sarakstarindkopa"/>
        <w:numPr>
          <w:ilvl w:val="0"/>
          <w:numId w:val="30"/>
        </w:numPr>
        <w:spacing w:after="0" w:line="240" w:lineRule="auto"/>
        <w:jc w:val="both"/>
        <w:rPr>
          <w:rFonts w:ascii="Times New Roman" w:hAnsi="Times New Roman" w:cs="Times New Roman"/>
          <w:sz w:val="24"/>
          <w:szCs w:val="24"/>
        </w:rPr>
      </w:pPr>
      <w:r w:rsidRPr="00866420">
        <w:rPr>
          <w:rFonts w:ascii="Times New Roman" w:hAnsi="Times New Roman" w:cs="Times New Roman"/>
          <w:b/>
          <w:bCs/>
          <w:sz w:val="24"/>
          <w:szCs w:val="24"/>
        </w:rPr>
        <w:t>Iekārtas un materiāli</w:t>
      </w:r>
    </w:p>
    <w:p w14:paraId="662B72FA" w14:textId="50ECD07E" w:rsidR="00850313" w:rsidRPr="00866420" w:rsidRDefault="00850313" w:rsidP="006174CC">
      <w:pPr>
        <w:pStyle w:val="Sarakstarindkopa"/>
        <w:numPr>
          <w:ilvl w:val="1"/>
          <w:numId w:val="30"/>
        </w:numPr>
        <w:spacing w:after="0" w:line="240" w:lineRule="auto"/>
        <w:jc w:val="both"/>
        <w:rPr>
          <w:rFonts w:ascii="Times New Roman" w:hAnsi="Times New Roman" w:cs="Times New Roman"/>
          <w:sz w:val="24"/>
          <w:szCs w:val="24"/>
        </w:rPr>
      </w:pPr>
      <w:proofErr w:type="spellStart"/>
      <w:r w:rsidRPr="00866420">
        <w:rPr>
          <w:rFonts w:ascii="Times New Roman" w:hAnsi="Times New Roman" w:cs="Times New Roman"/>
          <w:b/>
          <w:bCs/>
          <w:sz w:val="24"/>
          <w:szCs w:val="24"/>
        </w:rPr>
        <w:t>Siltumsūknis</w:t>
      </w:r>
      <w:proofErr w:type="spellEnd"/>
      <w:r w:rsidRPr="00866420">
        <w:rPr>
          <w:rFonts w:ascii="Times New Roman" w:hAnsi="Times New Roman" w:cs="Times New Roman"/>
          <w:b/>
          <w:bCs/>
          <w:sz w:val="24"/>
          <w:szCs w:val="24"/>
        </w:rPr>
        <w:t xml:space="preserve"> un tā parametri</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00"/>
        <w:gridCol w:w="5700"/>
      </w:tblGrid>
      <w:tr w:rsidR="00850313" w:rsidRPr="00866420" w14:paraId="34414DDC" w14:textId="77777777" w:rsidTr="00972D54">
        <w:tc>
          <w:tcPr>
            <w:tcW w:w="3300" w:type="dxa"/>
            <w:tcMar>
              <w:top w:w="40" w:type="dxa"/>
              <w:left w:w="100" w:type="dxa"/>
              <w:bottom w:w="40" w:type="dxa"/>
              <w:right w:w="100" w:type="dxa"/>
            </w:tcMar>
          </w:tcPr>
          <w:p w14:paraId="2BE6D52F" w14:textId="77777777" w:rsidR="00850313" w:rsidRPr="00866420" w:rsidRDefault="00850313" w:rsidP="00972D54">
            <w:pPr>
              <w:spacing w:after="0"/>
              <w:rPr>
                <w:rFonts w:ascii="Times New Roman" w:hAnsi="Times New Roman" w:cs="Times New Roman"/>
                <w:b/>
                <w:bCs/>
                <w:sz w:val="24"/>
                <w:szCs w:val="24"/>
              </w:rPr>
            </w:pPr>
            <w:r w:rsidRPr="00866420">
              <w:rPr>
                <w:rFonts w:ascii="Times New Roman" w:hAnsi="Times New Roman" w:cs="Times New Roman"/>
                <w:b/>
                <w:bCs/>
                <w:sz w:val="24"/>
                <w:szCs w:val="24"/>
              </w:rPr>
              <w:t>Parametrs</w:t>
            </w:r>
          </w:p>
        </w:tc>
        <w:tc>
          <w:tcPr>
            <w:tcW w:w="5700" w:type="dxa"/>
            <w:tcMar>
              <w:top w:w="40" w:type="dxa"/>
              <w:left w:w="100" w:type="dxa"/>
              <w:bottom w:w="40" w:type="dxa"/>
              <w:right w:w="100" w:type="dxa"/>
            </w:tcMar>
          </w:tcPr>
          <w:p w14:paraId="518D4949" w14:textId="77777777" w:rsidR="00850313" w:rsidRPr="00866420" w:rsidRDefault="00850313" w:rsidP="00972D54">
            <w:pPr>
              <w:spacing w:after="0"/>
              <w:rPr>
                <w:rFonts w:ascii="Times New Roman" w:hAnsi="Times New Roman" w:cs="Times New Roman"/>
                <w:b/>
                <w:bCs/>
                <w:sz w:val="24"/>
                <w:szCs w:val="24"/>
              </w:rPr>
            </w:pPr>
            <w:r w:rsidRPr="00866420">
              <w:rPr>
                <w:rFonts w:ascii="Times New Roman" w:hAnsi="Times New Roman" w:cs="Times New Roman"/>
                <w:b/>
                <w:bCs/>
                <w:sz w:val="24"/>
                <w:szCs w:val="24"/>
              </w:rPr>
              <w:t>Prasība</w:t>
            </w:r>
          </w:p>
        </w:tc>
      </w:tr>
      <w:tr w:rsidR="00850313" w:rsidRPr="00866420" w14:paraId="58516457" w14:textId="77777777" w:rsidTr="00972D54">
        <w:tc>
          <w:tcPr>
            <w:tcW w:w="3300" w:type="dxa"/>
            <w:tcMar>
              <w:top w:w="40" w:type="dxa"/>
              <w:left w:w="100" w:type="dxa"/>
              <w:bottom w:w="40" w:type="dxa"/>
              <w:right w:w="100" w:type="dxa"/>
            </w:tcMar>
          </w:tcPr>
          <w:p w14:paraId="4854D0AE" w14:textId="77777777" w:rsidR="00850313" w:rsidRPr="00866420" w:rsidRDefault="00850313" w:rsidP="00972D54">
            <w:pPr>
              <w:spacing w:after="0"/>
              <w:rPr>
                <w:rFonts w:ascii="Times New Roman" w:hAnsi="Times New Roman" w:cs="Times New Roman"/>
                <w:sz w:val="24"/>
                <w:szCs w:val="24"/>
              </w:rPr>
            </w:pPr>
            <w:proofErr w:type="spellStart"/>
            <w:r w:rsidRPr="00866420">
              <w:rPr>
                <w:rFonts w:ascii="Times New Roman" w:hAnsi="Times New Roman" w:cs="Times New Roman"/>
                <w:sz w:val="24"/>
                <w:szCs w:val="24"/>
              </w:rPr>
              <w:t>Siltumsūkņa</w:t>
            </w:r>
            <w:proofErr w:type="spellEnd"/>
            <w:r w:rsidRPr="00866420">
              <w:rPr>
                <w:rFonts w:ascii="Times New Roman" w:hAnsi="Times New Roman" w:cs="Times New Roman"/>
                <w:sz w:val="24"/>
                <w:szCs w:val="24"/>
              </w:rPr>
              <w:t xml:space="preserve"> tips</w:t>
            </w:r>
          </w:p>
        </w:tc>
        <w:tc>
          <w:tcPr>
            <w:tcW w:w="5700" w:type="dxa"/>
            <w:tcMar>
              <w:top w:w="40" w:type="dxa"/>
              <w:left w:w="100" w:type="dxa"/>
              <w:bottom w:w="40" w:type="dxa"/>
              <w:right w:w="100" w:type="dxa"/>
            </w:tcMar>
          </w:tcPr>
          <w:p w14:paraId="78D6824B" w14:textId="492F30EF" w:rsidR="00850313" w:rsidRPr="00866420" w:rsidRDefault="00850313" w:rsidP="00972D54">
            <w:pPr>
              <w:spacing w:after="0"/>
              <w:rPr>
                <w:rFonts w:ascii="Times New Roman" w:hAnsi="Times New Roman" w:cs="Times New Roman"/>
                <w:sz w:val="24"/>
                <w:szCs w:val="24"/>
              </w:rPr>
            </w:pPr>
            <w:r w:rsidRPr="00866420">
              <w:rPr>
                <w:rFonts w:ascii="Times New Roman" w:hAnsi="Times New Roman" w:cs="Times New Roman"/>
                <w:sz w:val="24"/>
                <w:szCs w:val="24"/>
              </w:rPr>
              <w:t>Gaiss</w:t>
            </w:r>
            <w:r w:rsidR="00564B52">
              <w:rPr>
                <w:rFonts w:ascii="Times New Roman" w:hAnsi="Times New Roman" w:cs="Times New Roman"/>
                <w:sz w:val="24"/>
                <w:szCs w:val="24"/>
              </w:rPr>
              <w:t>-</w:t>
            </w:r>
            <w:r w:rsidRPr="00866420">
              <w:rPr>
                <w:rFonts w:ascii="Times New Roman" w:hAnsi="Times New Roman" w:cs="Times New Roman"/>
                <w:sz w:val="24"/>
                <w:szCs w:val="24"/>
              </w:rPr>
              <w:t>ūdens</w:t>
            </w:r>
          </w:p>
        </w:tc>
      </w:tr>
      <w:tr w:rsidR="00850313" w:rsidRPr="00866420" w14:paraId="43DB8524" w14:textId="77777777" w:rsidTr="00972D54">
        <w:tc>
          <w:tcPr>
            <w:tcW w:w="3300" w:type="dxa"/>
            <w:tcMar>
              <w:top w:w="40" w:type="dxa"/>
              <w:left w:w="100" w:type="dxa"/>
              <w:bottom w:w="40" w:type="dxa"/>
              <w:right w:w="100" w:type="dxa"/>
            </w:tcMar>
          </w:tcPr>
          <w:p w14:paraId="4583496D" w14:textId="77777777" w:rsidR="00850313" w:rsidRPr="00866420" w:rsidRDefault="00850313" w:rsidP="00972D54">
            <w:pPr>
              <w:spacing w:after="0"/>
              <w:rPr>
                <w:rFonts w:ascii="Times New Roman" w:hAnsi="Times New Roman" w:cs="Times New Roman"/>
                <w:sz w:val="24"/>
                <w:szCs w:val="24"/>
              </w:rPr>
            </w:pPr>
            <w:r w:rsidRPr="00866420">
              <w:rPr>
                <w:rFonts w:ascii="Times New Roman" w:hAnsi="Times New Roman" w:cs="Times New Roman"/>
                <w:sz w:val="24"/>
                <w:szCs w:val="24"/>
              </w:rPr>
              <w:t>Kopējā elektriskā jauda</w:t>
            </w:r>
          </w:p>
        </w:tc>
        <w:tc>
          <w:tcPr>
            <w:tcW w:w="5700" w:type="dxa"/>
            <w:tcMar>
              <w:top w:w="40" w:type="dxa"/>
              <w:left w:w="100" w:type="dxa"/>
              <w:bottom w:w="40" w:type="dxa"/>
              <w:right w:w="100" w:type="dxa"/>
            </w:tcMar>
          </w:tcPr>
          <w:p w14:paraId="58A4C30C" w14:textId="77777777" w:rsidR="00850313" w:rsidRPr="00866420" w:rsidRDefault="00850313" w:rsidP="00972D54">
            <w:pPr>
              <w:spacing w:after="0"/>
              <w:rPr>
                <w:rFonts w:ascii="Times New Roman" w:hAnsi="Times New Roman" w:cs="Times New Roman"/>
                <w:sz w:val="24"/>
                <w:szCs w:val="24"/>
              </w:rPr>
            </w:pPr>
            <w:r w:rsidRPr="00866420">
              <w:rPr>
                <w:rFonts w:ascii="Times New Roman" w:hAnsi="Times New Roman" w:cs="Times New Roman"/>
                <w:sz w:val="24"/>
                <w:szCs w:val="24"/>
              </w:rPr>
              <w:t xml:space="preserve">600 </w:t>
            </w:r>
            <w:proofErr w:type="spellStart"/>
            <w:r w:rsidRPr="00866420">
              <w:rPr>
                <w:rFonts w:ascii="Times New Roman" w:hAnsi="Times New Roman" w:cs="Times New Roman"/>
                <w:sz w:val="24"/>
                <w:szCs w:val="24"/>
              </w:rPr>
              <w:t>kW</w:t>
            </w:r>
            <w:proofErr w:type="spellEnd"/>
          </w:p>
        </w:tc>
      </w:tr>
      <w:tr w:rsidR="00850313" w:rsidRPr="00866420" w14:paraId="15E8BB18" w14:textId="77777777" w:rsidTr="00972D54">
        <w:tc>
          <w:tcPr>
            <w:tcW w:w="3300" w:type="dxa"/>
            <w:tcMar>
              <w:top w:w="40" w:type="dxa"/>
              <w:left w:w="100" w:type="dxa"/>
              <w:bottom w:w="40" w:type="dxa"/>
              <w:right w:w="100" w:type="dxa"/>
            </w:tcMar>
          </w:tcPr>
          <w:p w14:paraId="578F917D" w14:textId="77777777" w:rsidR="00850313" w:rsidRPr="00866420" w:rsidRDefault="00850313" w:rsidP="00972D54">
            <w:pPr>
              <w:spacing w:after="0"/>
              <w:rPr>
                <w:rFonts w:ascii="Times New Roman" w:hAnsi="Times New Roman" w:cs="Times New Roman"/>
                <w:sz w:val="24"/>
                <w:szCs w:val="24"/>
              </w:rPr>
            </w:pPr>
            <w:r w:rsidRPr="00866420">
              <w:rPr>
                <w:rFonts w:ascii="Times New Roman" w:hAnsi="Times New Roman" w:cs="Times New Roman"/>
                <w:sz w:val="24"/>
                <w:szCs w:val="24"/>
              </w:rPr>
              <w:t>Kopējā siltuma jauda</w:t>
            </w:r>
          </w:p>
        </w:tc>
        <w:tc>
          <w:tcPr>
            <w:tcW w:w="5700" w:type="dxa"/>
            <w:tcMar>
              <w:top w:w="40" w:type="dxa"/>
              <w:left w:w="100" w:type="dxa"/>
              <w:bottom w:w="40" w:type="dxa"/>
              <w:right w:w="100" w:type="dxa"/>
            </w:tcMar>
          </w:tcPr>
          <w:p w14:paraId="39CD5954" w14:textId="77777777" w:rsidR="00850313" w:rsidRPr="00866420" w:rsidRDefault="00850313" w:rsidP="00972D54">
            <w:pPr>
              <w:spacing w:after="0"/>
              <w:rPr>
                <w:rFonts w:ascii="Times New Roman" w:hAnsi="Times New Roman" w:cs="Times New Roman"/>
                <w:sz w:val="24"/>
                <w:szCs w:val="24"/>
              </w:rPr>
            </w:pPr>
            <w:r w:rsidRPr="00866420">
              <w:rPr>
                <w:rFonts w:ascii="Times New Roman" w:hAnsi="Times New Roman" w:cs="Times New Roman"/>
                <w:sz w:val="24"/>
                <w:szCs w:val="24"/>
              </w:rPr>
              <w:t>ne mazāk kā 1,5 MW (pie +15 °C)</w:t>
            </w:r>
          </w:p>
        </w:tc>
      </w:tr>
      <w:tr w:rsidR="00850313" w:rsidRPr="00866420" w14:paraId="48124299" w14:textId="77777777" w:rsidTr="00972D54">
        <w:tc>
          <w:tcPr>
            <w:tcW w:w="3300" w:type="dxa"/>
            <w:tcMar>
              <w:top w:w="40" w:type="dxa"/>
              <w:left w:w="100" w:type="dxa"/>
              <w:bottom w:w="40" w:type="dxa"/>
              <w:right w:w="100" w:type="dxa"/>
            </w:tcMar>
          </w:tcPr>
          <w:p w14:paraId="1C5E3773" w14:textId="77777777" w:rsidR="00850313" w:rsidRPr="00866420" w:rsidRDefault="00850313" w:rsidP="00972D54">
            <w:pPr>
              <w:spacing w:after="0"/>
              <w:rPr>
                <w:rFonts w:ascii="Times New Roman" w:hAnsi="Times New Roman" w:cs="Times New Roman"/>
                <w:sz w:val="24"/>
                <w:szCs w:val="24"/>
              </w:rPr>
            </w:pPr>
            <w:r w:rsidRPr="00866420">
              <w:rPr>
                <w:rFonts w:ascii="Times New Roman" w:hAnsi="Times New Roman" w:cs="Times New Roman"/>
                <w:sz w:val="24"/>
                <w:szCs w:val="24"/>
              </w:rPr>
              <w:t>Efektīva darbība</w:t>
            </w:r>
          </w:p>
        </w:tc>
        <w:tc>
          <w:tcPr>
            <w:tcW w:w="5700" w:type="dxa"/>
            <w:tcMar>
              <w:top w:w="40" w:type="dxa"/>
              <w:left w:w="100" w:type="dxa"/>
              <w:bottom w:w="40" w:type="dxa"/>
              <w:right w:w="100" w:type="dxa"/>
            </w:tcMar>
          </w:tcPr>
          <w:p w14:paraId="6582054D" w14:textId="77777777" w:rsidR="00850313" w:rsidRPr="00866420" w:rsidRDefault="00850313" w:rsidP="00972D54">
            <w:pPr>
              <w:spacing w:after="0"/>
              <w:rPr>
                <w:rFonts w:ascii="Times New Roman" w:hAnsi="Times New Roman" w:cs="Times New Roman"/>
                <w:sz w:val="24"/>
                <w:szCs w:val="24"/>
              </w:rPr>
            </w:pPr>
            <w:r w:rsidRPr="00866420">
              <w:rPr>
                <w:rFonts w:ascii="Times New Roman" w:hAnsi="Times New Roman" w:cs="Times New Roman"/>
                <w:sz w:val="24"/>
                <w:szCs w:val="24"/>
              </w:rPr>
              <w:t>āra gaisa temperatūras diapazonā no −15 °C līdz +30 °C</w:t>
            </w:r>
          </w:p>
        </w:tc>
      </w:tr>
      <w:tr w:rsidR="00850313" w:rsidRPr="00866420" w14:paraId="1E14690D" w14:textId="77777777" w:rsidTr="00972D54">
        <w:tc>
          <w:tcPr>
            <w:tcW w:w="3300" w:type="dxa"/>
            <w:tcMar>
              <w:top w:w="40" w:type="dxa"/>
              <w:left w:w="100" w:type="dxa"/>
              <w:bottom w:w="40" w:type="dxa"/>
              <w:right w:w="100" w:type="dxa"/>
            </w:tcMar>
          </w:tcPr>
          <w:p w14:paraId="7F91C96F" w14:textId="77777777" w:rsidR="00850313" w:rsidRPr="00866420" w:rsidRDefault="00850313" w:rsidP="00972D54">
            <w:pPr>
              <w:spacing w:after="0"/>
              <w:rPr>
                <w:rFonts w:ascii="Times New Roman" w:hAnsi="Times New Roman" w:cs="Times New Roman"/>
                <w:sz w:val="24"/>
                <w:szCs w:val="24"/>
              </w:rPr>
            </w:pPr>
            <w:r w:rsidRPr="00866420">
              <w:rPr>
                <w:rFonts w:ascii="Times New Roman" w:hAnsi="Times New Roman" w:cs="Times New Roman"/>
                <w:sz w:val="24"/>
                <w:szCs w:val="24"/>
              </w:rPr>
              <w:t>Minimālā darba temperatūra</w:t>
            </w:r>
          </w:p>
        </w:tc>
        <w:tc>
          <w:tcPr>
            <w:tcW w:w="5700" w:type="dxa"/>
            <w:tcMar>
              <w:top w:w="40" w:type="dxa"/>
              <w:left w:w="100" w:type="dxa"/>
              <w:bottom w:w="40" w:type="dxa"/>
              <w:right w:w="100" w:type="dxa"/>
            </w:tcMar>
          </w:tcPr>
          <w:p w14:paraId="16E9B012" w14:textId="77777777" w:rsidR="00850313" w:rsidRPr="00866420" w:rsidRDefault="00850313" w:rsidP="00972D54">
            <w:pPr>
              <w:spacing w:after="0"/>
              <w:rPr>
                <w:rFonts w:ascii="Times New Roman" w:hAnsi="Times New Roman" w:cs="Times New Roman"/>
                <w:sz w:val="24"/>
                <w:szCs w:val="24"/>
              </w:rPr>
            </w:pPr>
            <w:r w:rsidRPr="00866420">
              <w:rPr>
                <w:rFonts w:ascii="Times New Roman" w:hAnsi="Times New Roman" w:cs="Times New Roman"/>
                <w:sz w:val="24"/>
                <w:szCs w:val="24"/>
              </w:rPr>
              <w:t>līdz −15 °C (droša darbība un palaišana)</w:t>
            </w:r>
          </w:p>
        </w:tc>
      </w:tr>
      <w:tr w:rsidR="00850313" w:rsidRPr="00866420" w14:paraId="2AC99D2F" w14:textId="77777777" w:rsidTr="00972D54">
        <w:tc>
          <w:tcPr>
            <w:tcW w:w="3300" w:type="dxa"/>
            <w:tcMar>
              <w:top w:w="40" w:type="dxa"/>
              <w:left w:w="100" w:type="dxa"/>
              <w:bottom w:w="40" w:type="dxa"/>
              <w:right w:w="100" w:type="dxa"/>
            </w:tcMar>
          </w:tcPr>
          <w:p w14:paraId="100EC848" w14:textId="77777777" w:rsidR="00850313" w:rsidRPr="00866420" w:rsidRDefault="00850313" w:rsidP="00972D54">
            <w:pPr>
              <w:spacing w:after="0"/>
              <w:rPr>
                <w:rFonts w:ascii="Times New Roman" w:hAnsi="Times New Roman" w:cs="Times New Roman"/>
                <w:sz w:val="24"/>
                <w:szCs w:val="24"/>
              </w:rPr>
            </w:pPr>
            <w:r w:rsidRPr="00866420">
              <w:rPr>
                <w:rFonts w:ascii="Times New Roman" w:hAnsi="Times New Roman" w:cs="Times New Roman"/>
                <w:sz w:val="24"/>
                <w:szCs w:val="24"/>
              </w:rPr>
              <w:t>Turpgaitas ūdens temperatūra</w:t>
            </w:r>
          </w:p>
        </w:tc>
        <w:tc>
          <w:tcPr>
            <w:tcW w:w="5700" w:type="dxa"/>
            <w:tcMar>
              <w:top w:w="40" w:type="dxa"/>
              <w:left w:w="100" w:type="dxa"/>
              <w:bottom w:w="40" w:type="dxa"/>
              <w:right w:w="100" w:type="dxa"/>
            </w:tcMar>
          </w:tcPr>
          <w:p w14:paraId="22261A3F" w14:textId="77777777" w:rsidR="00850313" w:rsidRPr="00866420" w:rsidRDefault="00850313" w:rsidP="00972D54">
            <w:pPr>
              <w:spacing w:after="0"/>
              <w:rPr>
                <w:rFonts w:ascii="Times New Roman" w:hAnsi="Times New Roman" w:cs="Times New Roman"/>
                <w:sz w:val="24"/>
                <w:szCs w:val="24"/>
              </w:rPr>
            </w:pPr>
            <w:r w:rsidRPr="00866420">
              <w:rPr>
                <w:rFonts w:ascii="Times New Roman" w:hAnsi="Times New Roman" w:cs="Times New Roman"/>
                <w:sz w:val="24"/>
                <w:szCs w:val="24"/>
              </w:rPr>
              <w:t>ne mazāk kā 75 °C (pie +6 °C un gaisa mitruma 90%)</w:t>
            </w:r>
          </w:p>
        </w:tc>
      </w:tr>
      <w:tr w:rsidR="00850313" w:rsidRPr="00866420" w14:paraId="205D55DF" w14:textId="77777777" w:rsidTr="00972D54">
        <w:tc>
          <w:tcPr>
            <w:tcW w:w="3300" w:type="dxa"/>
            <w:tcMar>
              <w:top w:w="40" w:type="dxa"/>
              <w:left w:w="100" w:type="dxa"/>
              <w:bottom w:w="40" w:type="dxa"/>
              <w:right w:w="100" w:type="dxa"/>
            </w:tcMar>
          </w:tcPr>
          <w:p w14:paraId="139FD3B1" w14:textId="77777777" w:rsidR="00850313" w:rsidRPr="00866420" w:rsidRDefault="00850313" w:rsidP="00972D54">
            <w:pPr>
              <w:spacing w:after="0"/>
              <w:rPr>
                <w:rFonts w:ascii="Times New Roman" w:hAnsi="Times New Roman" w:cs="Times New Roman"/>
                <w:sz w:val="24"/>
                <w:szCs w:val="24"/>
              </w:rPr>
            </w:pPr>
            <w:r w:rsidRPr="00866420">
              <w:rPr>
                <w:rFonts w:ascii="Times New Roman" w:hAnsi="Times New Roman" w:cs="Times New Roman"/>
                <w:sz w:val="24"/>
                <w:szCs w:val="24"/>
              </w:rPr>
              <w:t>Siltumnesējs</w:t>
            </w:r>
          </w:p>
        </w:tc>
        <w:tc>
          <w:tcPr>
            <w:tcW w:w="5700" w:type="dxa"/>
            <w:tcMar>
              <w:top w:w="40" w:type="dxa"/>
              <w:left w:w="100" w:type="dxa"/>
              <w:bottom w:w="40" w:type="dxa"/>
              <w:right w:w="100" w:type="dxa"/>
            </w:tcMar>
          </w:tcPr>
          <w:p w14:paraId="7588E8F1" w14:textId="77777777" w:rsidR="00850313" w:rsidRPr="00866420" w:rsidRDefault="00850313" w:rsidP="00972D54">
            <w:pPr>
              <w:spacing w:after="0"/>
              <w:rPr>
                <w:rFonts w:ascii="Times New Roman" w:hAnsi="Times New Roman" w:cs="Times New Roman"/>
                <w:sz w:val="24"/>
                <w:szCs w:val="24"/>
              </w:rPr>
            </w:pPr>
            <w:r w:rsidRPr="00866420">
              <w:rPr>
                <w:rFonts w:ascii="Times New Roman" w:hAnsi="Times New Roman" w:cs="Times New Roman"/>
                <w:sz w:val="24"/>
                <w:szCs w:val="24"/>
              </w:rPr>
              <w:t>ūdens</w:t>
            </w:r>
          </w:p>
        </w:tc>
      </w:tr>
      <w:tr w:rsidR="00850313" w:rsidRPr="00866420" w14:paraId="0CA5FF47" w14:textId="77777777" w:rsidTr="00972D54">
        <w:tc>
          <w:tcPr>
            <w:tcW w:w="3300" w:type="dxa"/>
            <w:tcMar>
              <w:top w:w="40" w:type="dxa"/>
              <w:left w:w="100" w:type="dxa"/>
              <w:bottom w:w="40" w:type="dxa"/>
              <w:right w:w="100" w:type="dxa"/>
            </w:tcMar>
          </w:tcPr>
          <w:p w14:paraId="37B40A47" w14:textId="77777777" w:rsidR="00850313" w:rsidRPr="00866420" w:rsidRDefault="00850313" w:rsidP="00972D54">
            <w:pPr>
              <w:spacing w:after="0"/>
              <w:rPr>
                <w:rFonts w:ascii="Times New Roman" w:hAnsi="Times New Roman" w:cs="Times New Roman"/>
                <w:sz w:val="24"/>
                <w:szCs w:val="24"/>
              </w:rPr>
            </w:pPr>
            <w:proofErr w:type="spellStart"/>
            <w:r w:rsidRPr="00866420">
              <w:rPr>
                <w:rFonts w:ascii="Times New Roman" w:hAnsi="Times New Roman" w:cs="Times New Roman"/>
                <w:sz w:val="24"/>
                <w:szCs w:val="24"/>
              </w:rPr>
              <w:t>Aukstumaģents</w:t>
            </w:r>
            <w:proofErr w:type="spellEnd"/>
          </w:p>
        </w:tc>
        <w:tc>
          <w:tcPr>
            <w:tcW w:w="5700" w:type="dxa"/>
            <w:tcMar>
              <w:top w:w="40" w:type="dxa"/>
              <w:left w:w="100" w:type="dxa"/>
              <w:bottom w:w="40" w:type="dxa"/>
              <w:right w:w="100" w:type="dxa"/>
            </w:tcMar>
          </w:tcPr>
          <w:p w14:paraId="10FB1D76" w14:textId="3BDA544B" w:rsidR="00850313" w:rsidRPr="00866420" w:rsidRDefault="00850313" w:rsidP="00972D54">
            <w:pPr>
              <w:spacing w:after="0"/>
              <w:rPr>
                <w:rFonts w:ascii="Times New Roman" w:hAnsi="Times New Roman" w:cs="Times New Roman"/>
                <w:sz w:val="24"/>
                <w:szCs w:val="24"/>
              </w:rPr>
            </w:pPr>
            <w:r w:rsidRPr="00866420">
              <w:rPr>
                <w:rFonts w:ascii="Times New Roman" w:hAnsi="Times New Roman" w:cs="Times New Roman"/>
                <w:sz w:val="24"/>
                <w:szCs w:val="24"/>
              </w:rPr>
              <w:t xml:space="preserve">TIKAI dabīgais </w:t>
            </w:r>
            <w:proofErr w:type="spellStart"/>
            <w:r w:rsidRPr="00866420">
              <w:rPr>
                <w:rFonts w:ascii="Times New Roman" w:hAnsi="Times New Roman" w:cs="Times New Roman"/>
                <w:sz w:val="24"/>
                <w:szCs w:val="24"/>
              </w:rPr>
              <w:t>aukstumaģents</w:t>
            </w:r>
            <w:proofErr w:type="spellEnd"/>
            <w:r w:rsidRPr="00866420">
              <w:rPr>
                <w:rFonts w:ascii="Times New Roman" w:hAnsi="Times New Roman" w:cs="Times New Roman"/>
                <w:sz w:val="24"/>
                <w:szCs w:val="24"/>
              </w:rPr>
              <w:t>: R-744 (CO₂), R-717 (amonjaks), R-290 (propāns) vai R-600a (</w:t>
            </w:r>
            <w:proofErr w:type="spellStart"/>
            <w:r w:rsidRPr="00866420">
              <w:rPr>
                <w:rFonts w:ascii="Times New Roman" w:hAnsi="Times New Roman" w:cs="Times New Roman"/>
                <w:sz w:val="24"/>
                <w:szCs w:val="24"/>
              </w:rPr>
              <w:t>izobutāns</w:t>
            </w:r>
            <w:proofErr w:type="spellEnd"/>
            <w:r w:rsidRPr="00866420">
              <w:rPr>
                <w:rFonts w:ascii="Times New Roman" w:hAnsi="Times New Roman" w:cs="Times New Roman"/>
                <w:sz w:val="24"/>
                <w:szCs w:val="24"/>
              </w:rPr>
              <w:t xml:space="preserve">). GWP ≤ 3, ODP = 0. Sintētiskie (HFC/HFO) </w:t>
            </w:r>
            <w:proofErr w:type="spellStart"/>
            <w:r w:rsidRPr="00866420">
              <w:rPr>
                <w:rFonts w:ascii="Times New Roman" w:hAnsi="Times New Roman" w:cs="Times New Roman"/>
                <w:sz w:val="24"/>
                <w:szCs w:val="24"/>
              </w:rPr>
              <w:t>aukstumaģenti</w:t>
            </w:r>
            <w:proofErr w:type="spellEnd"/>
            <w:r w:rsidRPr="00866420">
              <w:rPr>
                <w:rFonts w:ascii="Times New Roman" w:hAnsi="Times New Roman" w:cs="Times New Roman"/>
                <w:sz w:val="24"/>
                <w:szCs w:val="24"/>
              </w:rPr>
              <w:t xml:space="preserve"> nav pieļaujami</w:t>
            </w:r>
          </w:p>
        </w:tc>
      </w:tr>
      <w:tr w:rsidR="00850313" w:rsidRPr="00866420" w14:paraId="3C1AEA41" w14:textId="77777777" w:rsidTr="00972D54">
        <w:tc>
          <w:tcPr>
            <w:tcW w:w="3300" w:type="dxa"/>
            <w:tcMar>
              <w:top w:w="40" w:type="dxa"/>
              <w:left w:w="100" w:type="dxa"/>
              <w:bottom w:w="40" w:type="dxa"/>
              <w:right w:w="100" w:type="dxa"/>
            </w:tcMar>
          </w:tcPr>
          <w:p w14:paraId="573EFE3D" w14:textId="77777777" w:rsidR="00850313" w:rsidRPr="00866420" w:rsidRDefault="00850313" w:rsidP="00972D54">
            <w:pPr>
              <w:spacing w:after="0"/>
              <w:rPr>
                <w:rFonts w:ascii="Times New Roman" w:hAnsi="Times New Roman" w:cs="Times New Roman"/>
                <w:sz w:val="24"/>
                <w:szCs w:val="24"/>
              </w:rPr>
            </w:pPr>
            <w:r w:rsidRPr="00866420">
              <w:rPr>
                <w:rFonts w:ascii="Times New Roman" w:hAnsi="Times New Roman" w:cs="Times New Roman"/>
                <w:sz w:val="24"/>
                <w:szCs w:val="24"/>
              </w:rPr>
              <w:t>Kompresoru sistēma</w:t>
            </w:r>
          </w:p>
        </w:tc>
        <w:tc>
          <w:tcPr>
            <w:tcW w:w="5700" w:type="dxa"/>
            <w:tcMar>
              <w:top w:w="40" w:type="dxa"/>
              <w:left w:w="100" w:type="dxa"/>
              <w:bottom w:w="40" w:type="dxa"/>
              <w:right w:w="100" w:type="dxa"/>
            </w:tcMar>
          </w:tcPr>
          <w:p w14:paraId="26AC53E3" w14:textId="77777777" w:rsidR="00850313" w:rsidRPr="00866420" w:rsidRDefault="00850313" w:rsidP="00972D54">
            <w:pPr>
              <w:spacing w:after="0"/>
              <w:rPr>
                <w:rFonts w:ascii="Times New Roman" w:hAnsi="Times New Roman" w:cs="Times New Roman"/>
                <w:sz w:val="24"/>
                <w:szCs w:val="24"/>
              </w:rPr>
            </w:pPr>
            <w:r w:rsidRPr="00866420">
              <w:rPr>
                <w:rFonts w:ascii="Times New Roman" w:hAnsi="Times New Roman" w:cs="Times New Roman"/>
                <w:sz w:val="24"/>
                <w:szCs w:val="24"/>
              </w:rPr>
              <w:t>Modulāra vairāku kompresoru sistēma</w:t>
            </w:r>
            <w:r>
              <w:rPr>
                <w:rFonts w:ascii="Times New Roman" w:hAnsi="Times New Roman" w:cs="Times New Roman"/>
                <w:sz w:val="24"/>
                <w:szCs w:val="24"/>
              </w:rPr>
              <w:t xml:space="preserve"> –</w:t>
            </w:r>
            <w:r w:rsidRPr="00866420">
              <w:rPr>
                <w:rFonts w:ascii="Times New Roman" w:hAnsi="Times New Roman" w:cs="Times New Roman"/>
                <w:sz w:val="24"/>
                <w:szCs w:val="24"/>
              </w:rPr>
              <w:t xml:space="preserve"> vienam kompresoram atslēdzoties, sistēma turpina darboties ar samazinātu jaudu. </w:t>
            </w:r>
          </w:p>
        </w:tc>
      </w:tr>
      <w:tr w:rsidR="00850313" w:rsidRPr="00866420" w14:paraId="7F862CEC" w14:textId="77777777" w:rsidTr="00972D54">
        <w:tc>
          <w:tcPr>
            <w:tcW w:w="3300" w:type="dxa"/>
            <w:tcMar>
              <w:top w:w="40" w:type="dxa"/>
              <w:left w:w="100" w:type="dxa"/>
              <w:bottom w:w="40" w:type="dxa"/>
              <w:right w:w="100" w:type="dxa"/>
            </w:tcMar>
          </w:tcPr>
          <w:p w14:paraId="6F99A1B1" w14:textId="77777777" w:rsidR="00850313" w:rsidRPr="00866420" w:rsidRDefault="00850313" w:rsidP="00972D54">
            <w:pPr>
              <w:spacing w:after="0"/>
              <w:rPr>
                <w:rFonts w:ascii="Times New Roman" w:hAnsi="Times New Roman" w:cs="Times New Roman"/>
                <w:sz w:val="24"/>
                <w:szCs w:val="24"/>
              </w:rPr>
            </w:pPr>
            <w:r w:rsidRPr="00866420">
              <w:rPr>
                <w:rFonts w:ascii="Times New Roman" w:hAnsi="Times New Roman" w:cs="Times New Roman"/>
                <w:sz w:val="24"/>
                <w:szCs w:val="24"/>
              </w:rPr>
              <w:t>Sistēmas tipoloģija</w:t>
            </w:r>
          </w:p>
        </w:tc>
        <w:tc>
          <w:tcPr>
            <w:tcW w:w="5700" w:type="dxa"/>
            <w:tcMar>
              <w:top w:w="40" w:type="dxa"/>
              <w:left w:w="100" w:type="dxa"/>
              <w:bottom w:w="40" w:type="dxa"/>
              <w:right w:w="100" w:type="dxa"/>
            </w:tcMar>
          </w:tcPr>
          <w:p w14:paraId="73DCFA95" w14:textId="1F6D36C1" w:rsidR="00850313" w:rsidRPr="00866420" w:rsidRDefault="00850313" w:rsidP="00972D54">
            <w:pPr>
              <w:spacing w:after="0"/>
              <w:rPr>
                <w:rFonts w:ascii="Times New Roman" w:hAnsi="Times New Roman" w:cs="Times New Roman"/>
                <w:sz w:val="24"/>
                <w:szCs w:val="24"/>
              </w:rPr>
            </w:pPr>
            <w:r w:rsidRPr="00866420">
              <w:rPr>
                <w:rFonts w:ascii="Times New Roman" w:hAnsi="Times New Roman" w:cs="Times New Roman"/>
                <w:sz w:val="24"/>
                <w:szCs w:val="24"/>
              </w:rPr>
              <w:t>Dalīta sistēma ar atsevišķi novietotiem iztvaikotājiem un kompresora sistēmu</w:t>
            </w:r>
          </w:p>
        </w:tc>
      </w:tr>
      <w:tr w:rsidR="00850313" w:rsidRPr="00866420" w14:paraId="46523EDD" w14:textId="77777777" w:rsidTr="00972D54">
        <w:tc>
          <w:tcPr>
            <w:tcW w:w="3300" w:type="dxa"/>
            <w:tcMar>
              <w:top w:w="40" w:type="dxa"/>
              <w:left w:w="100" w:type="dxa"/>
              <w:bottom w:w="40" w:type="dxa"/>
              <w:right w:w="100" w:type="dxa"/>
            </w:tcMar>
          </w:tcPr>
          <w:p w14:paraId="5976513E" w14:textId="77777777" w:rsidR="00850313" w:rsidRPr="00866420" w:rsidRDefault="00850313" w:rsidP="00972D54">
            <w:pPr>
              <w:spacing w:after="0"/>
              <w:rPr>
                <w:rFonts w:ascii="Times New Roman" w:hAnsi="Times New Roman" w:cs="Times New Roman"/>
                <w:sz w:val="24"/>
                <w:szCs w:val="24"/>
              </w:rPr>
            </w:pPr>
            <w:r w:rsidRPr="00866420">
              <w:rPr>
                <w:rFonts w:ascii="Times New Roman" w:hAnsi="Times New Roman" w:cs="Times New Roman"/>
                <w:sz w:val="24"/>
                <w:szCs w:val="24"/>
              </w:rPr>
              <w:t>Iztvaikotāji</w:t>
            </w:r>
          </w:p>
        </w:tc>
        <w:tc>
          <w:tcPr>
            <w:tcW w:w="5700" w:type="dxa"/>
            <w:tcMar>
              <w:top w:w="40" w:type="dxa"/>
              <w:left w:w="100" w:type="dxa"/>
              <w:bottom w:w="40" w:type="dxa"/>
              <w:right w:w="100" w:type="dxa"/>
            </w:tcMar>
          </w:tcPr>
          <w:p w14:paraId="2B17ACF0" w14:textId="2BB6D099" w:rsidR="00850313" w:rsidRPr="00866420" w:rsidRDefault="00850313" w:rsidP="00972D54">
            <w:pPr>
              <w:spacing w:after="0"/>
              <w:rPr>
                <w:rFonts w:ascii="Times New Roman" w:hAnsi="Times New Roman" w:cs="Times New Roman"/>
                <w:sz w:val="24"/>
                <w:szCs w:val="24"/>
              </w:rPr>
            </w:pPr>
            <w:r w:rsidRPr="00866420">
              <w:rPr>
                <w:rFonts w:ascii="Times New Roman" w:hAnsi="Times New Roman" w:cs="Times New Roman"/>
                <w:sz w:val="24"/>
                <w:szCs w:val="24"/>
              </w:rPr>
              <w:t xml:space="preserve">Pakāpeniska atkausēšana, būtiski neietekmējot kopējo saražoto </w:t>
            </w:r>
            <w:proofErr w:type="spellStart"/>
            <w:r w:rsidRPr="00866420">
              <w:rPr>
                <w:rFonts w:ascii="Times New Roman" w:hAnsi="Times New Roman" w:cs="Times New Roman"/>
                <w:sz w:val="24"/>
                <w:szCs w:val="24"/>
              </w:rPr>
              <w:t>siltumjaudu</w:t>
            </w:r>
            <w:proofErr w:type="spellEnd"/>
            <w:r w:rsidRPr="00866420">
              <w:rPr>
                <w:rFonts w:ascii="Times New Roman" w:hAnsi="Times New Roman" w:cs="Times New Roman"/>
                <w:sz w:val="24"/>
                <w:szCs w:val="24"/>
              </w:rPr>
              <w:t>. Kondensāta novadīšana</w:t>
            </w:r>
          </w:p>
        </w:tc>
      </w:tr>
      <w:tr w:rsidR="00850313" w:rsidRPr="00866420" w14:paraId="16610EA2" w14:textId="77777777" w:rsidTr="00972D54">
        <w:tc>
          <w:tcPr>
            <w:tcW w:w="3300" w:type="dxa"/>
            <w:tcMar>
              <w:top w:w="40" w:type="dxa"/>
              <w:left w:w="100" w:type="dxa"/>
              <w:bottom w:w="40" w:type="dxa"/>
              <w:right w:w="100" w:type="dxa"/>
            </w:tcMar>
          </w:tcPr>
          <w:p w14:paraId="5C428FA8" w14:textId="77777777" w:rsidR="00850313" w:rsidRPr="00866420" w:rsidRDefault="00850313" w:rsidP="00972D54">
            <w:pPr>
              <w:spacing w:after="0"/>
              <w:rPr>
                <w:rFonts w:ascii="Times New Roman" w:hAnsi="Times New Roman" w:cs="Times New Roman"/>
                <w:sz w:val="24"/>
                <w:szCs w:val="24"/>
              </w:rPr>
            </w:pPr>
            <w:r w:rsidRPr="00866420">
              <w:rPr>
                <w:rFonts w:ascii="Times New Roman" w:hAnsi="Times New Roman" w:cs="Times New Roman"/>
                <w:sz w:val="24"/>
                <w:szCs w:val="24"/>
              </w:rPr>
              <w:t>Vadība</w:t>
            </w:r>
          </w:p>
        </w:tc>
        <w:tc>
          <w:tcPr>
            <w:tcW w:w="5700" w:type="dxa"/>
            <w:tcMar>
              <w:top w:w="40" w:type="dxa"/>
              <w:left w:w="100" w:type="dxa"/>
              <w:bottom w:w="40" w:type="dxa"/>
              <w:right w:w="100" w:type="dxa"/>
            </w:tcMar>
          </w:tcPr>
          <w:p w14:paraId="008E050A" w14:textId="77777777" w:rsidR="00850313" w:rsidRDefault="00850313" w:rsidP="00972D54">
            <w:pPr>
              <w:spacing w:after="0"/>
              <w:rPr>
                <w:rFonts w:ascii="Times New Roman" w:hAnsi="Times New Roman" w:cs="Times New Roman"/>
                <w:sz w:val="24"/>
                <w:szCs w:val="24"/>
              </w:rPr>
            </w:pPr>
            <w:r w:rsidRPr="00866420">
              <w:rPr>
                <w:rFonts w:ascii="Times New Roman" w:hAnsi="Times New Roman" w:cs="Times New Roman"/>
                <w:sz w:val="24"/>
                <w:szCs w:val="24"/>
              </w:rPr>
              <w:t xml:space="preserve">Pilnīgi automātiska, </w:t>
            </w:r>
            <w:proofErr w:type="spellStart"/>
            <w:r w:rsidRPr="00866420">
              <w:rPr>
                <w:rFonts w:ascii="Times New Roman" w:hAnsi="Times New Roman" w:cs="Times New Roman"/>
                <w:sz w:val="24"/>
                <w:szCs w:val="24"/>
              </w:rPr>
              <w:t>bezpersonāla</w:t>
            </w:r>
            <w:proofErr w:type="spellEnd"/>
            <w:r w:rsidRPr="00866420">
              <w:rPr>
                <w:rFonts w:ascii="Times New Roman" w:hAnsi="Times New Roman" w:cs="Times New Roman"/>
                <w:sz w:val="24"/>
                <w:szCs w:val="24"/>
              </w:rPr>
              <w:t xml:space="preserve">; </w:t>
            </w:r>
          </w:p>
          <w:p w14:paraId="6363FE6A" w14:textId="77777777" w:rsidR="00850313" w:rsidRDefault="00850313" w:rsidP="00972D54">
            <w:pPr>
              <w:spacing w:after="0"/>
              <w:rPr>
                <w:rFonts w:ascii="Times New Roman" w:hAnsi="Times New Roman" w:cs="Times New Roman"/>
                <w:sz w:val="24"/>
                <w:szCs w:val="24"/>
              </w:rPr>
            </w:pPr>
            <w:r w:rsidRPr="00866420">
              <w:rPr>
                <w:rFonts w:ascii="Times New Roman" w:hAnsi="Times New Roman" w:cs="Times New Roman"/>
                <w:sz w:val="24"/>
                <w:szCs w:val="24"/>
              </w:rPr>
              <w:t xml:space="preserve">integrācija SCADA/BMS; </w:t>
            </w:r>
          </w:p>
          <w:p w14:paraId="0E2401AD" w14:textId="089DE069" w:rsidR="00850313" w:rsidRPr="00866420" w:rsidRDefault="00850313" w:rsidP="00972D54">
            <w:pPr>
              <w:spacing w:after="0"/>
              <w:rPr>
                <w:rFonts w:ascii="Times New Roman" w:hAnsi="Times New Roman" w:cs="Times New Roman"/>
                <w:sz w:val="24"/>
                <w:szCs w:val="24"/>
              </w:rPr>
            </w:pPr>
            <w:proofErr w:type="spellStart"/>
            <w:r w:rsidRPr="00866420">
              <w:rPr>
                <w:rFonts w:ascii="Times New Roman" w:hAnsi="Times New Roman" w:cs="Times New Roman"/>
                <w:sz w:val="24"/>
                <w:szCs w:val="24"/>
              </w:rPr>
              <w:t>Modbus</w:t>
            </w:r>
            <w:proofErr w:type="spellEnd"/>
            <w:r w:rsidRPr="00866420">
              <w:rPr>
                <w:rFonts w:ascii="Times New Roman" w:hAnsi="Times New Roman" w:cs="Times New Roman"/>
                <w:sz w:val="24"/>
                <w:szCs w:val="24"/>
              </w:rPr>
              <w:t xml:space="preserve"> TCP/IP</w:t>
            </w:r>
          </w:p>
        </w:tc>
      </w:tr>
      <w:tr w:rsidR="00850313" w:rsidRPr="00866420" w14:paraId="35406510" w14:textId="77777777" w:rsidTr="00972D54">
        <w:tc>
          <w:tcPr>
            <w:tcW w:w="3300" w:type="dxa"/>
            <w:tcMar>
              <w:top w:w="40" w:type="dxa"/>
              <w:left w:w="100" w:type="dxa"/>
              <w:bottom w:w="40" w:type="dxa"/>
              <w:right w:w="100" w:type="dxa"/>
            </w:tcMar>
          </w:tcPr>
          <w:p w14:paraId="247B2CF4" w14:textId="77777777" w:rsidR="00850313" w:rsidRPr="00866420" w:rsidRDefault="00850313" w:rsidP="00972D54">
            <w:pPr>
              <w:spacing w:after="0"/>
              <w:rPr>
                <w:rFonts w:ascii="Times New Roman" w:hAnsi="Times New Roman" w:cs="Times New Roman"/>
                <w:sz w:val="24"/>
                <w:szCs w:val="24"/>
              </w:rPr>
            </w:pPr>
            <w:r w:rsidRPr="00866420">
              <w:rPr>
                <w:rFonts w:ascii="Times New Roman" w:hAnsi="Times New Roman" w:cs="Times New Roman"/>
                <w:sz w:val="24"/>
                <w:szCs w:val="24"/>
              </w:rPr>
              <w:t>Skaņas līmenis</w:t>
            </w:r>
          </w:p>
        </w:tc>
        <w:tc>
          <w:tcPr>
            <w:tcW w:w="5700" w:type="dxa"/>
            <w:tcMar>
              <w:top w:w="40" w:type="dxa"/>
              <w:left w:w="100" w:type="dxa"/>
              <w:bottom w:w="40" w:type="dxa"/>
              <w:right w:w="100" w:type="dxa"/>
            </w:tcMar>
          </w:tcPr>
          <w:p w14:paraId="247846C9" w14:textId="18E447A9" w:rsidR="00850313" w:rsidRPr="00866420" w:rsidRDefault="00850313" w:rsidP="00972D54">
            <w:pPr>
              <w:spacing w:after="0"/>
              <w:rPr>
                <w:rFonts w:ascii="Times New Roman" w:hAnsi="Times New Roman" w:cs="Times New Roman"/>
                <w:sz w:val="24"/>
                <w:szCs w:val="24"/>
              </w:rPr>
            </w:pPr>
            <w:r w:rsidRPr="00866420">
              <w:rPr>
                <w:rFonts w:ascii="Times New Roman" w:hAnsi="Times New Roman" w:cs="Times New Roman"/>
                <w:sz w:val="24"/>
                <w:szCs w:val="24"/>
              </w:rPr>
              <w:t xml:space="preserve">Iztvaikotāju maks. skaņas intensitāte 53 </w:t>
            </w:r>
            <w:proofErr w:type="spellStart"/>
            <w:r w:rsidRPr="00866420">
              <w:rPr>
                <w:rFonts w:ascii="Times New Roman" w:hAnsi="Times New Roman" w:cs="Times New Roman"/>
                <w:sz w:val="24"/>
                <w:szCs w:val="24"/>
              </w:rPr>
              <w:t>dB</w:t>
            </w:r>
            <w:proofErr w:type="spellEnd"/>
            <w:r w:rsidRPr="00866420">
              <w:rPr>
                <w:rFonts w:ascii="Times New Roman" w:hAnsi="Times New Roman" w:cs="Times New Roman"/>
                <w:sz w:val="24"/>
                <w:szCs w:val="24"/>
              </w:rPr>
              <w:t>(A) 10 m attālumā no iekārtas</w:t>
            </w:r>
          </w:p>
        </w:tc>
      </w:tr>
      <w:tr w:rsidR="00850313" w:rsidRPr="00866420" w14:paraId="78F79908" w14:textId="77777777" w:rsidTr="00972D54">
        <w:tc>
          <w:tcPr>
            <w:tcW w:w="3300" w:type="dxa"/>
            <w:tcMar>
              <w:top w:w="40" w:type="dxa"/>
              <w:left w:w="100" w:type="dxa"/>
              <w:bottom w:w="40" w:type="dxa"/>
              <w:right w:w="100" w:type="dxa"/>
            </w:tcMar>
          </w:tcPr>
          <w:p w14:paraId="0271DAB4" w14:textId="77777777" w:rsidR="00850313" w:rsidRPr="00866420" w:rsidRDefault="00850313" w:rsidP="00972D54">
            <w:pPr>
              <w:spacing w:after="0"/>
              <w:rPr>
                <w:rFonts w:ascii="Times New Roman" w:hAnsi="Times New Roman" w:cs="Times New Roman"/>
                <w:sz w:val="24"/>
                <w:szCs w:val="24"/>
              </w:rPr>
            </w:pPr>
            <w:r w:rsidRPr="00866420">
              <w:rPr>
                <w:rFonts w:ascii="Times New Roman" w:hAnsi="Times New Roman" w:cs="Times New Roman"/>
                <w:sz w:val="24"/>
                <w:szCs w:val="24"/>
              </w:rPr>
              <w:t>Spiediena klase</w:t>
            </w:r>
          </w:p>
        </w:tc>
        <w:tc>
          <w:tcPr>
            <w:tcW w:w="5700" w:type="dxa"/>
            <w:tcMar>
              <w:top w:w="40" w:type="dxa"/>
              <w:left w:w="100" w:type="dxa"/>
              <w:bottom w:w="40" w:type="dxa"/>
              <w:right w:w="100" w:type="dxa"/>
            </w:tcMar>
          </w:tcPr>
          <w:p w14:paraId="64DFCE3B" w14:textId="77777777" w:rsidR="00850313" w:rsidRPr="00866420" w:rsidRDefault="00850313" w:rsidP="00972D54">
            <w:pPr>
              <w:spacing w:after="0"/>
              <w:rPr>
                <w:rFonts w:ascii="Times New Roman" w:hAnsi="Times New Roman" w:cs="Times New Roman"/>
                <w:sz w:val="24"/>
                <w:szCs w:val="24"/>
              </w:rPr>
            </w:pPr>
            <w:r w:rsidRPr="00866420">
              <w:rPr>
                <w:rFonts w:ascii="Times New Roman" w:hAnsi="Times New Roman" w:cs="Times New Roman"/>
                <w:sz w:val="24"/>
                <w:szCs w:val="24"/>
              </w:rPr>
              <w:t>PN16</w:t>
            </w:r>
          </w:p>
        </w:tc>
      </w:tr>
      <w:tr w:rsidR="00850313" w:rsidRPr="00866420" w14:paraId="27808C33" w14:textId="77777777" w:rsidTr="00972D54">
        <w:tc>
          <w:tcPr>
            <w:tcW w:w="3300" w:type="dxa"/>
            <w:tcMar>
              <w:top w:w="40" w:type="dxa"/>
              <w:left w:w="100" w:type="dxa"/>
              <w:bottom w:w="40" w:type="dxa"/>
              <w:right w:w="100" w:type="dxa"/>
            </w:tcMar>
          </w:tcPr>
          <w:p w14:paraId="4DB6B274" w14:textId="77777777" w:rsidR="00850313" w:rsidRPr="00866420" w:rsidRDefault="00850313" w:rsidP="00972D54">
            <w:pPr>
              <w:spacing w:after="0"/>
              <w:rPr>
                <w:rFonts w:ascii="Times New Roman" w:hAnsi="Times New Roman" w:cs="Times New Roman"/>
                <w:sz w:val="24"/>
                <w:szCs w:val="24"/>
              </w:rPr>
            </w:pPr>
            <w:r w:rsidRPr="00866420">
              <w:rPr>
                <w:rFonts w:ascii="Times New Roman" w:hAnsi="Times New Roman" w:cs="Times New Roman"/>
                <w:sz w:val="24"/>
                <w:szCs w:val="24"/>
              </w:rPr>
              <w:t>Ražotāja rekomendētais ieslēgšanās ciklu skaits stundā</w:t>
            </w:r>
          </w:p>
        </w:tc>
        <w:tc>
          <w:tcPr>
            <w:tcW w:w="5700" w:type="dxa"/>
            <w:tcMar>
              <w:top w:w="40" w:type="dxa"/>
              <w:left w:w="100" w:type="dxa"/>
              <w:bottom w:w="40" w:type="dxa"/>
              <w:right w:w="100" w:type="dxa"/>
            </w:tcMar>
          </w:tcPr>
          <w:p w14:paraId="74E8F15E" w14:textId="77777777" w:rsidR="00850313" w:rsidRPr="00866420" w:rsidRDefault="00850313" w:rsidP="00972D54">
            <w:pPr>
              <w:spacing w:after="0"/>
              <w:rPr>
                <w:rFonts w:ascii="Times New Roman" w:hAnsi="Times New Roman" w:cs="Times New Roman"/>
                <w:sz w:val="24"/>
                <w:szCs w:val="24"/>
              </w:rPr>
            </w:pPr>
            <w:r w:rsidRPr="00866420">
              <w:rPr>
                <w:rFonts w:ascii="Times New Roman" w:hAnsi="Times New Roman" w:cs="Times New Roman"/>
                <w:sz w:val="24"/>
                <w:szCs w:val="24"/>
              </w:rPr>
              <w:t>Ne mazāk kā 2</w:t>
            </w:r>
          </w:p>
        </w:tc>
      </w:tr>
    </w:tbl>
    <w:p w14:paraId="098F4D7B" w14:textId="77777777" w:rsidR="00850313" w:rsidRPr="006174CC" w:rsidRDefault="00850313" w:rsidP="006174CC">
      <w:pPr>
        <w:spacing w:after="0" w:line="240" w:lineRule="auto"/>
        <w:jc w:val="both"/>
        <w:rPr>
          <w:rFonts w:ascii="Times New Roman" w:hAnsi="Times New Roman" w:cs="Times New Roman"/>
          <w:sz w:val="24"/>
          <w:szCs w:val="24"/>
        </w:rPr>
      </w:pPr>
    </w:p>
    <w:p w14:paraId="599C3010" w14:textId="415DE42D" w:rsidR="00850313" w:rsidRPr="00866420" w:rsidRDefault="00850313" w:rsidP="006174CC">
      <w:pPr>
        <w:pStyle w:val="Sarakstarindkopa"/>
        <w:numPr>
          <w:ilvl w:val="1"/>
          <w:numId w:val="30"/>
        </w:numPr>
        <w:spacing w:after="0" w:line="240" w:lineRule="auto"/>
        <w:jc w:val="both"/>
        <w:rPr>
          <w:rFonts w:ascii="Times New Roman" w:hAnsi="Times New Roman" w:cs="Times New Roman"/>
          <w:sz w:val="24"/>
          <w:szCs w:val="24"/>
        </w:rPr>
      </w:pPr>
      <w:r w:rsidRPr="00866420">
        <w:rPr>
          <w:rFonts w:ascii="Times New Roman" w:hAnsi="Times New Roman" w:cs="Times New Roman"/>
          <w:b/>
          <w:bCs/>
          <w:sz w:val="24"/>
          <w:szCs w:val="24"/>
        </w:rPr>
        <w:t>Akumulācijas tvertne un tās parametri</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00"/>
        <w:gridCol w:w="5700"/>
      </w:tblGrid>
      <w:tr w:rsidR="00850313" w:rsidRPr="00866420" w14:paraId="726833F8" w14:textId="77777777" w:rsidTr="00972D54">
        <w:tc>
          <w:tcPr>
            <w:tcW w:w="3300" w:type="dxa"/>
            <w:tcMar>
              <w:top w:w="40" w:type="dxa"/>
              <w:left w:w="100" w:type="dxa"/>
              <w:bottom w:w="40" w:type="dxa"/>
              <w:right w:w="100" w:type="dxa"/>
            </w:tcMar>
          </w:tcPr>
          <w:p w14:paraId="57ECC17C" w14:textId="77777777" w:rsidR="00850313" w:rsidRPr="00866420" w:rsidRDefault="00850313" w:rsidP="00972D54">
            <w:pPr>
              <w:spacing w:after="0"/>
              <w:rPr>
                <w:rFonts w:ascii="Times New Roman" w:hAnsi="Times New Roman" w:cs="Times New Roman"/>
                <w:b/>
                <w:bCs/>
                <w:sz w:val="24"/>
                <w:szCs w:val="24"/>
              </w:rPr>
            </w:pPr>
            <w:r w:rsidRPr="00866420">
              <w:rPr>
                <w:rFonts w:ascii="Times New Roman" w:hAnsi="Times New Roman" w:cs="Times New Roman"/>
                <w:b/>
                <w:bCs/>
                <w:sz w:val="24"/>
                <w:szCs w:val="24"/>
              </w:rPr>
              <w:t>Parametrs</w:t>
            </w:r>
          </w:p>
        </w:tc>
        <w:tc>
          <w:tcPr>
            <w:tcW w:w="5700" w:type="dxa"/>
            <w:tcMar>
              <w:top w:w="40" w:type="dxa"/>
              <w:left w:w="100" w:type="dxa"/>
              <w:bottom w:w="40" w:type="dxa"/>
              <w:right w:w="100" w:type="dxa"/>
            </w:tcMar>
          </w:tcPr>
          <w:p w14:paraId="30C78C90" w14:textId="77777777" w:rsidR="00850313" w:rsidRPr="00866420" w:rsidRDefault="00850313" w:rsidP="00972D54">
            <w:pPr>
              <w:spacing w:after="0"/>
              <w:rPr>
                <w:rFonts w:ascii="Times New Roman" w:hAnsi="Times New Roman" w:cs="Times New Roman"/>
                <w:b/>
                <w:bCs/>
                <w:sz w:val="24"/>
                <w:szCs w:val="24"/>
              </w:rPr>
            </w:pPr>
            <w:r w:rsidRPr="00866420">
              <w:rPr>
                <w:rFonts w:ascii="Times New Roman" w:hAnsi="Times New Roman" w:cs="Times New Roman"/>
                <w:b/>
                <w:bCs/>
                <w:sz w:val="24"/>
                <w:szCs w:val="24"/>
              </w:rPr>
              <w:t>Prasība</w:t>
            </w:r>
          </w:p>
        </w:tc>
      </w:tr>
      <w:tr w:rsidR="00850313" w:rsidRPr="00866420" w14:paraId="2E132A16" w14:textId="77777777" w:rsidTr="00972D54">
        <w:tc>
          <w:tcPr>
            <w:tcW w:w="3300" w:type="dxa"/>
            <w:tcMar>
              <w:top w:w="40" w:type="dxa"/>
              <w:left w:w="100" w:type="dxa"/>
              <w:bottom w:w="40" w:type="dxa"/>
              <w:right w:w="100" w:type="dxa"/>
            </w:tcMar>
          </w:tcPr>
          <w:p w14:paraId="229EB21F" w14:textId="77777777" w:rsidR="00850313" w:rsidRPr="00866420" w:rsidRDefault="00850313" w:rsidP="00972D54">
            <w:pPr>
              <w:spacing w:after="0"/>
              <w:rPr>
                <w:rFonts w:ascii="Times New Roman" w:hAnsi="Times New Roman" w:cs="Times New Roman"/>
                <w:sz w:val="24"/>
                <w:szCs w:val="24"/>
              </w:rPr>
            </w:pPr>
            <w:r w:rsidRPr="00866420">
              <w:rPr>
                <w:rFonts w:ascii="Times New Roman" w:hAnsi="Times New Roman" w:cs="Times New Roman"/>
                <w:sz w:val="24"/>
                <w:szCs w:val="24"/>
              </w:rPr>
              <w:t>Tvertnes tips</w:t>
            </w:r>
          </w:p>
        </w:tc>
        <w:tc>
          <w:tcPr>
            <w:tcW w:w="5700" w:type="dxa"/>
            <w:tcMar>
              <w:top w:w="40" w:type="dxa"/>
              <w:left w:w="100" w:type="dxa"/>
              <w:bottom w:w="40" w:type="dxa"/>
              <w:right w:w="100" w:type="dxa"/>
            </w:tcMar>
          </w:tcPr>
          <w:p w14:paraId="3D242102" w14:textId="4F4EB0DF" w:rsidR="00850313" w:rsidRPr="00866420" w:rsidRDefault="00850313" w:rsidP="00972D54">
            <w:pPr>
              <w:spacing w:after="0"/>
              <w:rPr>
                <w:rFonts w:ascii="Times New Roman" w:hAnsi="Times New Roman" w:cs="Times New Roman"/>
                <w:sz w:val="24"/>
                <w:szCs w:val="24"/>
              </w:rPr>
            </w:pPr>
            <w:r w:rsidRPr="00866420">
              <w:rPr>
                <w:rFonts w:ascii="Times New Roman" w:hAnsi="Times New Roman" w:cs="Times New Roman"/>
                <w:sz w:val="24"/>
                <w:szCs w:val="24"/>
              </w:rPr>
              <w:t xml:space="preserve">Siltināta </w:t>
            </w:r>
            <w:proofErr w:type="spellStart"/>
            <w:r w:rsidRPr="00866420">
              <w:rPr>
                <w:rFonts w:ascii="Times New Roman" w:hAnsi="Times New Roman" w:cs="Times New Roman"/>
                <w:sz w:val="24"/>
                <w:szCs w:val="24"/>
              </w:rPr>
              <w:t>bezspiediena</w:t>
            </w:r>
            <w:proofErr w:type="spellEnd"/>
            <w:r w:rsidRPr="00866420">
              <w:rPr>
                <w:rFonts w:ascii="Times New Roman" w:hAnsi="Times New Roman" w:cs="Times New Roman"/>
                <w:sz w:val="24"/>
                <w:szCs w:val="24"/>
              </w:rPr>
              <w:t xml:space="preserve"> metāla konstrukcija ar ūdens stratifikāciju (vai ekvivalents)</w:t>
            </w:r>
          </w:p>
        </w:tc>
      </w:tr>
      <w:tr w:rsidR="00850313" w:rsidRPr="00866420" w14:paraId="6BC87712" w14:textId="77777777" w:rsidTr="00972D54">
        <w:tc>
          <w:tcPr>
            <w:tcW w:w="3300" w:type="dxa"/>
            <w:tcMar>
              <w:top w:w="40" w:type="dxa"/>
              <w:left w:w="100" w:type="dxa"/>
              <w:bottom w:w="40" w:type="dxa"/>
              <w:right w:w="100" w:type="dxa"/>
            </w:tcMar>
          </w:tcPr>
          <w:p w14:paraId="30425819" w14:textId="77777777" w:rsidR="00850313" w:rsidRPr="00866420" w:rsidRDefault="00850313" w:rsidP="00972D54">
            <w:pPr>
              <w:spacing w:after="0"/>
              <w:rPr>
                <w:rFonts w:ascii="Times New Roman" w:hAnsi="Times New Roman" w:cs="Times New Roman"/>
                <w:sz w:val="24"/>
                <w:szCs w:val="24"/>
              </w:rPr>
            </w:pPr>
            <w:r w:rsidRPr="00866420">
              <w:rPr>
                <w:rFonts w:ascii="Times New Roman" w:hAnsi="Times New Roman" w:cs="Times New Roman"/>
                <w:sz w:val="24"/>
                <w:szCs w:val="24"/>
              </w:rPr>
              <w:t>Lietderīgā siltumietilpība</w:t>
            </w:r>
          </w:p>
        </w:tc>
        <w:tc>
          <w:tcPr>
            <w:tcW w:w="5700" w:type="dxa"/>
            <w:tcMar>
              <w:top w:w="40" w:type="dxa"/>
              <w:left w:w="100" w:type="dxa"/>
              <w:bottom w:w="40" w:type="dxa"/>
              <w:right w:w="100" w:type="dxa"/>
            </w:tcMar>
          </w:tcPr>
          <w:p w14:paraId="7C3A8335" w14:textId="77777777" w:rsidR="00850313" w:rsidRPr="00866420" w:rsidRDefault="00850313" w:rsidP="00972D54">
            <w:pPr>
              <w:spacing w:after="0"/>
              <w:rPr>
                <w:rFonts w:ascii="Times New Roman" w:hAnsi="Times New Roman" w:cs="Times New Roman"/>
                <w:sz w:val="24"/>
                <w:szCs w:val="24"/>
              </w:rPr>
            </w:pPr>
            <w:r w:rsidRPr="00866420">
              <w:rPr>
                <w:rFonts w:ascii="Times New Roman" w:hAnsi="Times New Roman" w:cs="Times New Roman"/>
                <w:sz w:val="24"/>
                <w:szCs w:val="24"/>
              </w:rPr>
              <w:t xml:space="preserve">ne mazāk kā 12 </w:t>
            </w:r>
            <w:proofErr w:type="spellStart"/>
            <w:r w:rsidRPr="00866420">
              <w:rPr>
                <w:rFonts w:ascii="Times New Roman" w:hAnsi="Times New Roman" w:cs="Times New Roman"/>
                <w:sz w:val="24"/>
                <w:szCs w:val="24"/>
              </w:rPr>
              <w:t>MWh</w:t>
            </w:r>
            <w:proofErr w:type="spellEnd"/>
            <w:r w:rsidRPr="00866420">
              <w:rPr>
                <w:rFonts w:ascii="Times New Roman" w:hAnsi="Times New Roman" w:cs="Times New Roman"/>
                <w:sz w:val="24"/>
                <w:szCs w:val="24"/>
              </w:rPr>
              <w:t xml:space="preserve"> pie ΔT 15 °C</w:t>
            </w:r>
          </w:p>
        </w:tc>
      </w:tr>
      <w:tr w:rsidR="00850313" w:rsidRPr="00866420" w14:paraId="0142E89C" w14:textId="77777777" w:rsidTr="00972D54">
        <w:tc>
          <w:tcPr>
            <w:tcW w:w="3300" w:type="dxa"/>
            <w:tcMar>
              <w:top w:w="40" w:type="dxa"/>
              <w:left w:w="100" w:type="dxa"/>
              <w:bottom w:w="40" w:type="dxa"/>
              <w:right w:w="100" w:type="dxa"/>
            </w:tcMar>
          </w:tcPr>
          <w:p w14:paraId="048CE042" w14:textId="77777777" w:rsidR="00850313" w:rsidRPr="00866420" w:rsidRDefault="00850313" w:rsidP="00972D54">
            <w:pPr>
              <w:spacing w:after="0"/>
              <w:rPr>
                <w:rFonts w:ascii="Times New Roman" w:hAnsi="Times New Roman" w:cs="Times New Roman"/>
                <w:sz w:val="24"/>
                <w:szCs w:val="24"/>
              </w:rPr>
            </w:pPr>
            <w:r w:rsidRPr="00866420">
              <w:rPr>
                <w:rFonts w:ascii="Times New Roman" w:hAnsi="Times New Roman" w:cs="Times New Roman"/>
                <w:sz w:val="24"/>
                <w:szCs w:val="24"/>
              </w:rPr>
              <w:t>Ūdens tilpums</w:t>
            </w:r>
          </w:p>
        </w:tc>
        <w:tc>
          <w:tcPr>
            <w:tcW w:w="5700" w:type="dxa"/>
            <w:tcMar>
              <w:top w:w="40" w:type="dxa"/>
              <w:left w:w="100" w:type="dxa"/>
              <w:bottom w:w="40" w:type="dxa"/>
              <w:right w:w="100" w:type="dxa"/>
            </w:tcMar>
          </w:tcPr>
          <w:p w14:paraId="2B83FB0D" w14:textId="77777777" w:rsidR="00850313" w:rsidRPr="00866420" w:rsidRDefault="00850313" w:rsidP="00972D54">
            <w:pPr>
              <w:spacing w:after="0"/>
              <w:rPr>
                <w:rFonts w:ascii="Times New Roman" w:hAnsi="Times New Roman" w:cs="Times New Roman"/>
                <w:sz w:val="24"/>
                <w:szCs w:val="24"/>
              </w:rPr>
            </w:pPr>
            <w:r w:rsidRPr="00866420">
              <w:rPr>
                <w:rFonts w:ascii="Times New Roman" w:hAnsi="Times New Roman" w:cs="Times New Roman"/>
                <w:sz w:val="24"/>
                <w:szCs w:val="24"/>
              </w:rPr>
              <w:t xml:space="preserve">ne mazāk kā 700 m³ (atbilstoši 12 </w:t>
            </w:r>
            <w:proofErr w:type="spellStart"/>
            <w:r w:rsidRPr="00866420">
              <w:rPr>
                <w:rFonts w:ascii="Times New Roman" w:hAnsi="Times New Roman" w:cs="Times New Roman"/>
                <w:sz w:val="24"/>
                <w:szCs w:val="24"/>
              </w:rPr>
              <w:t>MWh</w:t>
            </w:r>
            <w:proofErr w:type="spellEnd"/>
            <w:r w:rsidRPr="00866420">
              <w:rPr>
                <w:rFonts w:ascii="Times New Roman" w:hAnsi="Times New Roman" w:cs="Times New Roman"/>
                <w:sz w:val="24"/>
                <w:szCs w:val="24"/>
              </w:rPr>
              <w:t xml:space="preserve"> pie ΔT 15 °C)</w:t>
            </w:r>
          </w:p>
        </w:tc>
      </w:tr>
      <w:tr w:rsidR="00850313" w:rsidRPr="00866420" w14:paraId="06496DA8" w14:textId="77777777" w:rsidTr="00972D54">
        <w:tc>
          <w:tcPr>
            <w:tcW w:w="3300" w:type="dxa"/>
            <w:tcMar>
              <w:top w:w="40" w:type="dxa"/>
              <w:left w:w="100" w:type="dxa"/>
              <w:bottom w:w="40" w:type="dxa"/>
              <w:right w:w="100" w:type="dxa"/>
            </w:tcMar>
          </w:tcPr>
          <w:p w14:paraId="7EE255B3" w14:textId="77777777" w:rsidR="00850313" w:rsidRPr="00866420" w:rsidRDefault="00850313" w:rsidP="00972D54">
            <w:pPr>
              <w:spacing w:after="0"/>
              <w:rPr>
                <w:rFonts w:ascii="Times New Roman" w:hAnsi="Times New Roman" w:cs="Times New Roman"/>
                <w:sz w:val="24"/>
                <w:szCs w:val="24"/>
              </w:rPr>
            </w:pPr>
            <w:r w:rsidRPr="00866420">
              <w:rPr>
                <w:rFonts w:ascii="Times New Roman" w:hAnsi="Times New Roman" w:cs="Times New Roman"/>
                <w:sz w:val="24"/>
                <w:szCs w:val="24"/>
              </w:rPr>
              <w:lastRenderedPageBreak/>
              <w:t>Maksimālais augstums</w:t>
            </w:r>
          </w:p>
        </w:tc>
        <w:tc>
          <w:tcPr>
            <w:tcW w:w="5700" w:type="dxa"/>
            <w:tcMar>
              <w:top w:w="40" w:type="dxa"/>
              <w:left w:w="100" w:type="dxa"/>
              <w:bottom w:w="40" w:type="dxa"/>
              <w:right w:w="100" w:type="dxa"/>
            </w:tcMar>
          </w:tcPr>
          <w:p w14:paraId="4BFEBA99" w14:textId="77777777" w:rsidR="00850313" w:rsidRPr="00866420" w:rsidRDefault="00850313" w:rsidP="00972D54">
            <w:pPr>
              <w:spacing w:after="0"/>
              <w:rPr>
                <w:rFonts w:ascii="Times New Roman" w:hAnsi="Times New Roman" w:cs="Times New Roman"/>
                <w:sz w:val="24"/>
                <w:szCs w:val="24"/>
              </w:rPr>
            </w:pPr>
            <w:r w:rsidRPr="00866420">
              <w:rPr>
                <w:rFonts w:ascii="Times New Roman" w:hAnsi="Times New Roman" w:cs="Times New Roman"/>
                <w:sz w:val="24"/>
                <w:szCs w:val="24"/>
              </w:rPr>
              <w:t>≤ 20 m (precizē projektēšanas gaitā, saskaņojot ar būvvaldi)</w:t>
            </w:r>
          </w:p>
        </w:tc>
      </w:tr>
      <w:tr w:rsidR="00850313" w:rsidRPr="00866420" w14:paraId="01F8F176" w14:textId="77777777" w:rsidTr="00972D54">
        <w:tc>
          <w:tcPr>
            <w:tcW w:w="3300" w:type="dxa"/>
            <w:tcMar>
              <w:top w:w="40" w:type="dxa"/>
              <w:left w:w="100" w:type="dxa"/>
              <w:bottom w:w="40" w:type="dxa"/>
              <w:right w:w="100" w:type="dxa"/>
            </w:tcMar>
          </w:tcPr>
          <w:p w14:paraId="4A0072FD" w14:textId="77777777" w:rsidR="00850313" w:rsidRPr="00866420" w:rsidRDefault="00850313" w:rsidP="00972D54">
            <w:pPr>
              <w:spacing w:after="0"/>
              <w:rPr>
                <w:rFonts w:ascii="Times New Roman" w:hAnsi="Times New Roman" w:cs="Times New Roman"/>
                <w:sz w:val="24"/>
                <w:szCs w:val="24"/>
              </w:rPr>
            </w:pPr>
            <w:r w:rsidRPr="00866420">
              <w:rPr>
                <w:rFonts w:ascii="Times New Roman" w:hAnsi="Times New Roman" w:cs="Times New Roman"/>
                <w:sz w:val="24"/>
                <w:szCs w:val="24"/>
              </w:rPr>
              <w:t>Maksimālā darba temperatūra</w:t>
            </w:r>
          </w:p>
        </w:tc>
        <w:tc>
          <w:tcPr>
            <w:tcW w:w="5700" w:type="dxa"/>
            <w:tcMar>
              <w:top w:w="40" w:type="dxa"/>
              <w:left w:w="100" w:type="dxa"/>
              <w:bottom w:w="40" w:type="dxa"/>
              <w:right w:w="100" w:type="dxa"/>
            </w:tcMar>
          </w:tcPr>
          <w:p w14:paraId="0E482D27" w14:textId="77777777" w:rsidR="00850313" w:rsidRPr="00866420" w:rsidRDefault="00850313" w:rsidP="00972D54">
            <w:pPr>
              <w:spacing w:after="0"/>
              <w:rPr>
                <w:rFonts w:ascii="Times New Roman" w:hAnsi="Times New Roman" w:cs="Times New Roman"/>
                <w:sz w:val="24"/>
                <w:szCs w:val="24"/>
              </w:rPr>
            </w:pPr>
            <w:r w:rsidRPr="00866420">
              <w:rPr>
                <w:rFonts w:ascii="Times New Roman" w:hAnsi="Times New Roman" w:cs="Times New Roman"/>
                <w:sz w:val="24"/>
                <w:szCs w:val="24"/>
              </w:rPr>
              <w:t>95 °C</w:t>
            </w:r>
          </w:p>
        </w:tc>
      </w:tr>
      <w:tr w:rsidR="00850313" w:rsidRPr="00866420" w14:paraId="3087B0CD" w14:textId="77777777" w:rsidTr="00972D54">
        <w:tc>
          <w:tcPr>
            <w:tcW w:w="3300" w:type="dxa"/>
            <w:tcMar>
              <w:top w:w="40" w:type="dxa"/>
              <w:left w:w="100" w:type="dxa"/>
              <w:bottom w:w="40" w:type="dxa"/>
              <w:right w:w="100" w:type="dxa"/>
            </w:tcMar>
          </w:tcPr>
          <w:p w14:paraId="4653E980" w14:textId="77777777" w:rsidR="00850313" w:rsidRPr="00866420" w:rsidRDefault="00850313" w:rsidP="00972D54">
            <w:pPr>
              <w:spacing w:after="0"/>
              <w:rPr>
                <w:rFonts w:ascii="Times New Roman" w:hAnsi="Times New Roman" w:cs="Times New Roman"/>
                <w:sz w:val="24"/>
                <w:szCs w:val="24"/>
              </w:rPr>
            </w:pPr>
            <w:r w:rsidRPr="00866420">
              <w:rPr>
                <w:rFonts w:ascii="Times New Roman" w:hAnsi="Times New Roman" w:cs="Times New Roman"/>
                <w:sz w:val="24"/>
                <w:szCs w:val="24"/>
              </w:rPr>
              <w:t>Uzlādes / izlādes jauda</w:t>
            </w:r>
          </w:p>
        </w:tc>
        <w:tc>
          <w:tcPr>
            <w:tcW w:w="5700" w:type="dxa"/>
            <w:tcMar>
              <w:top w:w="40" w:type="dxa"/>
              <w:left w:w="100" w:type="dxa"/>
              <w:bottom w:w="40" w:type="dxa"/>
              <w:right w:w="100" w:type="dxa"/>
            </w:tcMar>
          </w:tcPr>
          <w:p w14:paraId="1C319EBC" w14:textId="77777777" w:rsidR="00850313" w:rsidRDefault="00850313" w:rsidP="00972D54">
            <w:pPr>
              <w:spacing w:after="0"/>
              <w:rPr>
                <w:rFonts w:ascii="Times New Roman" w:hAnsi="Times New Roman" w:cs="Times New Roman"/>
                <w:sz w:val="24"/>
                <w:szCs w:val="24"/>
              </w:rPr>
            </w:pPr>
            <w:r w:rsidRPr="00866420">
              <w:rPr>
                <w:rFonts w:ascii="Times New Roman" w:hAnsi="Times New Roman" w:cs="Times New Roman"/>
                <w:sz w:val="24"/>
                <w:szCs w:val="24"/>
              </w:rPr>
              <w:t xml:space="preserve">atbilstoša </w:t>
            </w:r>
            <w:proofErr w:type="spellStart"/>
            <w:r w:rsidRPr="00866420">
              <w:rPr>
                <w:rFonts w:ascii="Times New Roman" w:hAnsi="Times New Roman" w:cs="Times New Roman"/>
                <w:sz w:val="24"/>
                <w:szCs w:val="24"/>
              </w:rPr>
              <w:t>siltumsūkņa</w:t>
            </w:r>
            <w:proofErr w:type="spellEnd"/>
            <w:r w:rsidRPr="00866420">
              <w:rPr>
                <w:rFonts w:ascii="Times New Roman" w:hAnsi="Times New Roman" w:cs="Times New Roman"/>
                <w:sz w:val="24"/>
                <w:szCs w:val="24"/>
              </w:rPr>
              <w:t xml:space="preserve"> un tīkla vajadzībām; </w:t>
            </w:r>
          </w:p>
          <w:p w14:paraId="36A34480" w14:textId="77777777" w:rsidR="00850313" w:rsidRPr="00866420" w:rsidRDefault="00850313" w:rsidP="00972D54">
            <w:pPr>
              <w:spacing w:after="0"/>
              <w:rPr>
                <w:rFonts w:ascii="Times New Roman" w:hAnsi="Times New Roman" w:cs="Times New Roman"/>
                <w:sz w:val="24"/>
                <w:szCs w:val="24"/>
              </w:rPr>
            </w:pPr>
            <w:r w:rsidRPr="00866420">
              <w:rPr>
                <w:rFonts w:ascii="Times New Roman" w:hAnsi="Times New Roman" w:cs="Times New Roman"/>
                <w:sz w:val="24"/>
                <w:szCs w:val="24"/>
              </w:rPr>
              <w:t>izlāde pēc pieprasījuma</w:t>
            </w:r>
          </w:p>
        </w:tc>
      </w:tr>
      <w:tr w:rsidR="00850313" w:rsidRPr="00866420" w14:paraId="54D284F4" w14:textId="77777777" w:rsidTr="00972D54">
        <w:tc>
          <w:tcPr>
            <w:tcW w:w="3300" w:type="dxa"/>
            <w:tcMar>
              <w:top w:w="40" w:type="dxa"/>
              <w:left w:w="100" w:type="dxa"/>
              <w:bottom w:w="40" w:type="dxa"/>
              <w:right w:w="100" w:type="dxa"/>
            </w:tcMar>
          </w:tcPr>
          <w:p w14:paraId="60967B31" w14:textId="77777777" w:rsidR="00850313" w:rsidRPr="00866420" w:rsidRDefault="00850313" w:rsidP="00972D54">
            <w:pPr>
              <w:spacing w:after="0"/>
              <w:rPr>
                <w:rFonts w:ascii="Times New Roman" w:hAnsi="Times New Roman" w:cs="Times New Roman"/>
                <w:sz w:val="24"/>
                <w:szCs w:val="24"/>
              </w:rPr>
            </w:pPr>
            <w:r w:rsidRPr="00866420">
              <w:rPr>
                <w:rFonts w:ascii="Times New Roman" w:hAnsi="Times New Roman" w:cs="Times New Roman"/>
                <w:sz w:val="24"/>
                <w:szCs w:val="24"/>
              </w:rPr>
              <w:t>Aprīkojums</w:t>
            </w:r>
          </w:p>
        </w:tc>
        <w:tc>
          <w:tcPr>
            <w:tcW w:w="5700" w:type="dxa"/>
            <w:tcMar>
              <w:top w:w="40" w:type="dxa"/>
              <w:left w:w="100" w:type="dxa"/>
              <w:bottom w:w="40" w:type="dxa"/>
              <w:right w:w="100" w:type="dxa"/>
            </w:tcMar>
          </w:tcPr>
          <w:p w14:paraId="0800F506" w14:textId="77777777" w:rsidR="00850313" w:rsidRDefault="00850313" w:rsidP="00972D54">
            <w:pPr>
              <w:spacing w:after="0"/>
              <w:rPr>
                <w:rFonts w:ascii="Times New Roman" w:hAnsi="Times New Roman" w:cs="Times New Roman"/>
                <w:sz w:val="24"/>
                <w:szCs w:val="24"/>
              </w:rPr>
            </w:pPr>
            <w:r w:rsidRPr="00866420">
              <w:rPr>
                <w:rFonts w:ascii="Times New Roman" w:hAnsi="Times New Roman" w:cs="Times New Roman"/>
                <w:sz w:val="24"/>
                <w:szCs w:val="24"/>
              </w:rPr>
              <w:t xml:space="preserve">Difuzori vienmērīgai stratificētai </w:t>
            </w:r>
            <w:proofErr w:type="spellStart"/>
            <w:r w:rsidRPr="00866420">
              <w:rPr>
                <w:rFonts w:ascii="Times New Roman" w:hAnsi="Times New Roman" w:cs="Times New Roman"/>
                <w:sz w:val="24"/>
                <w:szCs w:val="24"/>
              </w:rPr>
              <w:t>uzpildei</w:t>
            </w:r>
            <w:proofErr w:type="spellEnd"/>
            <w:r w:rsidRPr="00866420">
              <w:rPr>
                <w:rFonts w:ascii="Times New Roman" w:hAnsi="Times New Roman" w:cs="Times New Roman"/>
                <w:sz w:val="24"/>
                <w:szCs w:val="24"/>
              </w:rPr>
              <w:t xml:space="preserve">/izlādei; </w:t>
            </w:r>
          </w:p>
          <w:p w14:paraId="27C4A213" w14:textId="77777777" w:rsidR="00850313" w:rsidRDefault="00850313" w:rsidP="00972D54">
            <w:pPr>
              <w:spacing w:after="0"/>
              <w:rPr>
                <w:rFonts w:ascii="Times New Roman" w:hAnsi="Times New Roman" w:cs="Times New Roman"/>
                <w:sz w:val="24"/>
                <w:szCs w:val="24"/>
              </w:rPr>
            </w:pPr>
            <w:r w:rsidRPr="00866420">
              <w:rPr>
                <w:rFonts w:ascii="Times New Roman" w:hAnsi="Times New Roman" w:cs="Times New Roman"/>
                <w:sz w:val="24"/>
                <w:szCs w:val="24"/>
              </w:rPr>
              <w:t xml:space="preserve">cirkulācijas sūkņi (uzlādes, izlādes un rezerves); </w:t>
            </w:r>
          </w:p>
          <w:p w14:paraId="3D8A83E6" w14:textId="77777777" w:rsidR="00850313" w:rsidRDefault="00850313" w:rsidP="00972D54">
            <w:pPr>
              <w:spacing w:after="0"/>
              <w:rPr>
                <w:rFonts w:ascii="Times New Roman" w:hAnsi="Times New Roman" w:cs="Times New Roman"/>
                <w:sz w:val="24"/>
                <w:szCs w:val="24"/>
              </w:rPr>
            </w:pPr>
            <w:r w:rsidRPr="00866420">
              <w:rPr>
                <w:rFonts w:ascii="Times New Roman" w:hAnsi="Times New Roman" w:cs="Times New Roman"/>
                <w:sz w:val="24"/>
                <w:szCs w:val="24"/>
              </w:rPr>
              <w:t xml:space="preserve">drošības vārsti; </w:t>
            </w:r>
          </w:p>
          <w:p w14:paraId="05F2F5F6" w14:textId="41E09457" w:rsidR="00850313" w:rsidRPr="00866420" w:rsidRDefault="00850313" w:rsidP="00972D54">
            <w:pPr>
              <w:spacing w:after="0"/>
              <w:rPr>
                <w:rFonts w:ascii="Times New Roman" w:hAnsi="Times New Roman" w:cs="Times New Roman"/>
                <w:sz w:val="24"/>
                <w:szCs w:val="24"/>
              </w:rPr>
            </w:pPr>
            <w:r w:rsidRPr="00866420">
              <w:rPr>
                <w:rFonts w:ascii="Times New Roman" w:hAnsi="Times New Roman" w:cs="Times New Roman"/>
                <w:sz w:val="24"/>
                <w:szCs w:val="24"/>
              </w:rPr>
              <w:t>platformas un kāpnes apkalpošanai</w:t>
            </w:r>
          </w:p>
        </w:tc>
      </w:tr>
      <w:tr w:rsidR="00850313" w:rsidRPr="00866420" w14:paraId="1DFCF1F2" w14:textId="77777777" w:rsidTr="00972D54">
        <w:tc>
          <w:tcPr>
            <w:tcW w:w="3300" w:type="dxa"/>
            <w:tcMar>
              <w:top w:w="40" w:type="dxa"/>
              <w:left w:w="100" w:type="dxa"/>
              <w:bottom w:w="40" w:type="dxa"/>
              <w:right w:w="100" w:type="dxa"/>
            </w:tcMar>
          </w:tcPr>
          <w:p w14:paraId="2B437363" w14:textId="77777777" w:rsidR="00850313" w:rsidRPr="00866420" w:rsidRDefault="00850313" w:rsidP="00972D54">
            <w:pPr>
              <w:spacing w:after="0"/>
              <w:rPr>
                <w:rFonts w:ascii="Times New Roman" w:hAnsi="Times New Roman" w:cs="Times New Roman"/>
                <w:sz w:val="24"/>
                <w:szCs w:val="24"/>
              </w:rPr>
            </w:pPr>
            <w:r w:rsidRPr="00866420">
              <w:rPr>
                <w:rFonts w:ascii="Times New Roman" w:hAnsi="Times New Roman" w:cs="Times New Roman"/>
                <w:sz w:val="24"/>
                <w:szCs w:val="24"/>
              </w:rPr>
              <w:t>Pretkorozijas aizsardzība</w:t>
            </w:r>
          </w:p>
        </w:tc>
        <w:tc>
          <w:tcPr>
            <w:tcW w:w="5700" w:type="dxa"/>
            <w:tcMar>
              <w:top w:w="40" w:type="dxa"/>
              <w:left w:w="100" w:type="dxa"/>
              <w:bottom w:w="40" w:type="dxa"/>
              <w:right w:w="100" w:type="dxa"/>
            </w:tcMar>
          </w:tcPr>
          <w:p w14:paraId="55AE6246" w14:textId="5FA7B84D" w:rsidR="00850313" w:rsidRPr="00866420" w:rsidRDefault="00850313" w:rsidP="00972D54">
            <w:pPr>
              <w:spacing w:after="0"/>
              <w:rPr>
                <w:rFonts w:ascii="Times New Roman" w:hAnsi="Times New Roman" w:cs="Times New Roman"/>
                <w:sz w:val="24"/>
                <w:szCs w:val="24"/>
              </w:rPr>
            </w:pPr>
            <w:r w:rsidRPr="00866420">
              <w:rPr>
                <w:rFonts w:ascii="Times New Roman" w:hAnsi="Times New Roman" w:cs="Times New Roman"/>
                <w:sz w:val="24"/>
                <w:szCs w:val="24"/>
              </w:rPr>
              <w:t>Slāpekļa spilvena sistēma ar slāpekļa ģeneratoru</w:t>
            </w:r>
          </w:p>
        </w:tc>
      </w:tr>
      <w:tr w:rsidR="00850313" w:rsidRPr="00866420" w14:paraId="5FAF9D59" w14:textId="77777777" w:rsidTr="00972D54">
        <w:tc>
          <w:tcPr>
            <w:tcW w:w="3300" w:type="dxa"/>
            <w:tcMar>
              <w:top w:w="40" w:type="dxa"/>
              <w:left w:w="100" w:type="dxa"/>
              <w:bottom w:w="40" w:type="dxa"/>
              <w:right w:w="100" w:type="dxa"/>
            </w:tcMar>
          </w:tcPr>
          <w:p w14:paraId="0BDA9494" w14:textId="77777777" w:rsidR="00850313" w:rsidRPr="00866420" w:rsidRDefault="00850313" w:rsidP="00972D54">
            <w:pPr>
              <w:spacing w:after="0"/>
              <w:rPr>
                <w:rFonts w:ascii="Times New Roman" w:hAnsi="Times New Roman" w:cs="Times New Roman"/>
                <w:sz w:val="24"/>
                <w:szCs w:val="24"/>
              </w:rPr>
            </w:pPr>
            <w:r w:rsidRPr="00866420">
              <w:rPr>
                <w:rFonts w:ascii="Times New Roman" w:hAnsi="Times New Roman" w:cs="Times New Roman"/>
                <w:sz w:val="24"/>
                <w:szCs w:val="24"/>
              </w:rPr>
              <w:t>Siltumizolācija</w:t>
            </w:r>
          </w:p>
        </w:tc>
        <w:tc>
          <w:tcPr>
            <w:tcW w:w="5700" w:type="dxa"/>
            <w:tcMar>
              <w:top w:w="40" w:type="dxa"/>
              <w:left w:w="100" w:type="dxa"/>
              <w:bottom w:w="40" w:type="dxa"/>
              <w:right w:w="100" w:type="dxa"/>
            </w:tcMar>
          </w:tcPr>
          <w:p w14:paraId="5B82A610" w14:textId="77777777" w:rsidR="00850313" w:rsidRDefault="00850313" w:rsidP="00972D54">
            <w:pPr>
              <w:spacing w:after="0"/>
              <w:rPr>
                <w:rFonts w:ascii="Times New Roman" w:hAnsi="Times New Roman" w:cs="Times New Roman"/>
                <w:sz w:val="24"/>
                <w:szCs w:val="24"/>
              </w:rPr>
            </w:pPr>
            <w:r w:rsidRPr="00866420">
              <w:rPr>
                <w:rFonts w:ascii="Times New Roman" w:hAnsi="Times New Roman" w:cs="Times New Roman"/>
                <w:sz w:val="24"/>
                <w:szCs w:val="24"/>
              </w:rPr>
              <w:t xml:space="preserve">ne mazāk kā 300 mm (minerālvate vai ekvivalents); </w:t>
            </w:r>
          </w:p>
          <w:p w14:paraId="3E29ABC6" w14:textId="405654FD" w:rsidR="00850313" w:rsidRPr="00866420" w:rsidRDefault="00850313" w:rsidP="00972D54">
            <w:pPr>
              <w:spacing w:after="0"/>
              <w:rPr>
                <w:rFonts w:ascii="Times New Roman" w:hAnsi="Times New Roman" w:cs="Times New Roman"/>
                <w:sz w:val="24"/>
                <w:szCs w:val="24"/>
              </w:rPr>
            </w:pPr>
            <w:r w:rsidRPr="00866420">
              <w:rPr>
                <w:rFonts w:ascii="Times New Roman" w:hAnsi="Times New Roman" w:cs="Times New Roman"/>
                <w:sz w:val="24"/>
                <w:szCs w:val="24"/>
              </w:rPr>
              <w:t>ārējais pārklājums pret laika apstākļiem</w:t>
            </w:r>
          </w:p>
        </w:tc>
      </w:tr>
      <w:tr w:rsidR="00850313" w:rsidRPr="00866420" w14:paraId="4FDF1F6D" w14:textId="77777777" w:rsidTr="00972D54">
        <w:tc>
          <w:tcPr>
            <w:tcW w:w="3300" w:type="dxa"/>
            <w:tcMar>
              <w:top w:w="40" w:type="dxa"/>
              <w:left w:w="100" w:type="dxa"/>
              <w:bottom w:w="40" w:type="dxa"/>
              <w:right w:w="100" w:type="dxa"/>
            </w:tcMar>
          </w:tcPr>
          <w:p w14:paraId="6F34580A" w14:textId="77777777" w:rsidR="00850313" w:rsidRPr="00866420" w:rsidRDefault="00850313" w:rsidP="00972D54">
            <w:pPr>
              <w:spacing w:after="0"/>
              <w:rPr>
                <w:rFonts w:ascii="Times New Roman" w:hAnsi="Times New Roman" w:cs="Times New Roman"/>
                <w:sz w:val="24"/>
                <w:szCs w:val="24"/>
              </w:rPr>
            </w:pPr>
            <w:r w:rsidRPr="00866420">
              <w:rPr>
                <w:rFonts w:ascii="Times New Roman" w:hAnsi="Times New Roman" w:cs="Times New Roman"/>
                <w:sz w:val="24"/>
                <w:szCs w:val="24"/>
              </w:rPr>
              <w:t>Mērierīces</w:t>
            </w:r>
          </w:p>
        </w:tc>
        <w:tc>
          <w:tcPr>
            <w:tcW w:w="5700" w:type="dxa"/>
            <w:tcMar>
              <w:top w:w="40" w:type="dxa"/>
              <w:left w:w="100" w:type="dxa"/>
              <w:bottom w:w="40" w:type="dxa"/>
              <w:right w:w="100" w:type="dxa"/>
            </w:tcMar>
          </w:tcPr>
          <w:p w14:paraId="46226960" w14:textId="77777777" w:rsidR="00850313" w:rsidRDefault="00850313" w:rsidP="00972D54">
            <w:pPr>
              <w:spacing w:after="0"/>
              <w:rPr>
                <w:rFonts w:ascii="Times New Roman" w:hAnsi="Times New Roman" w:cs="Times New Roman"/>
                <w:sz w:val="24"/>
                <w:szCs w:val="24"/>
              </w:rPr>
            </w:pPr>
            <w:r w:rsidRPr="00866420">
              <w:rPr>
                <w:rFonts w:ascii="Times New Roman" w:hAnsi="Times New Roman" w:cs="Times New Roman"/>
                <w:sz w:val="24"/>
                <w:szCs w:val="24"/>
              </w:rPr>
              <w:t xml:space="preserve">Temperatūras sensori ar soli 1 m uzkrātās enerģijas mērīšanai; </w:t>
            </w:r>
          </w:p>
          <w:p w14:paraId="31315786" w14:textId="77777777" w:rsidR="00850313" w:rsidRDefault="00850313" w:rsidP="00972D54">
            <w:pPr>
              <w:spacing w:after="0"/>
              <w:rPr>
                <w:rFonts w:ascii="Times New Roman" w:hAnsi="Times New Roman" w:cs="Times New Roman"/>
                <w:sz w:val="24"/>
                <w:szCs w:val="24"/>
              </w:rPr>
            </w:pPr>
            <w:proofErr w:type="spellStart"/>
            <w:r w:rsidRPr="00866420">
              <w:rPr>
                <w:rFonts w:ascii="Times New Roman" w:hAnsi="Times New Roman" w:cs="Times New Roman"/>
                <w:sz w:val="24"/>
                <w:szCs w:val="24"/>
              </w:rPr>
              <w:t>komercklases</w:t>
            </w:r>
            <w:proofErr w:type="spellEnd"/>
            <w:r w:rsidRPr="00866420">
              <w:rPr>
                <w:rFonts w:ascii="Times New Roman" w:hAnsi="Times New Roman" w:cs="Times New Roman"/>
                <w:sz w:val="24"/>
                <w:szCs w:val="24"/>
              </w:rPr>
              <w:t xml:space="preserve"> siltuma skaitītājs uzlādei/izlādei; </w:t>
            </w:r>
          </w:p>
          <w:p w14:paraId="704D0E72" w14:textId="77777777" w:rsidR="006174CC" w:rsidRDefault="00850313" w:rsidP="00972D54">
            <w:pPr>
              <w:spacing w:after="0"/>
              <w:rPr>
                <w:rFonts w:ascii="Times New Roman" w:hAnsi="Times New Roman" w:cs="Times New Roman"/>
                <w:sz w:val="24"/>
                <w:szCs w:val="24"/>
              </w:rPr>
            </w:pPr>
            <w:r w:rsidRPr="00866420">
              <w:rPr>
                <w:rFonts w:ascii="Times New Roman" w:hAnsi="Times New Roman" w:cs="Times New Roman"/>
                <w:sz w:val="24"/>
                <w:szCs w:val="24"/>
              </w:rPr>
              <w:t xml:space="preserve">spiediena devēji; </w:t>
            </w:r>
          </w:p>
          <w:p w14:paraId="4CF78CBD" w14:textId="57302ACB" w:rsidR="00850313" w:rsidRPr="00866420" w:rsidRDefault="00850313" w:rsidP="00972D54">
            <w:pPr>
              <w:spacing w:after="0"/>
              <w:rPr>
                <w:rFonts w:ascii="Times New Roman" w:hAnsi="Times New Roman" w:cs="Times New Roman"/>
                <w:sz w:val="24"/>
                <w:szCs w:val="24"/>
              </w:rPr>
            </w:pPr>
            <w:r w:rsidRPr="00866420">
              <w:rPr>
                <w:rFonts w:ascii="Times New Roman" w:hAnsi="Times New Roman" w:cs="Times New Roman"/>
                <w:sz w:val="24"/>
                <w:szCs w:val="24"/>
              </w:rPr>
              <w:t>āra t° sensors</w:t>
            </w:r>
          </w:p>
        </w:tc>
      </w:tr>
    </w:tbl>
    <w:p w14:paraId="5CE34BEA" w14:textId="06DD8D60" w:rsidR="00850313" w:rsidRPr="00866420" w:rsidRDefault="00850313" w:rsidP="006174CC">
      <w:pPr>
        <w:spacing w:after="0" w:line="240" w:lineRule="auto"/>
        <w:ind w:firstLine="567"/>
        <w:jc w:val="both"/>
        <w:rPr>
          <w:rFonts w:ascii="Times New Roman" w:hAnsi="Times New Roman" w:cs="Times New Roman"/>
          <w:sz w:val="24"/>
          <w:szCs w:val="24"/>
        </w:rPr>
      </w:pPr>
      <w:r w:rsidRPr="00866420">
        <w:rPr>
          <w:rFonts w:ascii="Times New Roman" w:hAnsi="Times New Roman" w:cs="Times New Roman"/>
          <w:sz w:val="24"/>
          <w:szCs w:val="24"/>
        </w:rPr>
        <w:t>Tvertnei jāspēj darboties neatkarīgi no pārējiem siltuma avotiem un kopā ar tiem. Uzkrātā siltumenerģija jāattēlo SCADA un lokālajā panelī</w:t>
      </w:r>
      <w:r w:rsidR="006174CC">
        <w:rPr>
          <w:rFonts w:ascii="Times New Roman" w:hAnsi="Times New Roman" w:cs="Times New Roman"/>
          <w:sz w:val="24"/>
          <w:szCs w:val="24"/>
        </w:rPr>
        <w:t>,</w:t>
      </w:r>
      <w:r w:rsidRPr="00866420">
        <w:rPr>
          <w:rFonts w:ascii="Times New Roman" w:hAnsi="Times New Roman" w:cs="Times New Roman"/>
          <w:sz w:val="24"/>
          <w:szCs w:val="24"/>
        </w:rPr>
        <w:t xml:space="preserve"> jānodrošina uzlādes/izlādes uzskaite. Tvertnes izbūvi iespējams veidot kā atdalītu sistēmu ar </w:t>
      </w:r>
      <w:proofErr w:type="spellStart"/>
      <w:r w:rsidRPr="00866420">
        <w:rPr>
          <w:rFonts w:ascii="Times New Roman" w:hAnsi="Times New Roman" w:cs="Times New Roman"/>
          <w:sz w:val="24"/>
          <w:szCs w:val="24"/>
        </w:rPr>
        <w:t>siltummaini</w:t>
      </w:r>
      <w:proofErr w:type="spellEnd"/>
      <w:r w:rsidRPr="00866420">
        <w:rPr>
          <w:rFonts w:ascii="Times New Roman" w:hAnsi="Times New Roman" w:cs="Times New Roman"/>
          <w:sz w:val="24"/>
          <w:szCs w:val="24"/>
        </w:rPr>
        <w:t>.</w:t>
      </w:r>
    </w:p>
    <w:p w14:paraId="16E44426" w14:textId="77777777" w:rsidR="00850313" w:rsidRPr="006174CC" w:rsidRDefault="00850313" w:rsidP="006174CC">
      <w:pPr>
        <w:spacing w:after="0" w:line="240" w:lineRule="auto"/>
        <w:jc w:val="both"/>
        <w:rPr>
          <w:rFonts w:ascii="Times New Roman" w:hAnsi="Times New Roman" w:cs="Times New Roman"/>
          <w:sz w:val="24"/>
          <w:szCs w:val="24"/>
        </w:rPr>
      </w:pPr>
    </w:p>
    <w:p w14:paraId="4E172E1C" w14:textId="17090AB7" w:rsidR="00850313" w:rsidRPr="00866420" w:rsidRDefault="00850313" w:rsidP="006174CC">
      <w:pPr>
        <w:pStyle w:val="Sarakstarindkopa"/>
        <w:numPr>
          <w:ilvl w:val="1"/>
          <w:numId w:val="30"/>
        </w:numPr>
        <w:spacing w:after="0" w:line="240" w:lineRule="auto"/>
        <w:jc w:val="both"/>
        <w:rPr>
          <w:rFonts w:ascii="Times New Roman" w:hAnsi="Times New Roman" w:cs="Times New Roman"/>
          <w:sz w:val="24"/>
          <w:szCs w:val="24"/>
        </w:rPr>
      </w:pPr>
      <w:proofErr w:type="spellStart"/>
      <w:r w:rsidRPr="00866420">
        <w:rPr>
          <w:rFonts w:ascii="Times New Roman" w:hAnsi="Times New Roman" w:cs="Times New Roman"/>
          <w:b/>
          <w:bCs/>
          <w:sz w:val="24"/>
          <w:szCs w:val="24"/>
        </w:rPr>
        <w:t>Siltumavota</w:t>
      </w:r>
      <w:proofErr w:type="spellEnd"/>
      <w:r w:rsidRPr="00866420">
        <w:rPr>
          <w:rFonts w:ascii="Times New Roman" w:hAnsi="Times New Roman" w:cs="Times New Roman"/>
          <w:b/>
          <w:bCs/>
          <w:sz w:val="24"/>
          <w:szCs w:val="24"/>
        </w:rPr>
        <w:t xml:space="preserve"> un centrālapkures sistēmas </w:t>
      </w:r>
      <w:proofErr w:type="spellStart"/>
      <w:r w:rsidRPr="00866420">
        <w:rPr>
          <w:rFonts w:ascii="Times New Roman" w:hAnsi="Times New Roman" w:cs="Times New Roman"/>
          <w:b/>
          <w:bCs/>
          <w:sz w:val="24"/>
          <w:szCs w:val="24"/>
        </w:rPr>
        <w:t>pieslēgums</w:t>
      </w:r>
      <w:proofErr w:type="spellEnd"/>
    </w:p>
    <w:p w14:paraId="6A50CCE0" w14:textId="6E0AF21E" w:rsidR="00850313" w:rsidRPr="0025623F" w:rsidRDefault="00850313" w:rsidP="00850313">
      <w:pPr>
        <w:spacing w:after="0" w:line="240" w:lineRule="auto"/>
        <w:ind w:firstLine="426"/>
        <w:jc w:val="both"/>
        <w:rPr>
          <w:rFonts w:ascii="Times New Roman" w:hAnsi="Times New Roman" w:cs="Times New Roman"/>
          <w:sz w:val="24"/>
          <w:szCs w:val="24"/>
        </w:rPr>
      </w:pPr>
      <w:proofErr w:type="spellStart"/>
      <w:r w:rsidRPr="00866420">
        <w:rPr>
          <w:rFonts w:ascii="Times New Roman" w:hAnsi="Times New Roman" w:cs="Times New Roman"/>
          <w:sz w:val="24"/>
          <w:szCs w:val="24"/>
        </w:rPr>
        <w:t>Siltumsūkņa</w:t>
      </w:r>
      <w:proofErr w:type="spellEnd"/>
      <w:r w:rsidRPr="00866420">
        <w:rPr>
          <w:rFonts w:ascii="Times New Roman" w:hAnsi="Times New Roman" w:cs="Times New Roman"/>
          <w:sz w:val="24"/>
          <w:szCs w:val="24"/>
        </w:rPr>
        <w:t xml:space="preserve"> sistēma </w:t>
      </w:r>
      <w:r w:rsidRPr="00D31BC6">
        <w:rPr>
          <w:rFonts w:ascii="Times New Roman" w:hAnsi="Times New Roman" w:cs="Times New Roman"/>
          <w:sz w:val="24"/>
          <w:szCs w:val="24"/>
        </w:rPr>
        <w:t>savienojas ar centrālapkures sistēmu</w:t>
      </w:r>
      <w:r w:rsidR="006174CC" w:rsidRPr="00D31BC6">
        <w:rPr>
          <w:rFonts w:ascii="Times New Roman" w:hAnsi="Times New Roman" w:cs="Times New Roman"/>
          <w:sz w:val="24"/>
          <w:szCs w:val="24"/>
        </w:rPr>
        <w:t>,</w:t>
      </w:r>
      <w:r w:rsidR="0021503C">
        <w:rPr>
          <w:rFonts w:ascii="Times New Roman" w:hAnsi="Times New Roman" w:cs="Times New Roman"/>
          <w:sz w:val="24"/>
          <w:szCs w:val="24"/>
        </w:rPr>
        <w:t xml:space="preserve"> </w:t>
      </w:r>
      <w:r w:rsidRPr="00D31BC6">
        <w:rPr>
          <w:rFonts w:ascii="Times New Roman" w:hAnsi="Times New Roman" w:cs="Times New Roman"/>
          <w:sz w:val="24"/>
          <w:szCs w:val="24"/>
        </w:rPr>
        <w:t xml:space="preserve">jāparedz risinājums pret cauruļvadu aizsalšanu sala periodos. Siltumtīklu </w:t>
      </w:r>
      <w:proofErr w:type="spellStart"/>
      <w:r w:rsidRPr="00D31BC6">
        <w:rPr>
          <w:rFonts w:ascii="Times New Roman" w:hAnsi="Times New Roman" w:cs="Times New Roman"/>
          <w:sz w:val="24"/>
          <w:szCs w:val="24"/>
        </w:rPr>
        <w:t>pievads</w:t>
      </w:r>
      <w:proofErr w:type="spellEnd"/>
      <w:r w:rsidRPr="00D31BC6">
        <w:rPr>
          <w:rFonts w:ascii="Times New Roman" w:hAnsi="Times New Roman" w:cs="Times New Roman"/>
          <w:sz w:val="24"/>
          <w:szCs w:val="24"/>
        </w:rPr>
        <w:t xml:space="preserve"> no </w:t>
      </w:r>
      <w:proofErr w:type="spellStart"/>
      <w:r w:rsidRPr="00D31BC6">
        <w:rPr>
          <w:rFonts w:ascii="Times New Roman" w:hAnsi="Times New Roman" w:cs="Times New Roman"/>
          <w:sz w:val="24"/>
          <w:szCs w:val="24"/>
        </w:rPr>
        <w:t>siltumsūkņu</w:t>
      </w:r>
      <w:proofErr w:type="spellEnd"/>
      <w:r w:rsidRPr="00D31BC6">
        <w:rPr>
          <w:rFonts w:ascii="Times New Roman" w:hAnsi="Times New Roman" w:cs="Times New Roman"/>
          <w:sz w:val="24"/>
          <w:szCs w:val="24"/>
        </w:rPr>
        <w:t xml:space="preserve"> sistēmas līdz esošai centralizētai siltumapgādes sistēmai ir Izpildītāja </w:t>
      </w:r>
      <w:r w:rsidRPr="006174CC">
        <w:rPr>
          <w:rFonts w:ascii="Times New Roman" w:hAnsi="Times New Roman" w:cs="Times New Roman"/>
          <w:sz w:val="24"/>
          <w:szCs w:val="24"/>
        </w:rPr>
        <w:t xml:space="preserve">apjomā. Jānodrošina </w:t>
      </w:r>
      <w:proofErr w:type="spellStart"/>
      <w:r w:rsidRPr="006174CC">
        <w:rPr>
          <w:rFonts w:ascii="Times New Roman" w:hAnsi="Times New Roman" w:cs="Times New Roman"/>
          <w:sz w:val="24"/>
          <w:szCs w:val="24"/>
        </w:rPr>
        <w:t>komercklases</w:t>
      </w:r>
      <w:proofErr w:type="spellEnd"/>
      <w:r w:rsidRPr="006174CC">
        <w:rPr>
          <w:rFonts w:ascii="Times New Roman" w:hAnsi="Times New Roman" w:cs="Times New Roman"/>
          <w:sz w:val="24"/>
          <w:szCs w:val="24"/>
        </w:rPr>
        <w:t xml:space="preserve"> siltuma mērierīce </w:t>
      </w:r>
      <w:proofErr w:type="spellStart"/>
      <w:r w:rsidRPr="006174CC">
        <w:rPr>
          <w:rFonts w:ascii="Times New Roman" w:hAnsi="Times New Roman" w:cs="Times New Roman"/>
          <w:sz w:val="24"/>
          <w:szCs w:val="24"/>
        </w:rPr>
        <w:t>siltumsūkņa</w:t>
      </w:r>
      <w:proofErr w:type="spellEnd"/>
      <w:r w:rsidRPr="006174CC">
        <w:rPr>
          <w:rFonts w:ascii="Times New Roman" w:hAnsi="Times New Roman" w:cs="Times New Roman"/>
          <w:sz w:val="24"/>
          <w:szCs w:val="24"/>
        </w:rPr>
        <w:t xml:space="preserve"> </w:t>
      </w:r>
      <w:r w:rsidRPr="00866420">
        <w:rPr>
          <w:rFonts w:ascii="Times New Roman" w:hAnsi="Times New Roman" w:cs="Times New Roman"/>
          <w:sz w:val="24"/>
          <w:szCs w:val="24"/>
        </w:rPr>
        <w:t xml:space="preserve">izejā (ar </w:t>
      </w:r>
      <w:proofErr w:type="spellStart"/>
      <w:r w:rsidRPr="00866420">
        <w:rPr>
          <w:rFonts w:ascii="Times New Roman" w:hAnsi="Times New Roman" w:cs="Times New Roman"/>
          <w:sz w:val="24"/>
          <w:szCs w:val="24"/>
        </w:rPr>
        <w:t>apvadlīniju</w:t>
      </w:r>
      <w:proofErr w:type="spellEnd"/>
      <w:r w:rsidRPr="00866420">
        <w:rPr>
          <w:rFonts w:ascii="Times New Roman" w:hAnsi="Times New Roman" w:cs="Times New Roman"/>
          <w:sz w:val="24"/>
          <w:szCs w:val="24"/>
        </w:rPr>
        <w:t xml:space="preserve"> skaitītāja noņemšanai) un </w:t>
      </w:r>
      <w:proofErr w:type="spellStart"/>
      <w:r w:rsidRPr="00866420">
        <w:rPr>
          <w:rFonts w:ascii="Times New Roman" w:hAnsi="Times New Roman" w:cs="Times New Roman"/>
          <w:sz w:val="24"/>
          <w:szCs w:val="24"/>
        </w:rPr>
        <w:t>komercklases</w:t>
      </w:r>
      <w:proofErr w:type="spellEnd"/>
      <w:r w:rsidRPr="00866420">
        <w:rPr>
          <w:rFonts w:ascii="Times New Roman" w:hAnsi="Times New Roman" w:cs="Times New Roman"/>
          <w:sz w:val="24"/>
          <w:szCs w:val="24"/>
        </w:rPr>
        <w:t xml:space="preserve"> elektroenerģijas mērierīce; visas vērtības attēlojamas SCADA.</w:t>
      </w:r>
    </w:p>
    <w:p w14:paraId="33981260" w14:textId="77777777" w:rsidR="00850313" w:rsidRPr="006174CC" w:rsidRDefault="00850313" w:rsidP="006174CC">
      <w:pPr>
        <w:spacing w:after="0" w:line="240" w:lineRule="auto"/>
        <w:jc w:val="both"/>
        <w:rPr>
          <w:rFonts w:ascii="Times New Roman" w:hAnsi="Times New Roman" w:cs="Times New Roman"/>
          <w:sz w:val="24"/>
          <w:szCs w:val="24"/>
        </w:rPr>
      </w:pPr>
    </w:p>
    <w:p w14:paraId="6C05CB0F" w14:textId="4A075B41" w:rsidR="00850313" w:rsidRPr="00866420" w:rsidRDefault="00850313" w:rsidP="00CD1290">
      <w:pPr>
        <w:pStyle w:val="Sarakstarindkopa"/>
        <w:numPr>
          <w:ilvl w:val="0"/>
          <w:numId w:val="30"/>
        </w:numPr>
        <w:spacing w:after="0" w:line="240" w:lineRule="auto"/>
        <w:jc w:val="both"/>
        <w:rPr>
          <w:rFonts w:ascii="Times New Roman" w:hAnsi="Times New Roman" w:cs="Times New Roman"/>
          <w:sz w:val="24"/>
          <w:szCs w:val="24"/>
        </w:rPr>
      </w:pPr>
      <w:r w:rsidRPr="00866420">
        <w:rPr>
          <w:rFonts w:ascii="Times New Roman" w:hAnsi="Times New Roman" w:cs="Times New Roman"/>
          <w:b/>
          <w:bCs/>
          <w:sz w:val="24"/>
          <w:szCs w:val="24"/>
        </w:rPr>
        <w:t>Būvdarbi</w:t>
      </w:r>
    </w:p>
    <w:p w14:paraId="354BE4A7" w14:textId="17449C57" w:rsidR="00850313" w:rsidRPr="00866420" w:rsidRDefault="00850313" w:rsidP="006174CC">
      <w:pPr>
        <w:pStyle w:val="Sarakstarindkopa"/>
        <w:numPr>
          <w:ilvl w:val="1"/>
          <w:numId w:val="30"/>
        </w:numPr>
        <w:spacing w:after="0" w:line="240" w:lineRule="auto"/>
        <w:jc w:val="both"/>
        <w:rPr>
          <w:rFonts w:ascii="Times New Roman" w:hAnsi="Times New Roman" w:cs="Times New Roman"/>
          <w:sz w:val="24"/>
          <w:szCs w:val="24"/>
        </w:rPr>
      </w:pPr>
      <w:r w:rsidRPr="00866420">
        <w:rPr>
          <w:rFonts w:ascii="Times New Roman" w:hAnsi="Times New Roman" w:cs="Times New Roman"/>
          <w:b/>
          <w:bCs/>
          <w:sz w:val="24"/>
          <w:szCs w:val="24"/>
        </w:rPr>
        <w:t>Iztvaikotāji</w:t>
      </w:r>
    </w:p>
    <w:p w14:paraId="3B8FAB37" w14:textId="77777777" w:rsidR="00850313" w:rsidRDefault="00850313" w:rsidP="00850313">
      <w:pPr>
        <w:spacing w:after="0" w:line="240" w:lineRule="auto"/>
        <w:ind w:firstLine="426"/>
        <w:jc w:val="both"/>
        <w:rPr>
          <w:rFonts w:ascii="Times New Roman" w:hAnsi="Times New Roman" w:cs="Times New Roman"/>
          <w:sz w:val="24"/>
          <w:szCs w:val="24"/>
        </w:rPr>
      </w:pPr>
      <w:r w:rsidRPr="00866420">
        <w:rPr>
          <w:rFonts w:ascii="Times New Roman" w:hAnsi="Times New Roman" w:cs="Times New Roman"/>
          <w:sz w:val="24"/>
          <w:szCs w:val="24"/>
        </w:rPr>
        <w:t xml:space="preserve">Brīvi stāvoši rūpnieciski ražoti iztvaikotāji, novietoti aprēķinot vēja virzienus un gaisa plūsmas ietekmi uz siltumapmaiņu, </w:t>
      </w:r>
      <w:r w:rsidRPr="00B53BE6">
        <w:rPr>
          <w:rFonts w:ascii="Times New Roman" w:hAnsi="Times New Roman" w:cs="Times New Roman"/>
          <w:sz w:val="24"/>
          <w:szCs w:val="24"/>
        </w:rPr>
        <w:t xml:space="preserve">novēršot gaisa </w:t>
      </w:r>
      <w:proofErr w:type="spellStart"/>
      <w:r w:rsidRPr="00B53BE6">
        <w:rPr>
          <w:rFonts w:ascii="Times New Roman" w:hAnsi="Times New Roman" w:cs="Times New Roman"/>
          <w:sz w:val="24"/>
          <w:szCs w:val="24"/>
        </w:rPr>
        <w:t>recirkulāciju</w:t>
      </w:r>
      <w:proofErr w:type="spellEnd"/>
      <w:r w:rsidRPr="00B53BE6">
        <w:rPr>
          <w:rFonts w:ascii="Times New Roman" w:hAnsi="Times New Roman" w:cs="Times New Roman"/>
          <w:sz w:val="24"/>
          <w:szCs w:val="24"/>
        </w:rPr>
        <w:t xml:space="preserve">. Kondensāta uztveršana un novadīšana, </w:t>
      </w:r>
      <w:proofErr w:type="spellStart"/>
      <w:r w:rsidRPr="00B53BE6">
        <w:rPr>
          <w:rFonts w:ascii="Times New Roman" w:hAnsi="Times New Roman" w:cs="Times New Roman"/>
          <w:sz w:val="24"/>
          <w:szCs w:val="24"/>
        </w:rPr>
        <w:t>zibensaizsardzība</w:t>
      </w:r>
      <w:proofErr w:type="spellEnd"/>
      <w:r w:rsidRPr="00B53BE6">
        <w:rPr>
          <w:rFonts w:ascii="Times New Roman" w:hAnsi="Times New Roman" w:cs="Times New Roman"/>
          <w:sz w:val="24"/>
          <w:szCs w:val="24"/>
        </w:rPr>
        <w:t>, CE marķējums, kalpošanas laiks ne mazāk kā 20 gadi. Trokšņa robežlielumi nedrīkst tikt pārsniegti pie maksimālās jaudas.</w:t>
      </w:r>
    </w:p>
    <w:p w14:paraId="58FEDA45" w14:textId="77777777" w:rsidR="00854DB2" w:rsidRPr="00B53BE6" w:rsidRDefault="00854DB2" w:rsidP="00850313">
      <w:pPr>
        <w:spacing w:after="0" w:line="240" w:lineRule="auto"/>
        <w:ind w:firstLine="426"/>
        <w:jc w:val="both"/>
        <w:rPr>
          <w:rFonts w:ascii="Times New Roman" w:hAnsi="Times New Roman" w:cs="Times New Roman"/>
          <w:sz w:val="24"/>
          <w:szCs w:val="24"/>
        </w:rPr>
      </w:pPr>
    </w:p>
    <w:p w14:paraId="11A840F0" w14:textId="3E2E7346" w:rsidR="00850313" w:rsidRPr="00B53BE6" w:rsidRDefault="00850313" w:rsidP="006174CC">
      <w:pPr>
        <w:pStyle w:val="Sarakstarindkopa"/>
        <w:numPr>
          <w:ilvl w:val="1"/>
          <w:numId w:val="30"/>
        </w:numPr>
        <w:spacing w:after="0" w:line="240" w:lineRule="auto"/>
        <w:jc w:val="both"/>
        <w:rPr>
          <w:rFonts w:ascii="Times New Roman" w:hAnsi="Times New Roman" w:cs="Times New Roman"/>
          <w:sz w:val="24"/>
          <w:szCs w:val="24"/>
        </w:rPr>
      </w:pPr>
      <w:r w:rsidRPr="00B53BE6">
        <w:rPr>
          <w:rFonts w:ascii="Times New Roman" w:hAnsi="Times New Roman" w:cs="Times New Roman"/>
          <w:b/>
          <w:bCs/>
          <w:sz w:val="24"/>
          <w:szCs w:val="24"/>
        </w:rPr>
        <w:t>Akumulācijas tvertne (būvdarbi)</w:t>
      </w:r>
    </w:p>
    <w:p w14:paraId="7ECFF680" w14:textId="77777777" w:rsidR="00850313" w:rsidRPr="00F21DCD" w:rsidRDefault="00850313" w:rsidP="00850313">
      <w:pPr>
        <w:spacing w:after="0" w:line="240" w:lineRule="auto"/>
        <w:ind w:firstLine="426"/>
        <w:jc w:val="both"/>
        <w:rPr>
          <w:rFonts w:ascii="Times New Roman" w:hAnsi="Times New Roman" w:cs="Times New Roman"/>
          <w:sz w:val="24"/>
          <w:szCs w:val="24"/>
        </w:rPr>
      </w:pPr>
      <w:r w:rsidRPr="00B53BE6">
        <w:rPr>
          <w:rFonts w:ascii="Times New Roman" w:hAnsi="Times New Roman" w:cs="Times New Roman"/>
          <w:sz w:val="24"/>
          <w:szCs w:val="24"/>
        </w:rPr>
        <w:t xml:space="preserve">Siltināta </w:t>
      </w:r>
      <w:proofErr w:type="spellStart"/>
      <w:r w:rsidRPr="00B53BE6">
        <w:rPr>
          <w:rFonts w:ascii="Times New Roman" w:hAnsi="Times New Roman" w:cs="Times New Roman"/>
          <w:sz w:val="24"/>
          <w:szCs w:val="24"/>
        </w:rPr>
        <w:t>bezspiediena</w:t>
      </w:r>
      <w:proofErr w:type="spellEnd"/>
      <w:r w:rsidRPr="00B53BE6">
        <w:rPr>
          <w:rFonts w:ascii="Times New Roman" w:hAnsi="Times New Roman" w:cs="Times New Roman"/>
          <w:sz w:val="24"/>
          <w:szCs w:val="24"/>
        </w:rPr>
        <w:t xml:space="preserve"> metāla konstrukcija, maks. augstums ≤ 20 m, tilpums ne mazāk kā 700 m³. Difuzori vienmērīgai </w:t>
      </w:r>
      <w:proofErr w:type="spellStart"/>
      <w:r w:rsidRPr="00B53BE6">
        <w:rPr>
          <w:rFonts w:ascii="Times New Roman" w:hAnsi="Times New Roman" w:cs="Times New Roman"/>
          <w:sz w:val="24"/>
          <w:szCs w:val="24"/>
        </w:rPr>
        <w:t>uzpildei</w:t>
      </w:r>
      <w:proofErr w:type="spellEnd"/>
      <w:r w:rsidRPr="00B53BE6">
        <w:rPr>
          <w:rFonts w:ascii="Times New Roman" w:hAnsi="Times New Roman" w:cs="Times New Roman"/>
          <w:sz w:val="24"/>
          <w:szCs w:val="24"/>
        </w:rPr>
        <w:t xml:space="preserve">/izlādei, platformas un kāpnes, </w:t>
      </w:r>
      <w:proofErr w:type="spellStart"/>
      <w:r w:rsidRPr="00B53BE6">
        <w:rPr>
          <w:rFonts w:ascii="Times New Roman" w:hAnsi="Times New Roman" w:cs="Times New Roman"/>
          <w:sz w:val="24"/>
          <w:szCs w:val="24"/>
        </w:rPr>
        <w:t>zibensaizsardzība</w:t>
      </w:r>
      <w:proofErr w:type="spellEnd"/>
      <w:r w:rsidRPr="00B53BE6">
        <w:rPr>
          <w:rFonts w:ascii="Times New Roman" w:hAnsi="Times New Roman" w:cs="Times New Roman"/>
          <w:sz w:val="24"/>
          <w:szCs w:val="24"/>
        </w:rPr>
        <w:t xml:space="preserve">, drenāža, siltumizolācija. Tvertnei jāatbilst EN </w:t>
      </w:r>
      <w:r w:rsidRPr="00F21DCD">
        <w:rPr>
          <w:rFonts w:ascii="Times New Roman" w:hAnsi="Times New Roman" w:cs="Times New Roman"/>
          <w:sz w:val="24"/>
          <w:szCs w:val="24"/>
        </w:rPr>
        <w:t xml:space="preserve">14015 vai ekvivalentam, kalpošanas laiks ne mazāk kā 30 gadi. </w:t>
      </w:r>
    </w:p>
    <w:p w14:paraId="2697F92B" w14:textId="77777777" w:rsidR="00854DB2" w:rsidRPr="00B53BE6" w:rsidRDefault="00854DB2" w:rsidP="00850313">
      <w:pPr>
        <w:spacing w:after="0" w:line="240" w:lineRule="auto"/>
        <w:ind w:firstLine="426"/>
        <w:jc w:val="both"/>
        <w:rPr>
          <w:rFonts w:ascii="Times New Roman" w:hAnsi="Times New Roman" w:cs="Times New Roman"/>
          <w:sz w:val="24"/>
          <w:szCs w:val="24"/>
        </w:rPr>
      </w:pPr>
    </w:p>
    <w:p w14:paraId="0B307900" w14:textId="77777777" w:rsidR="00850313" w:rsidRPr="00866420" w:rsidRDefault="00850313" w:rsidP="00F21DCD">
      <w:pPr>
        <w:pStyle w:val="Sarakstarindkopa"/>
        <w:numPr>
          <w:ilvl w:val="0"/>
          <w:numId w:val="30"/>
        </w:numPr>
        <w:spacing w:after="0" w:line="240" w:lineRule="auto"/>
        <w:jc w:val="both"/>
        <w:rPr>
          <w:rFonts w:ascii="Times New Roman" w:hAnsi="Times New Roman" w:cs="Times New Roman"/>
          <w:sz w:val="24"/>
          <w:szCs w:val="24"/>
        </w:rPr>
      </w:pPr>
      <w:r w:rsidRPr="00866420">
        <w:rPr>
          <w:rFonts w:ascii="Times New Roman" w:hAnsi="Times New Roman" w:cs="Times New Roman"/>
          <w:b/>
          <w:bCs/>
          <w:sz w:val="24"/>
          <w:szCs w:val="24"/>
        </w:rPr>
        <w:t>Garantijas un pārbaudes</w:t>
      </w:r>
    </w:p>
    <w:p w14:paraId="5D9EA913" w14:textId="77777777" w:rsidR="00850313" w:rsidRDefault="00850313" w:rsidP="00850313">
      <w:pPr>
        <w:pStyle w:val="Sarakstarindkopa"/>
        <w:numPr>
          <w:ilvl w:val="0"/>
          <w:numId w:val="6"/>
        </w:numPr>
        <w:tabs>
          <w:tab w:val="left" w:pos="426"/>
        </w:tabs>
        <w:spacing w:after="0" w:line="240" w:lineRule="auto"/>
        <w:ind w:left="426" w:hanging="426"/>
        <w:contextualSpacing w:val="0"/>
        <w:jc w:val="both"/>
        <w:rPr>
          <w:rFonts w:ascii="Times New Roman" w:hAnsi="Times New Roman" w:cs="Times New Roman"/>
          <w:sz w:val="24"/>
          <w:szCs w:val="24"/>
        </w:rPr>
      </w:pPr>
      <w:r w:rsidRPr="00866420">
        <w:rPr>
          <w:rFonts w:ascii="Times New Roman" w:hAnsi="Times New Roman" w:cs="Times New Roman"/>
          <w:sz w:val="24"/>
          <w:szCs w:val="24"/>
        </w:rPr>
        <w:t xml:space="preserve">Iekārtām garantija ne mazāk kā 24 mēneši; </w:t>
      </w:r>
    </w:p>
    <w:p w14:paraId="2AC920F6" w14:textId="77777777" w:rsidR="00850313" w:rsidRDefault="00850313" w:rsidP="00850313">
      <w:pPr>
        <w:pStyle w:val="Sarakstarindkopa"/>
        <w:numPr>
          <w:ilvl w:val="0"/>
          <w:numId w:val="6"/>
        </w:numPr>
        <w:tabs>
          <w:tab w:val="left" w:pos="426"/>
        </w:tabs>
        <w:spacing w:after="0" w:line="240" w:lineRule="auto"/>
        <w:ind w:left="426" w:hanging="426"/>
        <w:contextualSpacing w:val="0"/>
        <w:jc w:val="both"/>
        <w:rPr>
          <w:rFonts w:ascii="Times New Roman" w:hAnsi="Times New Roman" w:cs="Times New Roman"/>
          <w:sz w:val="24"/>
          <w:szCs w:val="24"/>
        </w:rPr>
      </w:pPr>
      <w:r w:rsidRPr="00866420">
        <w:rPr>
          <w:rFonts w:ascii="Times New Roman" w:hAnsi="Times New Roman" w:cs="Times New Roman"/>
          <w:sz w:val="24"/>
          <w:szCs w:val="24"/>
        </w:rPr>
        <w:t xml:space="preserve">būvdarbiem ne mazāk kā 60 mēneši; </w:t>
      </w:r>
    </w:p>
    <w:p w14:paraId="010235CB" w14:textId="77777777" w:rsidR="00850313" w:rsidRPr="00866420" w:rsidRDefault="00850313" w:rsidP="00850313">
      <w:pPr>
        <w:pStyle w:val="Sarakstarindkopa"/>
        <w:numPr>
          <w:ilvl w:val="0"/>
          <w:numId w:val="6"/>
        </w:numPr>
        <w:tabs>
          <w:tab w:val="left" w:pos="426"/>
        </w:tabs>
        <w:spacing w:after="0" w:line="240" w:lineRule="auto"/>
        <w:ind w:left="426" w:hanging="426"/>
        <w:contextualSpacing w:val="0"/>
        <w:jc w:val="both"/>
        <w:rPr>
          <w:rFonts w:ascii="Times New Roman" w:hAnsi="Times New Roman" w:cs="Times New Roman"/>
          <w:sz w:val="24"/>
          <w:szCs w:val="24"/>
        </w:rPr>
      </w:pPr>
      <w:r w:rsidRPr="00866420">
        <w:rPr>
          <w:rFonts w:ascii="Times New Roman" w:hAnsi="Times New Roman" w:cs="Times New Roman"/>
          <w:sz w:val="24"/>
          <w:szCs w:val="24"/>
        </w:rPr>
        <w:t>programmnodrošinājumam ne mazāk kā 36 mēneši.</w:t>
      </w:r>
    </w:p>
    <w:p w14:paraId="4CD6579B" w14:textId="77777777" w:rsidR="00850313" w:rsidRPr="00866420" w:rsidRDefault="00850313" w:rsidP="00850313">
      <w:pPr>
        <w:pStyle w:val="Sarakstarindkopa"/>
        <w:numPr>
          <w:ilvl w:val="0"/>
          <w:numId w:val="6"/>
        </w:numPr>
        <w:tabs>
          <w:tab w:val="left" w:pos="426"/>
        </w:tabs>
        <w:spacing w:after="0" w:line="240" w:lineRule="auto"/>
        <w:ind w:left="426" w:hanging="426"/>
        <w:contextualSpacing w:val="0"/>
        <w:jc w:val="both"/>
        <w:rPr>
          <w:rFonts w:ascii="Times New Roman" w:hAnsi="Times New Roman" w:cs="Times New Roman"/>
          <w:sz w:val="24"/>
          <w:szCs w:val="24"/>
        </w:rPr>
      </w:pPr>
      <w:r w:rsidRPr="00866420">
        <w:rPr>
          <w:rFonts w:ascii="Times New Roman" w:hAnsi="Times New Roman" w:cs="Times New Roman"/>
          <w:sz w:val="24"/>
          <w:szCs w:val="24"/>
        </w:rPr>
        <w:t>Iedarbināšana: aukstā un karstā palaišana, garantēto rādītāju pārbaudes, 72 h drošuma tests.</w:t>
      </w:r>
    </w:p>
    <w:p w14:paraId="55EBAB40" w14:textId="77777777" w:rsidR="00850313" w:rsidRPr="00866420" w:rsidRDefault="00850313" w:rsidP="00850313">
      <w:pPr>
        <w:pStyle w:val="Sarakstarindkopa"/>
        <w:numPr>
          <w:ilvl w:val="0"/>
          <w:numId w:val="6"/>
        </w:numPr>
        <w:tabs>
          <w:tab w:val="left" w:pos="426"/>
        </w:tabs>
        <w:spacing w:after="0" w:line="240" w:lineRule="auto"/>
        <w:ind w:left="426" w:hanging="426"/>
        <w:contextualSpacing w:val="0"/>
        <w:jc w:val="both"/>
        <w:rPr>
          <w:rFonts w:ascii="Times New Roman" w:hAnsi="Times New Roman" w:cs="Times New Roman"/>
          <w:sz w:val="24"/>
          <w:szCs w:val="24"/>
        </w:rPr>
      </w:pPr>
      <w:r w:rsidRPr="00866420">
        <w:rPr>
          <w:rFonts w:ascii="Times New Roman" w:hAnsi="Times New Roman" w:cs="Times New Roman"/>
          <w:sz w:val="24"/>
          <w:szCs w:val="24"/>
        </w:rPr>
        <w:t xml:space="preserve">Garantētie rādītāji: nominālā siltuma jauda (pie 0 °C ±1 °C), lietderības koeficients COP </w:t>
      </w:r>
      <w:r w:rsidRPr="00F21DCD">
        <w:rPr>
          <w:rFonts w:ascii="Times New Roman" w:hAnsi="Times New Roman" w:cs="Times New Roman"/>
          <w:sz w:val="24"/>
          <w:szCs w:val="24"/>
        </w:rPr>
        <w:t xml:space="preserve">(aizpilda pretendents), karstā/aukstā starta laiks. COP aprēķinā neieskaita tīkla cirkulācijas </w:t>
      </w:r>
      <w:r w:rsidRPr="00866420">
        <w:rPr>
          <w:rFonts w:ascii="Times New Roman" w:hAnsi="Times New Roman" w:cs="Times New Roman"/>
          <w:sz w:val="24"/>
          <w:szCs w:val="24"/>
        </w:rPr>
        <w:t>sūkņu patēriņu.</w:t>
      </w:r>
    </w:p>
    <w:p w14:paraId="52F4699C" w14:textId="598344CE" w:rsidR="00850313" w:rsidRPr="00875BEA" w:rsidRDefault="00850313" w:rsidP="006174CC">
      <w:pPr>
        <w:pStyle w:val="Sarakstarindkopa"/>
        <w:numPr>
          <w:ilvl w:val="0"/>
          <w:numId w:val="6"/>
        </w:numPr>
        <w:tabs>
          <w:tab w:val="left" w:pos="426"/>
        </w:tabs>
        <w:spacing w:after="0" w:line="240" w:lineRule="auto"/>
        <w:ind w:left="426" w:hanging="426"/>
        <w:contextualSpacing w:val="0"/>
        <w:jc w:val="both"/>
        <w:rPr>
          <w:rFonts w:ascii="Times New Roman" w:hAnsi="Times New Roman" w:cs="Times New Roman"/>
          <w:sz w:val="24"/>
          <w:szCs w:val="24"/>
        </w:rPr>
      </w:pPr>
      <w:r w:rsidRPr="00866420">
        <w:rPr>
          <w:rFonts w:ascii="Times New Roman" w:hAnsi="Times New Roman" w:cs="Times New Roman"/>
          <w:sz w:val="24"/>
          <w:szCs w:val="24"/>
        </w:rPr>
        <w:lastRenderedPageBreak/>
        <w:t xml:space="preserve">Garantijas periodā </w:t>
      </w:r>
      <w:r>
        <w:rPr>
          <w:rFonts w:ascii="Times New Roman" w:hAnsi="Times New Roman" w:cs="Times New Roman"/>
          <w:sz w:val="24"/>
          <w:szCs w:val="24"/>
        </w:rPr>
        <w:t>–</w:t>
      </w:r>
      <w:r w:rsidRPr="00866420">
        <w:rPr>
          <w:rFonts w:ascii="Times New Roman" w:hAnsi="Times New Roman" w:cs="Times New Roman"/>
          <w:sz w:val="24"/>
          <w:szCs w:val="24"/>
        </w:rPr>
        <w:t xml:space="preserve"> attālās uzraudzības/diagnostikas pakalpojumi;</w:t>
      </w:r>
      <w:r>
        <w:rPr>
          <w:rFonts w:ascii="Times New Roman" w:hAnsi="Times New Roman" w:cs="Times New Roman"/>
          <w:sz w:val="24"/>
          <w:szCs w:val="24"/>
        </w:rPr>
        <w:t xml:space="preserve"> </w:t>
      </w:r>
      <w:r w:rsidRPr="00464DA8">
        <w:rPr>
          <w:rFonts w:ascii="Times New Roman" w:hAnsi="Times New Roman" w:cs="Times New Roman"/>
          <w:sz w:val="24"/>
          <w:szCs w:val="24"/>
        </w:rPr>
        <w:t>pieredzējuša inženiera pieejamība; speciālista ierašanās nepieciešamības gadījumā.</w:t>
      </w:r>
    </w:p>
    <w:p w14:paraId="08A0E743" w14:textId="77777777" w:rsidR="00F21DCD" w:rsidRDefault="00F21DCD" w:rsidP="006174CC">
      <w:pPr>
        <w:spacing w:after="0" w:line="240" w:lineRule="auto"/>
        <w:jc w:val="both"/>
        <w:rPr>
          <w:rFonts w:ascii="Times New Roman" w:hAnsi="Times New Roman" w:cs="Times New Roman"/>
          <w:b/>
          <w:bCs/>
          <w:sz w:val="24"/>
          <w:szCs w:val="24"/>
        </w:rPr>
      </w:pPr>
    </w:p>
    <w:p w14:paraId="05845613" w14:textId="322E20B4" w:rsidR="00850313" w:rsidRPr="00F21DCD" w:rsidRDefault="00850313" w:rsidP="006174CC">
      <w:pPr>
        <w:spacing w:after="0" w:line="240" w:lineRule="auto"/>
        <w:jc w:val="both"/>
        <w:rPr>
          <w:rFonts w:ascii="Times New Roman" w:hAnsi="Times New Roman" w:cs="Times New Roman"/>
          <w:b/>
          <w:bCs/>
          <w:sz w:val="24"/>
          <w:szCs w:val="24"/>
        </w:rPr>
      </w:pPr>
      <w:r w:rsidRPr="00866420">
        <w:rPr>
          <w:rFonts w:ascii="Times New Roman" w:hAnsi="Times New Roman" w:cs="Times New Roman"/>
          <w:b/>
          <w:bCs/>
          <w:sz w:val="24"/>
          <w:szCs w:val="24"/>
        </w:rPr>
        <w:t xml:space="preserve">Garantēto rādītāju </w:t>
      </w:r>
      <w:r w:rsidRPr="00854DB2">
        <w:rPr>
          <w:rFonts w:ascii="Times New Roman" w:hAnsi="Times New Roman" w:cs="Times New Roman"/>
          <w:b/>
          <w:bCs/>
          <w:sz w:val="24"/>
          <w:szCs w:val="24"/>
        </w:rPr>
        <w:t>tabula (aizpilda pretendents)</w:t>
      </w:r>
    </w:p>
    <w:p w14:paraId="40E6C68F" w14:textId="4ADDF688" w:rsidR="00850313" w:rsidRDefault="00850313" w:rsidP="00F21DCD">
      <w:pPr>
        <w:spacing w:after="0" w:line="240" w:lineRule="auto"/>
        <w:ind w:firstLine="567"/>
        <w:jc w:val="both"/>
        <w:rPr>
          <w:rFonts w:ascii="Times New Roman" w:hAnsi="Times New Roman" w:cs="Times New Roman"/>
          <w:sz w:val="24"/>
          <w:szCs w:val="24"/>
        </w:rPr>
      </w:pPr>
      <w:r w:rsidRPr="00866420">
        <w:rPr>
          <w:rFonts w:ascii="Times New Roman" w:hAnsi="Times New Roman" w:cs="Times New Roman"/>
          <w:sz w:val="24"/>
          <w:szCs w:val="24"/>
        </w:rPr>
        <w:t>Pretendents garantē zemāk norādītos rādītājus visā āra gaisa temperatūras diapazonā, ievērojot Limbažu siltumtīkla temperatūras grafiku. Minimāli sasniedzamā jauda jāievērtē ar atkausēšanas režīma zudumiem</w:t>
      </w:r>
    </w:p>
    <w:p w14:paraId="705C2381" w14:textId="77777777" w:rsidR="00850313" w:rsidRPr="00866420" w:rsidRDefault="00850313" w:rsidP="00850313">
      <w:pPr>
        <w:spacing w:after="0" w:line="240" w:lineRule="auto"/>
        <w:rPr>
          <w:rFonts w:ascii="Times New Roman" w:hAnsi="Times New Roman" w:cs="Times New Roman"/>
          <w:sz w:val="24"/>
          <w:szCs w:val="24"/>
        </w:rPr>
      </w:pPr>
    </w:p>
    <w:tbl>
      <w:tblPr>
        <w:tblW w:w="861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082"/>
        <w:gridCol w:w="1050"/>
        <w:gridCol w:w="1050"/>
        <w:gridCol w:w="1050"/>
        <w:gridCol w:w="1386"/>
      </w:tblGrid>
      <w:tr w:rsidR="00850313" w:rsidRPr="00464DA8" w14:paraId="4AF5A1A0" w14:textId="77777777" w:rsidTr="00972D54">
        <w:tc>
          <w:tcPr>
            <w:tcW w:w="4082" w:type="dxa"/>
            <w:shd w:val="clear" w:color="auto" w:fill="F2F2F2"/>
            <w:tcMar>
              <w:top w:w="30" w:type="dxa"/>
              <w:left w:w="60" w:type="dxa"/>
              <w:bottom w:w="30" w:type="dxa"/>
              <w:right w:w="60" w:type="dxa"/>
            </w:tcMar>
            <w:vAlign w:val="center"/>
          </w:tcPr>
          <w:p w14:paraId="19CAF79D" w14:textId="77777777" w:rsidR="00850313" w:rsidRPr="00464DA8" w:rsidRDefault="00850313" w:rsidP="00972D54">
            <w:pPr>
              <w:spacing w:after="0"/>
              <w:rPr>
                <w:rFonts w:ascii="Times New Roman" w:hAnsi="Times New Roman" w:cs="Times New Roman"/>
                <w:b/>
                <w:bCs/>
                <w:sz w:val="24"/>
                <w:szCs w:val="24"/>
              </w:rPr>
            </w:pPr>
            <w:proofErr w:type="spellStart"/>
            <w:r w:rsidRPr="00464DA8">
              <w:rPr>
                <w:rFonts w:ascii="Times New Roman" w:hAnsi="Times New Roman" w:cs="Times New Roman"/>
                <w:b/>
                <w:bCs/>
                <w:sz w:val="24"/>
                <w:szCs w:val="24"/>
              </w:rPr>
              <w:t>Ārgaisa</w:t>
            </w:r>
            <w:proofErr w:type="spellEnd"/>
            <w:r w:rsidRPr="00464DA8">
              <w:rPr>
                <w:rFonts w:ascii="Times New Roman" w:hAnsi="Times New Roman" w:cs="Times New Roman"/>
                <w:b/>
                <w:bCs/>
                <w:sz w:val="24"/>
                <w:szCs w:val="24"/>
              </w:rPr>
              <w:t xml:space="preserve"> t</w:t>
            </w:r>
            <w:r w:rsidRPr="00464DA8">
              <w:rPr>
                <w:rFonts w:ascii="Times New Roman" w:hAnsi="Times New Roman" w:cs="Times New Roman"/>
                <w:b/>
                <w:bCs/>
                <w:sz w:val="24"/>
                <w:szCs w:val="24"/>
                <w:vertAlign w:val="superscript"/>
              </w:rPr>
              <w:t>o</w:t>
            </w:r>
            <w:r w:rsidRPr="00464DA8">
              <w:rPr>
                <w:rFonts w:ascii="Times New Roman" w:hAnsi="Times New Roman" w:cs="Times New Roman"/>
                <w:b/>
                <w:bCs/>
                <w:sz w:val="24"/>
                <w:szCs w:val="24"/>
              </w:rPr>
              <w:t xml:space="preserve"> (</w:t>
            </w:r>
            <w:proofErr w:type="spellStart"/>
            <w:r w:rsidRPr="00464DA8">
              <w:rPr>
                <w:rFonts w:ascii="Times New Roman" w:hAnsi="Times New Roman" w:cs="Times New Roman"/>
                <w:b/>
                <w:bCs/>
                <w:sz w:val="24"/>
                <w:szCs w:val="24"/>
                <w:vertAlign w:val="superscript"/>
              </w:rPr>
              <w:t>o</w:t>
            </w:r>
            <w:r w:rsidRPr="00464DA8">
              <w:rPr>
                <w:rFonts w:ascii="Times New Roman" w:hAnsi="Times New Roman" w:cs="Times New Roman"/>
                <w:b/>
                <w:bCs/>
                <w:sz w:val="24"/>
                <w:szCs w:val="24"/>
              </w:rPr>
              <w:t>C</w:t>
            </w:r>
            <w:proofErr w:type="spellEnd"/>
            <w:r w:rsidRPr="00464DA8">
              <w:rPr>
                <w:rFonts w:ascii="Times New Roman" w:hAnsi="Times New Roman" w:cs="Times New Roman"/>
                <w:b/>
                <w:bCs/>
                <w:sz w:val="24"/>
                <w:szCs w:val="24"/>
              </w:rPr>
              <w:t xml:space="preserve">) / </w:t>
            </w:r>
          </w:p>
          <w:p w14:paraId="1A89FD4E" w14:textId="77777777" w:rsidR="00850313" w:rsidRPr="00464DA8" w:rsidRDefault="00850313" w:rsidP="00972D54">
            <w:pPr>
              <w:spacing w:after="0"/>
              <w:rPr>
                <w:rFonts w:ascii="Times New Roman" w:hAnsi="Times New Roman" w:cs="Times New Roman"/>
                <w:b/>
                <w:bCs/>
                <w:sz w:val="24"/>
                <w:szCs w:val="24"/>
              </w:rPr>
            </w:pPr>
            <w:r w:rsidRPr="00464DA8">
              <w:rPr>
                <w:rFonts w:ascii="Times New Roman" w:hAnsi="Times New Roman" w:cs="Times New Roman"/>
                <w:b/>
                <w:bCs/>
                <w:sz w:val="24"/>
                <w:szCs w:val="24"/>
              </w:rPr>
              <w:t>Relatīvais mitrums (%)</w:t>
            </w:r>
          </w:p>
        </w:tc>
        <w:tc>
          <w:tcPr>
            <w:tcW w:w="1050" w:type="dxa"/>
            <w:tcMar>
              <w:top w:w="30" w:type="dxa"/>
              <w:left w:w="60" w:type="dxa"/>
              <w:bottom w:w="30" w:type="dxa"/>
              <w:right w:w="60" w:type="dxa"/>
            </w:tcMar>
            <w:vAlign w:val="center"/>
          </w:tcPr>
          <w:p w14:paraId="3AC766D0" w14:textId="77777777" w:rsidR="00850313" w:rsidRPr="00464DA8" w:rsidRDefault="00850313" w:rsidP="00972D54">
            <w:pPr>
              <w:spacing w:after="0"/>
              <w:jc w:val="center"/>
              <w:rPr>
                <w:rFonts w:ascii="Times New Roman" w:hAnsi="Times New Roman" w:cs="Times New Roman"/>
                <w:b/>
                <w:bCs/>
                <w:sz w:val="24"/>
                <w:szCs w:val="24"/>
              </w:rPr>
            </w:pPr>
            <w:r w:rsidRPr="00464DA8">
              <w:rPr>
                <w:rFonts w:ascii="Times New Roman" w:hAnsi="Times New Roman" w:cs="Times New Roman"/>
                <w:b/>
                <w:bCs/>
                <w:sz w:val="24"/>
                <w:szCs w:val="24"/>
              </w:rPr>
              <w:t>-6 / 90%</w:t>
            </w:r>
          </w:p>
        </w:tc>
        <w:tc>
          <w:tcPr>
            <w:tcW w:w="1050" w:type="dxa"/>
            <w:tcMar>
              <w:top w:w="30" w:type="dxa"/>
              <w:left w:w="60" w:type="dxa"/>
              <w:bottom w:w="30" w:type="dxa"/>
              <w:right w:w="60" w:type="dxa"/>
            </w:tcMar>
            <w:vAlign w:val="center"/>
          </w:tcPr>
          <w:p w14:paraId="0EC00C5D" w14:textId="77777777" w:rsidR="00850313" w:rsidRPr="00464DA8" w:rsidRDefault="00850313" w:rsidP="00972D54">
            <w:pPr>
              <w:spacing w:after="0"/>
              <w:jc w:val="center"/>
              <w:rPr>
                <w:rFonts w:ascii="Times New Roman" w:hAnsi="Times New Roman" w:cs="Times New Roman"/>
                <w:b/>
                <w:bCs/>
                <w:sz w:val="24"/>
                <w:szCs w:val="24"/>
              </w:rPr>
            </w:pPr>
            <w:r w:rsidRPr="00464DA8">
              <w:rPr>
                <w:rFonts w:ascii="Times New Roman" w:hAnsi="Times New Roman" w:cs="Times New Roman"/>
                <w:b/>
                <w:bCs/>
                <w:sz w:val="24"/>
                <w:szCs w:val="24"/>
              </w:rPr>
              <w:t>0 / 90%</w:t>
            </w:r>
          </w:p>
        </w:tc>
        <w:tc>
          <w:tcPr>
            <w:tcW w:w="1050" w:type="dxa"/>
            <w:tcMar>
              <w:top w:w="30" w:type="dxa"/>
              <w:left w:w="60" w:type="dxa"/>
              <w:bottom w:w="30" w:type="dxa"/>
              <w:right w:w="60" w:type="dxa"/>
            </w:tcMar>
            <w:vAlign w:val="center"/>
          </w:tcPr>
          <w:p w14:paraId="78A6F43E" w14:textId="77777777" w:rsidR="00850313" w:rsidRPr="00464DA8" w:rsidRDefault="00850313" w:rsidP="00972D54">
            <w:pPr>
              <w:spacing w:after="0"/>
              <w:jc w:val="center"/>
              <w:rPr>
                <w:rFonts w:ascii="Times New Roman" w:hAnsi="Times New Roman" w:cs="Times New Roman"/>
                <w:b/>
                <w:bCs/>
                <w:sz w:val="24"/>
                <w:szCs w:val="24"/>
              </w:rPr>
            </w:pPr>
            <w:r w:rsidRPr="00464DA8">
              <w:rPr>
                <w:rFonts w:ascii="Times New Roman" w:hAnsi="Times New Roman" w:cs="Times New Roman"/>
                <w:b/>
                <w:bCs/>
                <w:sz w:val="24"/>
                <w:szCs w:val="24"/>
              </w:rPr>
              <w:t>+6 / 80%</w:t>
            </w:r>
          </w:p>
        </w:tc>
        <w:tc>
          <w:tcPr>
            <w:tcW w:w="1386" w:type="dxa"/>
            <w:tcMar>
              <w:top w:w="30" w:type="dxa"/>
              <w:left w:w="60" w:type="dxa"/>
              <w:bottom w:w="30" w:type="dxa"/>
              <w:right w:w="60" w:type="dxa"/>
            </w:tcMar>
            <w:vAlign w:val="center"/>
          </w:tcPr>
          <w:p w14:paraId="37F4F206" w14:textId="77777777" w:rsidR="00850313" w:rsidRPr="00464DA8" w:rsidRDefault="00850313" w:rsidP="00972D54">
            <w:pPr>
              <w:spacing w:after="0"/>
              <w:jc w:val="center"/>
              <w:rPr>
                <w:rFonts w:ascii="Times New Roman" w:hAnsi="Times New Roman" w:cs="Times New Roman"/>
                <w:b/>
                <w:bCs/>
                <w:sz w:val="24"/>
                <w:szCs w:val="24"/>
              </w:rPr>
            </w:pPr>
            <w:r w:rsidRPr="00464DA8">
              <w:rPr>
                <w:rFonts w:ascii="Times New Roman" w:hAnsi="Times New Roman" w:cs="Times New Roman"/>
                <w:b/>
                <w:bCs/>
                <w:sz w:val="24"/>
                <w:szCs w:val="24"/>
              </w:rPr>
              <w:t>+15 / 70%</w:t>
            </w:r>
          </w:p>
        </w:tc>
      </w:tr>
      <w:tr w:rsidR="00850313" w:rsidRPr="00464DA8" w14:paraId="0F79A196" w14:textId="77777777" w:rsidTr="00972D54">
        <w:tc>
          <w:tcPr>
            <w:tcW w:w="4082" w:type="dxa"/>
            <w:shd w:val="clear" w:color="auto" w:fill="F2F2F2"/>
            <w:tcMar>
              <w:top w:w="30" w:type="dxa"/>
              <w:left w:w="60" w:type="dxa"/>
              <w:bottom w:w="30" w:type="dxa"/>
              <w:right w:w="60" w:type="dxa"/>
            </w:tcMar>
          </w:tcPr>
          <w:p w14:paraId="4C4661F9" w14:textId="77777777" w:rsidR="00850313" w:rsidRPr="00464DA8" w:rsidRDefault="00850313" w:rsidP="00972D54">
            <w:pPr>
              <w:spacing w:after="0"/>
              <w:rPr>
                <w:rFonts w:ascii="Times New Roman" w:hAnsi="Times New Roman" w:cs="Times New Roman"/>
                <w:b/>
                <w:bCs/>
                <w:sz w:val="24"/>
                <w:szCs w:val="24"/>
              </w:rPr>
            </w:pPr>
            <w:r w:rsidRPr="00464DA8">
              <w:rPr>
                <w:rFonts w:ascii="Times New Roman" w:hAnsi="Times New Roman" w:cs="Times New Roman"/>
                <w:b/>
                <w:bCs/>
                <w:sz w:val="24"/>
                <w:szCs w:val="24"/>
              </w:rPr>
              <w:t>Ieplūdes (</w:t>
            </w:r>
            <w:proofErr w:type="spellStart"/>
            <w:r w:rsidRPr="00464DA8">
              <w:rPr>
                <w:rFonts w:ascii="Times New Roman" w:hAnsi="Times New Roman" w:cs="Times New Roman"/>
                <w:b/>
                <w:bCs/>
                <w:sz w:val="24"/>
                <w:szCs w:val="24"/>
              </w:rPr>
              <w:t>atgaitas</w:t>
            </w:r>
            <w:proofErr w:type="spellEnd"/>
            <w:r w:rsidRPr="00464DA8">
              <w:rPr>
                <w:rFonts w:ascii="Times New Roman" w:hAnsi="Times New Roman" w:cs="Times New Roman"/>
                <w:b/>
                <w:bCs/>
                <w:sz w:val="24"/>
                <w:szCs w:val="24"/>
              </w:rPr>
              <w:t>) t° (°C)</w:t>
            </w:r>
          </w:p>
        </w:tc>
        <w:tc>
          <w:tcPr>
            <w:tcW w:w="1050" w:type="dxa"/>
            <w:tcMar>
              <w:top w:w="30" w:type="dxa"/>
              <w:left w:w="60" w:type="dxa"/>
              <w:bottom w:w="30" w:type="dxa"/>
              <w:right w:w="60" w:type="dxa"/>
            </w:tcMar>
          </w:tcPr>
          <w:p w14:paraId="4329680C" w14:textId="77777777" w:rsidR="00850313" w:rsidRPr="00464DA8" w:rsidRDefault="00850313" w:rsidP="00972D54">
            <w:pPr>
              <w:spacing w:after="0"/>
              <w:jc w:val="center"/>
              <w:rPr>
                <w:rFonts w:ascii="Times New Roman" w:hAnsi="Times New Roman" w:cs="Times New Roman"/>
                <w:sz w:val="24"/>
                <w:szCs w:val="24"/>
              </w:rPr>
            </w:pPr>
            <w:r w:rsidRPr="00464DA8">
              <w:rPr>
                <w:rFonts w:ascii="Times New Roman" w:hAnsi="Times New Roman" w:cs="Times New Roman"/>
                <w:sz w:val="24"/>
                <w:szCs w:val="24"/>
              </w:rPr>
              <w:t>50</w:t>
            </w:r>
          </w:p>
        </w:tc>
        <w:tc>
          <w:tcPr>
            <w:tcW w:w="1050" w:type="dxa"/>
            <w:tcMar>
              <w:top w:w="30" w:type="dxa"/>
              <w:left w:w="60" w:type="dxa"/>
              <w:bottom w:w="30" w:type="dxa"/>
              <w:right w:w="60" w:type="dxa"/>
            </w:tcMar>
          </w:tcPr>
          <w:p w14:paraId="26895EFD" w14:textId="77777777" w:rsidR="00850313" w:rsidRPr="00464DA8" w:rsidRDefault="00850313" w:rsidP="00972D54">
            <w:pPr>
              <w:spacing w:after="0"/>
              <w:jc w:val="center"/>
              <w:rPr>
                <w:rFonts w:ascii="Times New Roman" w:hAnsi="Times New Roman" w:cs="Times New Roman"/>
                <w:sz w:val="24"/>
                <w:szCs w:val="24"/>
              </w:rPr>
            </w:pPr>
            <w:r w:rsidRPr="00464DA8">
              <w:rPr>
                <w:rFonts w:ascii="Times New Roman" w:hAnsi="Times New Roman" w:cs="Times New Roman"/>
                <w:sz w:val="24"/>
                <w:szCs w:val="24"/>
              </w:rPr>
              <w:t>50</w:t>
            </w:r>
          </w:p>
        </w:tc>
        <w:tc>
          <w:tcPr>
            <w:tcW w:w="1050" w:type="dxa"/>
            <w:tcMar>
              <w:top w:w="30" w:type="dxa"/>
              <w:left w:w="60" w:type="dxa"/>
              <w:bottom w:w="30" w:type="dxa"/>
              <w:right w:w="60" w:type="dxa"/>
            </w:tcMar>
          </w:tcPr>
          <w:p w14:paraId="7F0DE673" w14:textId="77777777" w:rsidR="00850313" w:rsidRPr="00464DA8" w:rsidRDefault="00850313" w:rsidP="00972D54">
            <w:pPr>
              <w:spacing w:after="0"/>
              <w:jc w:val="center"/>
              <w:rPr>
                <w:rFonts w:ascii="Times New Roman" w:hAnsi="Times New Roman" w:cs="Times New Roman"/>
                <w:sz w:val="24"/>
                <w:szCs w:val="24"/>
              </w:rPr>
            </w:pPr>
            <w:r w:rsidRPr="00464DA8">
              <w:rPr>
                <w:rFonts w:ascii="Times New Roman" w:hAnsi="Times New Roman" w:cs="Times New Roman"/>
                <w:sz w:val="24"/>
                <w:szCs w:val="24"/>
              </w:rPr>
              <w:t>47</w:t>
            </w:r>
          </w:p>
        </w:tc>
        <w:tc>
          <w:tcPr>
            <w:tcW w:w="1386" w:type="dxa"/>
            <w:tcMar>
              <w:top w:w="30" w:type="dxa"/>
              <w:left w:w="60" w:type="dxa"/>
              <w:bottom w:w="30" w:type="dxa"/>
              <w:right w:w="60" w:type="dxa"/>
            </w:tcMar>
          </w:tcPr>
          <w:p w14:paraId="534EC21D" w14:textId="77777777" w:rsidR="00850313" w:rsidRPr="00464DA8" w:rsidRDefault="00850313" w:rsidP="00972D54">
            <w:pPr>
              <w:spacing w:after="0"/>
              <w:jc w:val="center"/>
              <w:rPr>
                <w:rFonts w:ascii="Times New Roman" w:hAnsi="Times New Roman" w:cs="Times New Roman"/>
                <w:sz w:val="24"/>
                <w:szCs w:val="24"/>
              </w:rPr>
            </w:pPr>
            <w:r w:rsidRPr="00464DA8">
              <w:rPr>
                <w:rFonts w:ascii="Times New Roman" w:hAnsi="Times New Roman" w:cs="Times New Roman"/>
                <w:sz w:val="24"/>
                <w:szCs w:val="24"/>
              </w:rPr>
              <w:t>55</w:t>
            </w:r>
          </w:p>
        </w:tc>
      </w:tr>
      <w:tr w:rsidR="00850313" w:rsidRPr="00464DA8" w14:paraId="5CF6C761" w14:textId="77777777" w:rsidTr="00972D54">
        <w:tc>
          <w:tcPr>
            <w:tcW w:w="4082" w:type="dxa"/>
            <w:shd w:val="clear" w:color="auto" w:fill="F2F2F2"/>
            <w:tcMar>
              <w:top w:w="30" w:type="dxa"/>
              <w:left w:w="60" w:type="dxa"/>
              <w:bottom w:w="30" w:type="dxa"/>
              <w:right w:w="60" w:type="dxa"/>
            </w:tcMar>
          </w:tcPr>
          <w:p w14:paraId="4838C32B" w14:textId="77777777" w:rsidR="00850313" w:rsidRPr="00464DA8" w:rsidRDefault="00850313" w:rsidP="00972D54">
            <w:pPr>
              <w:spacing w:after="0"/>
              <w:rPr>
                <w:rFonts w:ascii="Times New Roman" w:hAnsi="Times New Roman" w:cs="Times New Roman"/>
                <w:sz w:val="24"/>
                <w:szCs w:val="24"/>
              </w:rPr>
            </w:pPr>
            <w:r w:rsidRPr="00464DA8">
              <w:rPr>
                <w:rFonts w:ascii="Times New Roman" w:hAnsi="Times New Roman" w:cs="Times New Roman"/>
                <w:b/>
                <w:bCs/>
                <w:sz w:val="24"/>
                <w:szCs w:val="24"/>
              </w:rPr>
              <w:t>Izplūdes (turpgaitas) t° (°C) ne zemāk</w:t>
            </w:r>
          </w:p>
        </w:tc>
        <w:tc>
          <w:tcPr>
            <w:tcW w:w="1050" w:type="dxa"/>
            <w:tcMar>
              <w:top w:w="30" w:type="dxa"/>
              <w:left w:w="60" w:type="dxa"/>
              <w:bottom w:w="30" w:type="dxa"/>
              <w:right w:w="60" w:type="dxa"/>
            </w:tcMar>
          </w:tcPr>
          <w:p w14:paraId="44A433FE" w14:textId="77777777" w:rsidR="00850313" w:rsidRPr="00464DA8" w:rsidRDefault="00850313" w:rsidP="00972D54">
            <w:pPr>
              <w:spacing w:after="0"/>
              <w:jc w:val="center"/>
              <w:rPr>
                <w:rFonts w:ascii="Times New Roman" w:hAnsi="Times New Roman" w:cs="Times New Roman"/>
                <w:sz w:val="24"/>
                <w:szCs w:val="24"/>
              </w:rPr>
            </w:pPr>
            <w:r w:rsidRPr="00464DA8">
              <w:rPr>
                <w:rFonts w:ascii="Times New Roman" w:hAnsi="Times New Roman" w:cs="Times New Roman"/>
                <w:sz w:val="24"/>
                <w:szCs w:val="24"/>
              </w:rPr>
              <w:t>75</w:t>
            </w:r>
          </w:p>
        </w:tc>
        <w:tc>
          <w:tcPr>
            <w:tcW w:w="1050" w:type="dxa"/>
            <w:tcMar>
              <w:top w:w="30" w:type="dxa"/>
              <w:left w:w="60" w:type="dxa"/>
              <w:bottom w:w="30" w:type="dxa"/>
              <w:right w:w="60" w:type="dxa"/>
            </w:tcMar>
          </w:tcPr>
          <w:p w14:paraId="6A6B7C46" w14:textId="77777777" w:rsidR="00850313" w:rsidRPr="00464DA8" w:rsidRDefault="00850313" w:rsidP="00972D54">
            <w:pPr>
              <w:spacing w:after="0"/>
              <w:jc w:val="center"/>
              <w:rPr>
                <w:rFonts w:ascii="Times New Roman" w:hAnsi="Times New Roman" w:cs="Times New Roman"/>
                <w:sz w:val="24"/>
                <w:szCs w:val="24"/>
              </w:rPr>
            </w:pPr>
            <w:r w:rsidRPr="00464DA8">
              <w:rPr>
                <w:rFonts w:ascii="Times New Roman" w:hAnsi="Times New Roman" w:cs="Times New Roman"/>
                <w:sz w:val="24"/>
                <w:szCs w:val="24"/>
              </w:rPr>
              <w:t>75</w:t>
            </w:r>
          </w:p>
        </w:tc>
        <w:tc>
          <w:tcPr>
            <w:tcW w:w="1050" w:type="dxa"/>
            <w:tcMar>
              <w:top w:w="30" w:type="dxa"/>
              <w:left w:w="60" w:type="dxa"/>
              <w:bottom w:w="30" w:type="dxa"/>
              <w:right w:w="60" w:type="dxa"/>
            </w:tcMar>
          </w:tcPr>
          <w:p w14:paraId="388B83F0" w14:textId="77777777" w:rsidR="00850313" w:rsidRPr="00464DA8" w:rsidRDefault="00850313" w:rsidP="00972D54">
            <w:pPr>
              <w:spacing w:after="0"/>
              <w:jc w:val="center"/>
              <w:rPr>
                <w:rFonts w:ascii="Times New Roman" w:hAnsi="Times New Roman" w:cs="Times New Roman"/>
                <w:sz w:val="24"/>
                <w:szCs w:val="24"/>
              </w:rPr>
            </w:pPr>
            <w:r w:rsidRPr="00464DA8">
              <w:rPr>
                <w:rFonts w:ascii="Times New Roman" w:hAnsi="Times New Roman" w:cs="Times New Roman"/>
                <w:sz w:val="24"/>
                <w:szCs w:val="24"/>
              </w:rPr>
              <w:t>73</w:t>
            </w:r>
          </w:p>
        </w:tc>
        <w:tc>
          <w:tcPr>
            <w:tcW w:w="1386" w:type="dxa"/>
            <w:tcMar>
              <w:top w:w="30" w:type="dxa"/>
              <w:left w:w="60" w:type="dxa"/>
              <w:bottom w:w="30" w:type="dxa"/>
              <w:right w:w="60" w:type="dxa"/>
            </w:tcMar>
          </w:tcPr>
          <w:p w14:paraId="5B51675A" w14:textId="77777777" w:rsidR="00850313" w:rsidRPr="00464DA8" w:rsidRDefault="00850313" w:rsidP="00972D54">
            <w:pPr>
              <w:spacing w:after="0"/>
              <w:jc w:val="center"/>
              <w:rPr>
                <w:rFonts w:ascii="Times New Roman" w:hAnsi="Times New Roman" w:cs="Times New Roman"/>
                <w:sz w:val="24"/>
                <w:szCs w:val="24"/>
              </w:rPr>
            </w:pPr>
            <w:r w:rsidRPr="00464DA8">
              <w:rPr>
                <w:rFonts w:ascii="Times New Roman" w:hAnsi="Times New Roman" w:cs="Times New Roman"/>
                <w:sz w:val="24"/>
                <w:szCs w:val="24"/>
              </w:rPr>
              <w:t>68</w:t>
            </w:r>
          </w:p>
        </w:tc>
      </w:tr>
      <w:tr w:rsidR="00850313" w:rsidRPr="00464DA8" w14:paraId="341BC71B" w14:textId="77777777" w:rsidTr="00972D54">
        <w:tc>
          <w:tcPr>
            <w:tcW w:w="4082" w:type="dxa"/>
            <w:shd w:val="clear" w:color="auto" w:fill="F2F2F2"/>
            <w:tcMar>
              <w:top w:w="30" w:type="dxa"/>
              <w:left w:w="60" w:type="dxa"/>
              <w:bottom w:w="30" w:type="dxa"/>
              <w:right w:w="60" w:type="dxa"/>
            </w:tcMar>
          </w:tcPr>
          <w:p w14:paraId="024BAC5C" w14:textId="77777777" w:rsidR="00850313" w:rsidRPr="00464DA8" w:rsidRDefault="00850313" w:rsidP="00972D54">
            <w:pPr>
              <w:spacing w:after="0"/>
              <w:rPr>
                <w:rFonts w:ascii="Times New Roman" w:hAnsi="Times New Roman" w:cs="Times New Roman"/>
                <w:sz w:val="24"/>
                <w:szCs w:val="24"/>
              </w:rPr>
            </w:pPr>
            <w:r w:rsidRPr="00464DA8">
              <w:rPr>
                <w:rFonts w:ascii="Times New Roman" w:hAnsi="Times New Roman" w:cs="Times New Roman"/>
                <w:b/>
                <w:bCs/>
                <w:sz w:val="24"/>
                <w:szCs w:val="24"/>
              </w:rPr>
              <w:t>Siltuma jauda (</w:t>
            </w:r>
            <w:proofErr w:type="spellStart"/>
            <w:r w:rsidRPr="00464DA8">
              <w:rPr>
                <w:rFonts w:ascii="Times New Roman" w:hAnsi="Times New Roman" w:cs="Times New Roman"/>
                <w:b/>
                <w:bCs/>
                <w:sz w:val="24"/>
                <w:szCs w:val="24"/>
              </w:rPr>
              <w:t>kW</w:t>
            </w:r>
            <w:proofErr w:type="spellEnd"/>
            <w:r w:rsidRPr="00464DA8">
              <w:rPr>
                <w:rFonts w:ascii="Times New Roman" w:hAnsi="Times New Roman" w:cs="Times New Roman"/>
                <w:b/>
                <w:bCs/>
                <w:sz w:val="24"/>
                <w:szCs w:val="24"/>
              </w:rPr>
              <w:t>) ne mazāk</w:t>
            </w:r>
          </w:p>
        </w:tc>
        <w:tc>
          <w:tcPr>
            <w:tcW w:w="1050" w:type="dxa"/>
            <w:tcMar>
              <w:top w:w="30" w:type="dxa"/>
              <w:left w:w="60" w:type="dxa"/>
              <w:bottom w:w="30" w:type="dxa"/>
              <w:right w:w="60" w:type="dxa"/>
            </w:tcMar>
          </w:tcPr>
          <w:p w14:paraId="2C1FE9EA" w14:textId="77777777" w:rsidR="00850313" w:rsidRPr="00464DA8" w:rsidRDefault="00850313" w:rsidP="00972D54">
            <w:pPr>
              <w:spacing w:after="0"/>
              <w:jc w:val="center"/>
              <w:rPr>
                <w:rFonts w:ascii="Times New Roman" w:hAnsi="Times New Roman" w:cs="Times New Roman"/>
                <w:sz w:val="24"/>
                <w:szCs w:val="24"/>
              </w:rPr>
            </w:pPr>
            <w:r w:rsidRPr="00464DA8">
              <w:rPr>
                <w:rFonts w:ascii="Times New Roman" w:hAnsi="Times New Roman" w:cs="Times New Roman"/>
                <w:sz w:val="24"/>
                <w:szCs w:val="24"/>
              </w:rPr>
              <w:t>1030</w:t>
            </w:r>
          </w:p>
        </w:tc>
        <w:tc>
          <w:tcPr>
            <w:tcW w:w="1050" w:type="dxa"/>
            <w:tcMar>
              <w:top w:w="30" w:type="dxa"/>
              <w:left w:w="60" w:type="dxa"/>
              <w:bottom w:w="30" w:type="dxa"/>
              <w:right w:w="60" w:type="dxa"/>
            </w:tcMar>
          </w:tcPr>
          <w:p w14:paraId="5F5D7B18" w14:textId="77777777" w:rsidR="00850313" w:rsidRPr="00464DA8" w:rsidRDefault="00850313" w:rsidP="00972D54">
            <w:pPr>
              <w:spacing w:after="0"/>
              <w:jc w:val="center"/>
              <w:rPr>
                <w:rFonts w:ascii="Times New Roman" w:hAnsi="Times New Roman" w:cs="Times New Roman"/>
                <w:sz w:val="24"/>
                <w:szCs w:val="24"/>
              </w:rPr>
            </w:pPr>
            <w:r w:rsidRPr="00464DA8">
              <w:rPr>
                <w:rFonts w:ascii="Times New Roman" w:hAnsi="Times New Roman" w:cs="Times New Roman"/>
                <w:sz w:val="24"/>
                <w:szCs w:val="24"/>
              </w:rPr>
              <w:t>1150</w:t>
            </w:r>
          </w:p>
        </w:tc>
        <w:tc>
          <w:tcPr>
            <w:tcW w:w="1050" w:type="dxa"/>
            <w:tcMar>
              <w:top w:w="30" w:type="dxa"/>
              <w:left w:w="60" w:type="dxa"/>
              <w:bottom w:w="30" w:type="dxa"/>
              <w:right w:w="60" w:type="dxa"/>
            </w:tcMar>
          </w:tcPr>
          <w:p w14:paraId="20482455" w14:textId="77777777" w:rsidR="00850313" w:rsidRPr="00464DA8" w:rsidRDefault="00850313" w:rsidP="00972D54">
            <w:pPr>
              <w:spacing w:after="0"/>
              <w:jc w:val="center"/>
              <w:rPr>
                <w:rFonts w:ascii="Times New Roman" w:hAnsi="Times New Roman" w:cs="Times New Roman"/>
                <w:sz w:val="24"/>
                <w:szCs w:val="24"/>
              </w:rPr>
            </w:pPr>
            <w:r w:rsidRPr="00464DA8">
              <w:rPr>
                <w:rFonts w:ascii="Times New Roman" w:hAnsi="Times New Roman" w:cs="Times New Roman"/>
                <w:sz w:val="24"/>
                <w:szCs w:val="24"/>
              </w:rPr>
              <w:t>1430</w:t>
            </w:r>
          </w:p>
        </w:tc>
        <w:tc>
          <w:tcPr>
            <w:tcW w:w="1386" w:type="dxa"/>
            <w:tcMar>
              <w:top w:w="30" w:type="dxa"/>
              <w:left w:w="60" w:type="dxa"/>
              <w:bottom w:w="30" w:type="dxa"/>
              <w:right w:w="60" w:type="dxa"/>
            </w:tcMar>
          </w:tcPr>
          <w:p w14:paraId="0AA697D7" w14:textId="77777777" w:rsidR="00850313" w:rsidRPr="00464DA8" w:rsidRDefault="00850313" w:rsidP="00972D54">
            <w:pPr>
              <w:spacing w:after="0"/>
              <w:jc w:val="center"/>
              <w:rPr>
                <w:rFonts w:ascii="Times New Roman" w:hAnsi="Times New Roman" w:cs="Times New Roman"/>
                <w:sz w:val="24"/>
                <w:szCs w:val="24"/>
              </w:rPr>
            </w:pPr>
            <w:r w:rsidRPr="00464DA8">
              <w:rPr>
                <w:rFonts w:ascii="Times New Roman" w:hAnsi="Times New Roman" w:cs="Times New Roman"/>
                <w:sz w:val="24"/>
                <w:szCs w:val="24"/>
              </w:rPr>
              <w:t>1590</w:t>
            </w:r>
          </w:p>
        </w:tc>
      </w:tr>
      <w:tr w:rsidR="00850313" w:rsidRPr="00464DA8" w14:paraId="18DCBDE1" w14:textId="77777777" w:rsidTr="00972D54">
        <w:tc>
          <w:tcPr>
            <w:tcW w:w="4082" w:type="dxa"/>
            <w:shd w:val="clear" w:color="auto" w:fill="F2F2F2"/>
            <w:tcMar>
              <w:top w:w="30" w:type="dxa"/>
              <w:left w:w="60" w:type="dxa"/>
              <w:bottom w:w="30" w:type="dxa"/>
              <w:right w:w="60" w:type="dxa"/>
            </w:tcMar>
          </w:tcPr>
          <w:p w14:paraId="28B232E6" w14:textId="77777777" w:rsidR="00850313" w:rsidRPr="00854DB2" w:rsidRDefault="00850313" w:rsidP="00972D54">
            <w:pPr>
              <w:spacing w:after="0"/>
              <w:rPr>
                <w:rFonts w:ascii="Times New Roman" w:hAnsi="Times New Roman" w:cs="Times New Roman"/>
                <w:sz w:val="24"/>
                <w:szCs w:val="24"/>
              </w:rPr>
            </w:pPr>
            <w:r w:rsidRPr="00854DB2">
              <w:rPr>
                <w:rFonts w:ascii="Times New Roman" w:hAnsi="Times New Roman" w:cs="Times New Roman"/>
                <w:b/>
                <w:bCs/>
                <w:sz w:val="24"/>
                <w:szCs w:val="24"/>
              </w:rPr>
              <w:t>Elektriskā jauda (</w:t>
            </w:r>
            <w:proofErr w:type="spellStart"/>
            <w:r w:rsidRPr="00854DB2">
              <w:rPr>
                <w:rFonts w:ascii="Times New Roman" w:hAnsi="Times New Roman" w:cs="Times New Roman"/>
                <w:b/>
                <w:bCs/>
                <w:sz w:val="24"/>
                <w:szCs w:val="24"/>
              </w:rPr>
              <w:t>kW</w:t>
            </w:r>
            <w:proofErr w:type="spellEnd"/>
            <w:r w:rsidRPr="00854DB2">
              <w:rPr>
                <w:rFonts w:ascii="Times New Roman" w:hAnsi="Times New Roman" w:cs="Times New Roman"/>
                <w:b/>
                <w:bCs/>
                <w:sz w:val="24"/>
                <w:szCs w:val="24"/>
              </w:rPr>
              <w:t>)</w:t>
            </w:r>
          </w:p>
        </w:tc>
        <w:tc>
          <w:tcPr>
            <w:tcW w:w="1050" w:type="dxa"/>
            <w:tcMar>
              <w:top w:w="30" w:type="dxa"/>
              <w:left w:w="60" w:type="dxa"/>
              <w:bottom w:w="30" w:type="dxa"/>
              <w:right w:w="60" w:type="dxa"/>
            </w:tcMar>
          </w:tcPr>
          <w:p w14:paraId="57575E18" w14:textId="77777777" w:rsidR="00850313" w:rsidRPr="00464DA8" w:rsidRDefault="00850313" w:rsidP="00972D54">
            <w:pPr>
              <w:spacing w:after="0"/>
              <w:jc w:val="center"/>
              <w:rPr>
                <w:rFonts w:ascii="Times New Roman" w:hAnsi="Times New Roman" w:cs="Times New Roman"/>
                <w:sz w:val="24"/>
                <w:szCs w:val="24"/>
              </w:rPr>
            </w:pPr>
          </w:p>
        </w:tc>
        <w:tc>
          <w:tcPr>
            <w:tcW w:w="1050" w:type="dxa"/>
            <w:tcMar>
              <w:top w:w="30" w:type="dxa"/>
              <w:left w:w="60" w:type="dxa"/>
              <w:bottom w:w="30" w:type="dxa"/>
              <w:right w:w="60" w:type="dxa"/>
            </w:tcMar>
          </w:tcPr>
          <w:p w14:paraId="4DC1B5EE" w14:textId="77777777" w:rsidR="00850313" w:rsidRPr="00464DA8" w:rsidRDefault="00850313" w:rsidP="00972D54">
            <w:pPr>
              <w:spacing w:after="0"/>
              <w:jc w:val="center"/>
              <w:rPr>
                <w:rFonts w:ascii="Times New Roman" w:hAnsi="Times New Roman" w:cs="Times New Roman"/>
                <w:sz w:val="24"/>
                <w:szCs w:val="24"/>
              </w:rPr>
            </w:pPr>
          </w:p>
        </w:tc>
        <w:tc>
          <w:tcPr>
            <w:tcW w:w="1050" w:type="dxa"/>
            <w:tcMar>
              <w:top w:w="30" w:type="dxa"/>
              <w:left w:w="60" w:type="dxa"/>
              <w:bottom w:w="30" w:type="dxa"/>
              <w:right w:w="60" w:type="dxa"/>
            </w:tcMar>
          </w:tcPr>
          <w:p w14:paraId="1B6D44EE" w14:textId="77777777" w:rsidR="00850313" w:rsidRPr="00464DA8" w:rsidRDefault="00850313" w:rsidP="00972D54">
            <w:pPr>
              <w:spacing w:after="0"/>
              <w:jc w:val="center"/>
              <w:rPr>
                <w:rFonts w:ascii="Times New Roman" w:hAnsi="Times New Roman" w:cs="Times New Roman"/>
                <w:sz w:val="24"/>
                <w:szCs w:val="24"/>
              </w:rPr>
            </w:pPr>
          </w:p>
        </w:tc>
        <w:tc>
          <w:tcPr>
            <w:tcW w:w="1386" w:type="dxa"/>
            <w:tcMar>
              <w:top w:w="30" w:type="dxa"/>
              <w:left w:w="60" w:type="dxa"/>
              <w:bottom w:w="30" w:type="dxa"/>
              <w:right w:w="60" w:type="dxa"/>
            </w:tcMar>
          </w:tcPr>
          <w:p w14:paraId="49FA0D4A" w14:textId="77777777" w:rsidR="00850313" w:rsidRPr="00464DA8" w:rsidRDefault="00850313" w:rsidP="00972D54">
            <w:pPr>
              <w:spacing w:after="0"/>
              <w:jc w:val="center"/>
              <w:rPr>
                <w:rFonts w:ascii="Times New Roman" w:hAnsi="Times New Roman" w:cs="Times New Roman"/>
                <w:sz w:val="24"/>
                <w:szCs w:val="24"/>
              </w:rPr>
            </w:pPr>
          </w:p>
        </w:tc>
      </w:tr>
      <w:tr w:rsidR="00850313" w:rsidRPr="00464DA8" w14:paraId="5130D4DC" w14:textId="77777777" w:rsidTr="00972D54">
        <w:tc>
          <w:tcPr>
            <w:tcW w:w="4082" w:type="dxa"/>
            <w:shd w:val="clear" w:color="auto" w:fill="F2F2F2"/>
            <w:tcMar>
              <w:top w:w="30" w:type="dxa"/>
              <w:left w:w="60" w:type="dxa"/>
              <w:bottom w:w="30" w:type="dxa"/>
              <w:right w:w="60" w:type="dxa"/>
            </w:tcMar>
          </w:tcPr>
          <w:p w14:paraId="676D2D17" w14:textId="77777777" w:rsidR="00850313" w:rsidRPr="00854DB2" w:rsidRDefault="00850313" w:rsidP="00972D54">
            <w:pPr>
              <w:spacing w:after="0"/>
              <w:rPr>
                <w:rFonts w:ascii="Times New Roman" w:hAnsi="Times New Roman" w:cs="Times New Roman"/>
                <w:sz w:val="24"/>
                <w:szCs w:val="24"/>
              </w:rPr>
            </w:pPr>
            <w:r w:rsidRPr="00854DB2">
              <w:rPr>
                <w:rFonts w:ascii="Times New Roman" w:hAnsi="Times New Roman" w:cs="Times New Roman"/>
                <w:b/>
                <w:bCs/>
                <w:sz w:val="24"/>
                <w:szCs w:val="24"/>
              </w:rPr>
              <w:t>Garantētais COP (aizpilda pretendents)</w:t>
            </w:r>
          </w:p>
        </w:tc>
        <w:tc>
          <w:tcPr>
            <w:tcW w:w="1050" w:type="dxa"/>
            <w:tcMar>
              <w:top w:w="30" w:type="dxa"/>
              <w:left w:w="60" w:type="dxa"/>
              <w:bottom w:w="30" w:type="dxa"/>
              <w:right w:w="60" w:type="dxa"/>
            </w:tcMar>
          </w:tcPr>
          <w:p w14:paraId="6267A8B7" w14:textId="77777777" w:rsidR="00850313" w:rsidRPr="00464DA8" w:rsidRDefault="00850313" w:rsidP="00972D54">
            <w:pPr>
              <w:spacing w:after="0"/>
              <w:jc w:val="center"/>
              <w:rPr>
                <w:rFonts w:ascii="Times New Roman" w:hAnsi="Times New Roman" w:cs="Times New Roman"/>
                <w:sz w:val="24"/>
                <w:szCs w:val="24"/>
              </w:rPr>
            </w:pPr>
          </w:p>
        </w:tc>
        <w:tc>
          <w:tcPr>
            <w:tcW w:w="1050" w:type="dxa"/>
            <w:tcMar>
              <w:top w:w="30" w:type="dxa"/>
              <w:left w:w="60" w:type="dxa"/>
              <w:bottom w:w="30" w:type="dxa"/>
              <w:right w:w="60" w:type="dxa"/>
            </w:tcMar>
          </w:tcPr>
          <w:p w14:paraId="3DC05AC2" w14:textId="77777777" w:rsidR="00850313" w:rsidRPr="00464DA8" w:rsidRDefault="00850313" w:rsidP="00972D54">
            <w:pPr>
              <w:spacing w:after="0"/>
              <w:jc w:val="center"/>
              <w:rPr>
                <w:rFonts w:ascii="Times New Roman" w:hAnsi="Times New Roman" w:cs="Times New Roman"/>
                <w:sz w:val="24"/>
                <w:szCs w:val="24"/>
              </w:rPr>
            </w:pPr>
          </w:p>
        </w:tc>
        <w:tc>
          <w:tcPr>
            <w:tcW w:w="1050" w:type="dxa"/>
            <w:tcMar>
              <w:top w:w="30" w:type="dxa"/>
              <w:left w:w="60" w:type="dxa"/>
              <w:bottom w:w="30" w:type="dxa"/>
              <w:right w:w="60" w:type="dxa"/>
            </w:tcMar>
          </w:tcPr>
          <w:p w14:paraId="17669BFF" w14:textId="77777777" w:rsidR="00850313" w:rsidRPr="00464DA8" w:rsidRDefault="00850313" w:rsidP="00972D54">
            <w:pPr>
              <w:spacing w:after="0"/>
              <w:jc w:val="center"/>
              <w:rPr>
                <w:rFonts w:ascii="Times New Roman" w:hAnsi="Times New Roman" w:cs="Times New Roman"/>
                <w:sz w:val="24"/>
                <w:szCs w:val="24"/>
              </w:rPr>
            </w:pPr>
          </w:p>
        </w:tc>
        <w:tc>
          <w:tcPr>
            <w:tcW w:w="1386" w:type="dxa"/>
            <w:tcMar>
              <w:top w:w="30" w:type="dxa"/>
              <w:left w:w="60" w:type="dxa"/>
              <w:bottom w:w="30" w:type="dxa"/>
              <w:right w:w="60" w:type="dxa"/>
            </w:tcMar>
          </w:tcPr>
          <w:p w14:paraId="567B3F1B" w14:textId="77777777" w:rsidR="00850313" w:rsidRPr="00464DA8" w:rsidRDefault="00850313" w:rsidP="00972D54">
            <w:pPr>
              <w:spacing w:after="0"/>
              <w:jc w:val="center"/>
              <w:rPr>
                <w:rFonts w:ascii="Times New Roman" w:hAnsi="Times New Roman" w:cs="Times New Roman"/>
                <w:sz w:val="24"/>
                <w:szCs w:val="24"/>
              </w:rPr>
            </w:pPr>
          </w:p>
        </w:tc>
      </w:tr>
    </w:tbl>
    <w:p w14:paraId="5962E4E5" w14:textId="77777777" w:rsidR="00850313" w:rsidRPr="00464DA8" w:rsidRDefault="00850313" w:rsidP="00850313">
      <w:pPr>
        <w:spacing w:after="0" w:line="240" w:lineRule="auto"/>
        <w:jc w:val="both"/>
        <w:rPr>
          <w:rFonts w:ascii="Times New Roman" w:hAnsi="Times New Roman" w:cs="Times New Roman"/>
          <w:sz w:val="20"/>
          <w:szCs w:val="20"/>
        </w:rPr>
      </w:pPr>
    </w:p>
    <w:p w14:paraId="4B4BE7E5" w14:textId="74C98480" w:rsidR="00850313" w:rsidRDefault="00850313" w:rsidP="00850313">
      <w:pPr>
        <w:spacing w:after="0" w:line="240" w:lineRule="auto"/>
        <w:jc w:val="both"/>
        <w:rPr>
          <w:rFonts w:ascii="Times New Roman" w:hAnsi="Times New Roman" w:cs="Times New Roman"/>
          <w:sz w:val="20"/>
          <w:szCs w:val="20"/>
        </w:rPr>
      </w:pPr>
      <w:r w:rsidRPr="00464DA8">
        <w:rPr>
          <w:rFonts w:ascii="Times New Roman" w:hAnsi="Times New Roman" w:cs="Times New Roman"/>
          <w:sz w:val="20"/>
          <w:szCs w:val="20"/>
        </w:rPr>
        <w:t xml:space="preserve">* Elektriskās strāvas patēriņš – kopējā sistēmas patērētā elektroenerģija siltumenerģijas ražošanai ņemot vērā atkausēšanas elektroenerģijas patēriņu. COP = tīklā nodotā siltumenerģija / </w:t>
      </w:r>
      <w:proofErr w:type="spellStart"/>
      <w:r w:rsidRPr="00464DA8">
        <w:rPr>
          <w:rFonts w:ascii="Times New Roman" w:hAnsi="Times New Roman" w:cs="Times New Roman"/>
          <w:sz w:val="20"/>
          <w:szCs w:val="20"/>
        </w:rPr>
        <w:t>siltumsūkņa</w:t>
      </w:r>
      <w:proofErr w:type="spellEnd"/>
      <w:r w:rsidRPr="00464DA8">
        <w:rPr>
          <w:rFonts w:ascii="Times New Roman" w:hAnsi="Times New Roman" w:cs="Times New Roman"/>
          <w:sz w:val="20"/>
          <w:szCs w:val="20"/>
        </w:rPr>
        <w:t xml:space="preserve"> patērētā elektroenerģija (bez tīkla cirkulācijas sūkņiem).</w:t>
      </w:r>
    </w:p>
    <w:p w14:paraId="44C4FD6D" w14:textId="77777777" w:rsidR="00FD3465" w:rsidRDefault="00FD3465" w:rsidP="00850313">
      <w:pPr>
        <w:spacing w:after="0" w:line="240" w:lineRule="auto"/>
        <w:jc w:val="both"/>
        <w:rPr>
          <w:rFonts w:ascii="Times New Roman" w:hAnsi="Times New Roman" w:cs="Times New Roman"/>
          <w:sz w:val="20"/>
          <w:szCs w:val="20"/>
        </w:rPr>
      </w:pPr>
    </w:p>
    <w:p w14:paraId="30A80F39" w14:textId="5F911330" w:rsidR="00FD3465" w:rsidRPr="00184BB8" w:rsidRDefault="00FD3465" w:rsidP="00854DB2">
      <w:pPr>
        <w:spacing w:line="278" w:lineRule="auto"/>
        <w:rPr>
          <w:rFonts w:ascii="Times New Roman" w:hAnsi="Times New Roman" w:cs="Times New Roman"/>
          <w:b/>
          <w:color w:val="EE0000"/>
          <w:sz w:val="24"/>
          <w:szCs w:val="24"/>
        </w:rPr>
        <w:sectPr w:rsidR="00FD3465" w:rsidRPr="00184BB8" w:rsidSect="00DC329B">
          <w:pgSz w:w="11906" w:h="16838"/>
          <w:pgMar w:top="1134" w:right="1134" w:bottom="993" w:left="1701" w:header="709" w:footer="709" w:gutter="0"/>
          <w:cols w:space="708"/>
          <w:docGrid w:linePitch="360"/>
        </w:sectPr>
      </w:pPr>
    </w:p>
    <w:p w14:paraId="4D5F47C4" w14:textId="5E75162E" w:rsidR="00C56841" w:rsidRPr="00CD1290" w:rsidRDefault="00C56841" w:rsidP="00C56841">
      <w:pPr>
        <w:spacing w:after="0" w:line="240" w:lineRule="auto"/>
        <w:ind w:left="5880" w:right="-49" w:hanging="5880"/>
        <w:jc w:val="right"/>
        <w:rPr>
          <w:rFonts w:ascii="Times New Roman" w:eastAsia="Times New Roman" w:hAnsi="Times New Roman" w:cs="Times New Roman"/>
          <w:bCs/>
          <w:sz w:val="24"/>
          <w:szCs w:val="24"/>
          <w:lang w:eastAsia="lv-LV"/>
        </w:rPr>
      </w:pPr>
      <w:r w:rsidRPr="00CD1290">
        <w:rPr>
          <w:rFonts w:ascii="Times New Roman" w:hAnsi="Times New Roman" w:cs="Times New Roman"/>
          <w:bCs/>
          <w:sz w:val="24"/>
          <w:szCs w:val="24"/>
        </w:rPr>
        <w:lastRenderedPageBreak/>
        <w:t>Pielikums</w:t>
      </w:r>
      <w:r w:rsidRPr="00CD1290">
        <w:rPr>
          <w:rFonts w:ascii="Times New Roman" w:eastAsia="Times New Roman" w:hAnsi="Times New Roman" w:cs="Times New Roman"/>
          <w:bCs/>
          <w:sz w:val="24"/>
          <w:szCs w:val="24"/>
          <w:lang w:eastAsia="lv-LV"/>
        </w:rPr>
        <w:t xml:space="preserve"> Nr.</w:t>
      </w:r>
      <w:r>
        <w:rPr>
          <w:rFonts w:ascii="Times New Roman" w:eastAsia="Times New Roman" w:hAnsi="Times New Roman" w:cs="Times New Roman"/>
          <w:bCs/>
          <w:sz w:val="24"/>
          <w:szCs w:val="24"/>
        </w:rPr>
        <w:t>7</w:t>
      </w:r>
    </w:p>
    <w:p w14:paraId="0911B324" w14:textId="6E13A7D8" w:rsidR="00C56841" w:rsidRPr="00D943EA" w:rsidRDefault="00D943EA" w:rsidP="00D943EA">
      <w:pPr>
        <w:spacing w:after="0" w:line="240" w:lineRule="auto"/>
        <w:contextualSpacing/>
        <w:jc w:val="center"/>
        <w:rPr>
          <w:rFonts w:ascii="Times New Roman" w:eastAsia="Times New Roman" w:hAnsi="Times New Roman" w:cs="Times New Roman"/>
          <w:b/>
          <w:bCs/>
          <w:sz w:val="24"/>
          <w:szCs w:val="24"/>
        </w:rPr>
      </w:pPr>
      <w:r w:rsidRPr="00D943EA">
        <w:rPr>
          <w:rFonts w:ascii="Times New Roman" w:eastAsia="Times New Roman" w:hAnsi="Times New Roman" w:cs="Times New Roman"/>
          <w:b/>
          <w:bCs/>
          <w:sz w:val="24"/>
          <w:szCs w:val="24"/>
        </w:rPr>
        <w:t>FINANŠU PIEDĀVĀJUM</w:t>
      </w:r>
      <w:r>
        <w:rPr>
          <w:rFonts w:ascii="Times New Roman" w:eastAsia="Times New Roman" w:hAnsi="Times New Roman" w:cs="Times New Roman"/>
          <w:b/>
          <w:bCs/>
          <w:sz w:val="24"/>
          <w:szCs w:val="24"/>
        </w:rPr>
        <w:t>S</w:t>
      </w:r>
    </w:p>
    <w:p w14:paraId="70F6C283" w14:textId="77777777" w:rsidR="00D943EA" w:rsidRDefault="00D943EA" w:rsidP="00127A5E">
      <w:pPr>
        <w:spacing w:after="0" w:line="240" w:lineRule="auto"/>
        <w:rPr>
          <w:rFonts w:ascii="Times New Roman" w:hAnsi="Times New Roman" w:cs="Times New Roman"/>
          <w:b/>
          <w:sz w:val="24"/>
          <w:szCs w:val="24"/>
        </w:rPr>
      </w:pPr>
    </w:p>
    <w:p w14:paraId="7B2E41CD" w14:textId="3F09AB20" w:rsidR="00127A5E" w:rsidRPr="00D943EA" w:rsidRDefault="00127A5E" w:rsidP="00127A5E">
      <w:pPr>
        <w:spacing w:after="0" w:line="240" w:lineRule="auto"/>
        <w:rPr>
          <w:rFonts w:ascii="Times New Roman" w:eastAsia="Times New Roman" w:hAnsi="Times New Roman" w:cs="Times New Roman"/>
          <w:sz w:val="24"/>
          <w:szCs w:val="24"/>
          <w:lang w:eastAsia="lv-LV"/>
        </w:rPr>
      </w:pPr>
      <w:r w:rsidRPr="00D943EA">
        <w:rPr>
          <w:rFonts w:ascii="Times New Roman" w:hAnsi="Times New Roman" w:cs="Times New Roman"/>
          <w:sz w:val="24"/>
          <w:szCs w:val="24"/>
        </w:rPr>
        <w:t xml:space="preserve">Objekta nosaukums: </w:t>
      </w:r>
      <w:proofErr w:type="spellStart"/>
      <w:r w:rsidRPr="00D943EA">
        <w:rPr>
          <w:rFonts w:ascii="Times New Roman" w:eastAsia="Times New Roman" w:hAnsi="Times New Roman" w:cs="Times New Roman"/>
          <w:sz w:val="24"/>
          <w:szCs w:val="24"/>
          <w:lang w:eastAsia="lv-LV"/>
        </w:rPr>
        <w:t>Siltumsūkņu</w:t>
      </w:r>
      <w:proofErr w:type="spellEnd"/>
      <w:r w:rsidRPr="00D943EA">
        <w:rPr>
          <w:rFonts w:ascii="Times New Roman" w:eastAsia="Times New Roman" w:hAnsi="Times New Roman" w:cs="Times New Roman"/>
          <w:sz w:val="24"/>
          <w:szCs w:val="24"/>
          <w:lang w:eastAsia="lv-LV"/>
        </w:rPr>
        <w:t xml:space="preserve"> sistēmas gaiss-ūdens</w:t>
      </w:r>
      <w:r w:rsidRPr="00D943EA">
        <w:rPr>
          <w:rFonts w:ascii="Times New Roman" w:eastAsia="Calibri" w:hAnsi="Times New Roman" w:cs="Times New Roman"/>
          <w:sz w:val="24"/>
          <w:szCs w:val="24"/>
        </w:rPr>
        <w:t xml:space="preserve"> </w:t>
      </w:r>
      <w:r w:rsidRPr="00D943EA">
        <w:rPr>
          <w:rFonts w:ascii="Times New Roman" w:eastAsia="Times New Roman" w:hAnsi="Times New Roman" w:cs="Times New Roman"/>
          <w:sz w:val="24"/>
          <w:szCs w:val="24"/>
          <w:lang w:eastAsia="lv-LV"/>
        </w:rPr>
        <w:t>uzstādīšana katlumājā Mazā Noliktavu ielā 13, Limbažos</w:t>
      </w:r>
    </w:p>
    <w:p w14:paraId="389F4232" w14:textId="77777777" w:rsidR="00127A5E" w:rsidRPr="00D943EA" w:rsidRDefault="00127A5E" w:rsidP="00127A5E">
      <w:pPr>
        <w:spacing w:after="0" w:line="240" w:lineRule="auto"/>
        <w:jc w:val="both"/>
        <w:rPr>
          <w:rFonts w:ascii="Times New Roman" w:hAnsi="Times New Roman" w:cs="Times New Roman"/>
          <w:sz w:val="24"/>
          <w:szCs w:val="24"/>
        </w:rPr>
      </w:pPr>
      <w:r w:rsidRPr="00D943EA">
        <w:rPr>
          <w:rFonts w:ascii="Times New Roman" w:hAnsi="Times New Roman" w:cs="Times New Roman"/>
          <w:sz w:val="24"/>
          <w:szCs w:val="24"/>
        </w:rPr>
        <w:t>Objekta adrese: Mazā Noliktavu iela 13, Limbaži, Limbažu novads</w:t>
      </w:r>
    </w:p>
    <w:p w14:paraId="4110D6A2" w14:textId="784D74C6" w:rsidR="00127A5E" w:rsidRPr="00D943EA" w:rsidRDefault="00127A5E" w:rsidP="00127A5E">
      <w:pPr>
        <w:spacing w:after="0" w:line="240" w:lineRule="auto"/>
        <w:rPr>
          <w:rFonts w:ascii="Times New Roman" w:hAnsi="Times New Roman" w:cs="Times New Roman"/>
          <w:sz w:val="24"/>
          <w:szCs w:val="24"/>
        </w:rPr>
      </w:pPr>
      <w:r w:rsidRPr="00D943EA">
        <w:rPr>
          <w:rFonts w:ascii="Times New Roman" w:hAnsi="Times New Roman" w:cs="Times New Roman"/>
          <w:sz w:val="24"/>
          <w:szCs w:val="24"/>
        </w:rPr>
        <w:t>Pasūtītājs:  SIA “LIMBAŽU SILTUMS”, reģ.Nr.40003006715</w:t>
      </w:r>
    </w:p>
    <w:p w14:paraId="012116AA" w14:textId="45911E44" w:rsidR="001C595D" w:rsidRPr="00D943EA" w:rsidRDefault="00127A5E" w:rsidP="00850313">
      <w:pPr>
        <w:spacing w:after="0" w:line="240" w:lineRule="auto"/>
        <w:jc w:val="both"/>
        <w:rPr>
          <w:rFonts w:ascii="Times New Roman" w:hAnsi="Times New Roman" w:cs="Times New Roman"/>
          <w:sz w:val="24"/>
          <w:szCs w:val="24"/>
        </w:rPr>
      </w:pPr>
      <w:r w:rsidRPr="00D943EA">
        <w:rPr>
          <w:rFonts w:ascii="Times New Roman" w:hAnsi="Times New Roman" w:cs="Times New Roman"/>
          <w:sz w:val="24"/>
          <w:szCs w:val="24"/>
        </w:rPr>
        <w:t>Būvdarbu veicējs: ___________________________________</w:t>
      </w:r>
    </w:p>
    <w:p w14:paraId="5E0B20C3" w14:textId="77777777" w:rsidR="001C595D" w:rsidRPr="00D943EA" w:rsidRDefault="001C595D" w:rsidP="00850313">
      <w:pPr>
        <w:spacing w:after="0" w:line="240" w:lineRule="auto"/>
        <w:jc w:val="both"/>
        <w:rPr>
          <w:rFonts w:ascii="Times New Roman" w:hAnsi="Times New Roman" w:cs="Times New Roman"/>
          <w:sz w:val="24"/>
          <w:szCs w:val="24"/>
        </w:rPr>
      </w:pPr>
    </w:p>
    <w:tbl>
      <w:tblPr>
        <w:tblW w:w="15027" w:type="dxa"/>
        <w:tblInd w:w="-431" w:type="dxa"/>
        <w:tblLayout w:type="fixed"/>
        <w:tblLook w:val="04A0" w:firstRow="1" w:lastRow="0" w:firstColumn="1" w:lastColumn="0" w:noHBand="0" w:noVBand="1"/>
      </w:tblPr>
      <w:tblGrid>
        <w:gridCol w:w="5104"/>
        <w:gridCol w:w="709"/>
        <w:gridCol w:w="750"/>
        <w:gridCol w:w="667"/>
        <w:gridCol w:w="851"/>
        <w:gridCol w:w="661"/>
        <w:gridCol w:w="850"/>
        <w:gridCol w:w="987"/>
        <w:gridCol w:w="620"/>
        <w:gridCol w:w="750"/>
        <w:gridCol w:w="620"/>
        <w:gridCol w:w="798"/>
        <w:gridCol w:w="955"/>
        <w:gridCol w:w="705"/>
      </w:tblGrid>
      <w:tr w:rsidR="00D943EA" w:rsidRPr="00854DB2" w14:paraId="7C6348C8" w14:textId="13E6CE51" w:rsidTr="00D943EA">
        <w:trPr>
          <w:trHeight w:val="288"/>
        </w:trPr>
        <w:tc>
          <w:tcPr>
            <w:tcW w:w="5104" w:type="dxa"/>
            <w:vMerge w:val="restart"/>
            <w:tcBorders>
              <w:top w:val="single" w:sz="4" w:space="0" w:color="auto"/>
              <w:left w:val="single" w:sz="4" w:space="0" w:color="auto"/>
              <w:right w:val="single" w:sz="4" w:space="0" w:color="auto"/>
            </w:tcBorders>
            <w:noWrap/>
            <w:vAlign w:val="center"/>
            <w:hideMark/>
          </w:tcPr>
          <w:p w14:paraId="3D20D4ED" w14:textId="77777777" w:rsidR="00D943EA" w:rsidRPr="00854DB2" w:rsidRDefault="00D943EA" w:rsidP="00D14584">
            <w:pPr>
              <w:spacing w:after="0" w:line="240" w:lineRule="auto"/>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 </w:t>
            </w:r>
          </w:p>
          <w:p w14:paraId="2F954B89" w14:textId="77777777" w:rsidR="00D943EA" w:rsidRPr="00854DB2" w:rsidRDefault="00D943EA" w:rsidP="00D14584">
            <w:pPr>
              <w:spacing w:after="0" w:line="240" w:lineRule="auto"/>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Nosaukums</w:t>
            </w:r>
          </w:p>
          <w:p w14:paraId="1EAA1607" w14:textId="0D7F8C88" w:rsidR="00D943EA" w:rsidRPr="00854DB2" w:rsidRDefault="00D943EA" w:rsidP="00D14584">
            <w:pPr>
              <w:spacing w:after="0" w:line="240" w:lineRule="auto"/>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 </w:t>
            </w:r>
          </w:p>
        </w:tc>
        <w:tc>
          <w:tcPr>
            <w:tcW w:w="709" w:type="dxa"/>
            <w:vMerge w:val="restart"/>
            <w:tcBorders>
              <w:top w:val="single" w:sz="4" w:space="0" w:color="auto"/>
              <w:left w:val="single" w:sz="4" w:space="0" w:color="auto"/>
              <w:bottom w:val="single" w:sz="4" w:space="0" w:color="auto"/>
              <w:right w:val="single" w:sz="4" w:space="0" w:color="auto"/>
            </w:tcBorders>
            <w:noWrap/>
            <w:vAlign w:val="center"/>
          </w:tcPr>
          <w:p w14:paraId="7E1BC06A" w14:textId="204B822C" w:rsidR="00D943EA" w:rsidRPr="00854DB2" w:rsidRDefault="00D943EA" w:rsidP="00D14584">
            <w:pPr>
              <w:spacing w:after="0" w:line="240" w:lineRule="auto"/>
              <w:ind w:left="-100" w:right="-81"/>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Mēr</w:t>
            </w:r>
            <w:r>
              <w:rPr>
                <w:rFonts w:ascii="Times New Roman" w:eastAsia="Times New Roman" w:hAnsi="Times New Roman" w:cs="Times New Roman"/>
                <w:sz w:val="20"/>
                <w:szCs w:val="20"/>
                <w:lang w:eastAsia="lv-LV"/>
              </w:rPr>
              <w:t>-vienība</w:t>
            </w:r>
          </w:p>
        </w:tc>
        <w:tc>
          <w:tcPr>
            <w:tcW w:w="750" w:type="dxa"/>
            <w:vMerge w:val="restart"/>
            <w:tcBorders>
              <w:top w:val="single" w:sz="4" w:space="0" w:color="auto"/>
              <w:left w:val="single" w:sz="4" w:space="0" w:color="auto"/>
              <w:right w:val="single" w:sz="4" w:space="0" w:color="auto"/>
            </w:tcBorders>
            <w:vAlign w:val="center"/>
          </w:tcPr>
          <w:p w14:paraId="5B0F4032" w14:textId="767D14E1" w:rsidR="00D943EA" w:rsidRPr="00854DB2" w:rsidRDefault="00D943EA" w:rsidP="00D14584">
            <w:pPr>
              <w:spacing w:after="0" w:line="240" w:lineRule="auto"/>
              <w:ind w:left="-100" w:right="-81"/>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Apjoms</w:t>
            </w:r>
          </w:p>
        </w:tc>
        <w:tc>
          <w:tcPr>
            <w:tcW w:w="4636" w:type="dxa"/>
            <w:gridSpan w:val="6"/>
            <w:tcBorders>
              <w:top w:val="single" w:sz="4" w:space="0" w:color="auto"/>
              <w:left w:val="single" w:sz="4" w:space="0" w:color="auto"/>
              <w:bottom w:val="single" w:sz="4" w:space="0" w:color="auto"/>
              <w:right w:val="single" w:sz="4" w:space="0" w:color="auto"/>
            </w:tcBorders>
            <w:vAlign w:val="center"/>
          </w:tcPr>
          <w:p w14:paraId="5D67F27A" w14:textId="3CF31E1A" w:rsidR="00D943EA" w:rsidRPr="00D943EA" w:rsidRDefault="00D943EA" w:rsidP="00D14584">
            <w:pPr>
              <w:spacing w:after="0" w:line="240" w:lineRule="auto"/>
              <w:jc w:val="center"/>
              <w:rPr>
                <w:rFonts w:ascii="Times New Roman" w:eastAsia="Times New Roman" w:hAnsi="Times New Roman" w:cs="Times New Roman"/>
                <w:sz w:val="20"/>
                <w:szCs w:val="20"/>
                <w:lang w:eastAsia="lv-LV"/>
              </w:rPr>
            </w:pPr>
            <w:r w:rsidRPr="00D943EA">
              <w:rPr>
                <w:rFonts w:ascii="Times New Roman" w:eastAsia="Times New Roman" w:hAnsi="Times New Roman" w:cs="Times New Roman"/>
                <w:sz w:val="20"/>
                <w:szCs w:val="20"/>
                <w:lang w:eastAsia="lv-LV"/>
              </w:rPr>
              <w:t>Vienības izmaksas (EUR)</w:t>
            </w:r>
          </w:p>
        </w:tc>
        <w:tc>
          <w:tcPr>
            <w:tcW w:w="3828" w:type="dxa"/>
            <w:gridSpan w:val="5"/>
            <w:tcBorders>
              <w:top w:val="single" w:sz="4" w:space="0" w:color="auto"/>
              <w:left w:val="single" w:sz="4" w:space="0" w:color="auto"/>
              <w:bottom w:val="single" w:sz="4" w:space="0" w:color="auto"/>
              <w:right w:val="single" w:sz="4" w:space="0" w:color="auto"/>
            </w:tcBorders>
            <w:vAlign w:val="center"/>
          </w:tcPr>
          <w:p w14:paraId="6CF6C852" w14:textId="11DBC37E" w:rsidR="00D943EA" w:rsidRPr="00D943EA" w:rsidRDefault="00D943EA" w:rsidP="00D14584">
            <w:pPr>
              <w:spacing w:after="0" w:line="240" w:lineRule="auto"/>
              <w:jc w:val="center"/>
              <w:rPr>
                <w:rFonts w:ascii="Times New Roman" w:eastAsia="Times New Roman" w:hAnsi="Times New Roman" w:cs="Times New Roman"/>
                <w:sz w:val="20"/>
                <w:szCs w:val="20"/>
                <w:lang w:eastAsia="lv-LV"/>
              </w:rPr>
            </w:pPr>
            <w:r w:rsidRPr="00D943EA">
              <w:rPr>
                <w:rFonts w:ascii="Times New Roman" w:eastAsia="Times New Roman" w:hAnsi="Times New Roman" w:cs="Times New Roman"/>
                <w:sz w:val="20"/>
                <w:szCs w:val="20"/>
                <w:lang w:eastAsia="lv-LV"/>
              </w:rPr>
              <w:t>Kopā uz visu apjomu (EUR)</w:t>
            </w:r>
          </w:p>
        </w:tc>
      </w:tr>
      <w:tr w:rsidR="00D943EA" w:rsidRPr="00854DB2" w14:paraId="233B6A80" w14:textId="5D3B1516" w:rsidTr="00D943EA">
        <w:trPr>
          <w:trHeight w:val="460"/>
        </w:trPr>
        <w:tc>
          <w:tcPr>
            <w:tcW w:w="5104" w:type="dxa"/>
            <w:vMerge/>
            <w:tcBorders>
              <w:left w:val="single" w:sz="4" w:space="0" w:color="auto"/>
              <w:bottom w:val="single" w:sz="4" w:space="0" w:color="auto"/>
              <w:right w:val="single" w:sz="4" w:space="0" w:color="auto"/>
            </w:tcBorders>
            <w:noWrap/>
            <w:vAlign w:val="bottom"/>
            <w:hideMark/>
          </w:tcPr>
          <w:p w14:paraId="07EC2E33" w14:textId="141678B1" w:rsidR="00D943EA" w:rsidRPr="00854DB2" w:rsidRDefault="00D943EA" w:rsidP="00D14584">
            <w:pPr>
              <w:spacing w:after="0" w:line="240" w:lineRule="auto"/>
              <w:rPr>
                <w:rFonts w:ascii="Times New Roman" w:eastAsia="Times New Roman" w:hAnsi="Times New Roman" w:cs="Times New Roman"/>
                <w:sz w:val="20"/>
                <w:szCs w:val="20"/>
                <w:lang w:eastAsia="lv-LV"/>
              </w:rPr>
            </w:pPr>
          </w:p>
        </w:tc>
        <w:tc>
          <w:tcPr>
            <w:tcW w:w="709" w:type="dxa"/>
            <w:vMerge/>
            <w:tcBorders>
              <w:top w:val="single" w:sz="4" w:space="0" w:color="auto"/>
              <w:left w:val="single" w:sz="4" w:space="0" w:color="auto"/>
              <w:bottom w:val="single" w:sz="4" w:space="0" w:color="000000"/>
              <w:right w:val="single" w:sz="4" w:space="0" w:color="auto"/>
            </w:tcBorders>
            <w:vAlign w:val="center"/>
          </w:tcPr>
          <w:p w14:paraId="0AB512A7" w14:textId="77777777" w:rsidR="00D943EA" w:rsidRPr="00854DB2" w:rsidRDefault="00D943EA" w:rsidP="00D943EA">
            <w:pPr>
              <w:spacing w:after="0" w:line="240" w:lineRule="auto"/>
              <w:ind w:left="-100" w:right="-81"/>
              <w:jc w:val="center"/>
              <w:rPr>
                <w:rFonts w:ascii="Times New Roman" w:eastAsia="Times New Roman" w:hAnsi="Times New Roman" w:cs="Times New Roman"/>
                <w:sz w:val="20"/>
                <w:szCs w:val="20"/>
                <w:lang w:eastAsia="lv-LV"/>
              </w:rPr>
            </w:pPr>
          </w:p>
        </w:tc>
        <w:tc>
          <w:tcPr>
            <w:tcW w:w="750" w:type="dxa"/>
            <w:vMerge/>
            <w:tcBorders>
              <w:left w:val="single" w:sz="4" w:space="0" w:color="auto"/>
              <w:bottom w:val="single" w:sz="4" w:space="0" w:color="000000"/>
              <w:right w:val="single" w:sz="4" w:space="0" w:color="auto"/>
            </w:tcBorders>
            <w:vAlign w:val="center"/>
          </w:tcPr>
          <w:p w14:paraId="7C5A7AC0" w14:textId="77777777" w:rsidR="00D943EA" w:rsidRPr="00854DB2" w:rsidRDefault="00D943EA" w:rsidP="00D943EA">
            <w:pPr>
              <w:spacing w:after="0" w:line="240" w:lineRule="auto"/>
              <w:ind w:left="-100" w:right="-81"/>
              <w:jc w:val="center"/>
              <w:rPr>
                <w:rFonts w:ascii="Times New Roman" w:eastAsia="Times New Roman" w:hAnsi="Times New Roman" w:cs="Times New Roman"/>
                <w:sz w:val="20"/>
                <w:szCs w:val="20"/>
                <w:lang w:eastAsia="lv-LV"/>
              </w:rPr>
            </w:pPr>
          </w:p>
        </w:tc>
        <w:tc>
          <w:tcPr>
            <w:tcW w:w="667" w:type="dxa"/>
            <w:tcBorders>
              <w:top w:val="single" w:sz="4" w:space="0" w:color="auto"/>
              <w:left w:val="single" w:sz="4" w:space="0" w:color="auto"/>
              <w:bottom w:val="single" w:sz="4" w:space="0" w:color="auto"/>
              <w:right w:val="single" w:sz="4" w:space="0" w:color="auto"/>
            </w:tcBorders>
            <w:vAlign w:val="center"/>
          </w:tcPr>
          <w:p w14:paraId="4DF347D3" w14:textId="77777777" w:rsidR="00D943EA" w:rsidRPr="00D943EA" w:rsidRDefault="00D943EA" w:rsidP="00D943EA">
            <w:pPr>
              <w:spacing w:after="0" w:line="240" w:lineRule="auto"/>
              <w:ind w:left="-100" w:right="-81"/>
              <w:jc w:val="center"/>
              <w:rPr>
                <w:rFonts w:ascii="Times New Roman" w:eastAsia="Times New Roman" w:hAnsi="Times New Roman" w:cs="Times New Roman"/>
                <w:sz w:val="20"/>
                <w:szCs w:val="20"/>
                <w:lang w:eastAsia="lv-LV"/>
              </w:rPr>
            </w:pPr>
            <w:r w:rsidRPr="00D943EA">
              <w:rPr>
                <w:rFonts w:ascii="Times New Roman" w:eastAsia="Times New Roman" w:hAnsi="Times New Roman" w:cs="Times New Roman"/>
                <w:sz w:val="20"/>
                <w:szCs w:val="20"/>
                <w:lang w:eastAsia="lv-LV"/>
              </w:rPr>
              <w:t xml:space="preserve">Laika norma </w:t>
            </w:r>
          </w:p>
          <w:p w14:paraId="05F13EEA" w14:textId="09173DE0" w:rsidR="00D943EA" w:rsidRPr="00D943EA" w:rsidRDefault="00D943EA" w:rsidP="00D943EA">
            <w:pPr>
              <w:spacing w:after="0" w:line="240" w:lineRule="auto"/>
              <w:ind w:left="-100" w:right="-81"/>
              <w:jc w:val="center"/>
              <w:rPr>
                <w:rFonts w:ascii="Times New Roman" w:eastAsia="Times New Roman" w:hAnsi="Times New Roman" w:cs="Times New Roman"/>
                <w:sz w:val="20"/>
                <w:szCs w:val="20"/>
                <w:lang w:eastAsia="lv-LV"/>
              </w:rPr>
            </w:pPr>
            <w:r w:rsidRPr="00D943EA">
              <w:rPr>
                <w:rFonts w:ascii="Times New Roman" w:eastAsia="Times New Roman" w:hAnsi="Times New Roman" w:cs="Times New Roman"/>
                <w:sz w:val="20"/>
                <w:szCs w:val="20"/>
                <w:lang w:eastAsia="lv-LV"/>
              </w:rPr>
              <w:t>(c/h)</w:t>
            </w:r>
          </w:p>
        </w:tc>
        <w:tc>
          <w:tcPr>
            <w:tcW w:w="851" w:type="dxa"/>
            <w:tcBorders>
              <w:top w:val="single" w:sz="4" w:space="0" w:color="auto"/>
              <w:left w:val="single" w:sz="4" w:space="0" w:color="auto"/>
              <w:bottom w:val="single" w:sz="4" w:space="0" w:color="auto"/>
              <w:right w:val="single" w:sz="4" w:space="0" w:color="auto"/>
            </w:tcBorders>
            <w:vAlign w:val="center"/>
          </w:tcPr>
          <w:p w14:paraId="177C384E" w14:textId="5BAD7425" w:rsidR="00D943EA" w:rsidRPr="00D943EA" w:rsidRDefault="00D943EA" w:rsidP="00D943EA">
            <w:pPr>
              <w:spacing w:after="0" w:line="240" w:lineRule="auto"/>
              <w:ind w:left="-100" w:right="-81"/>
              <w:jc w:val="center"/>
              <w:rPr>
                <w:rFonts w:ascii="Times New Roman" w:eastAsia="Times New Roman" w:hAnsi="Times New Roman" w:cs="Times New Roman"/>
                <w:sz w:val="20"/>
                <w:szCs w:val="20"/>
                <w:lang w:eastAsia="lv-LV"/>
              </w:rPr>
            </w:pPr>
            <w:r w:rsidRPr="00D943EA">
              <w:rPr>
                <w:rFonts w:ascii="Times New Roman" w:eastAsia="Times New Roman" w:hAnsi="Times New Roman" w:cs="Times New Roman"/>
                <w:sz w:val="20"/>
                <w:szCs w:val="20"/>
                <w:lang w:eastAsia="lv-LV"/>
              </w:rPr>
              <w:t>Darba samaksas likme (EUR/h)</w:t>
            </w:r>
          </w:p>
        </w:tc>
        <w:tc>
          <w:tcPr>
            <w:tcW w:w="661" w:type="dxa"/>
            <w:tcBorders>
              <w:top w:val="single" w:sz="4" w:space="0" w:color="auto"/>
              <w:left w:val="single" w:sz="4" w:space="0" w:color="auto"/>
              <w:bottom w:val="single" w:sz="4" w:space="0" w:color="auto"/>
              <w:right w:val="single" w:sz="4" w:space="0" w:color="auto"/>
            </w:tcBorders>
            <w:vAlign w:val="center"/>
          </w:tcPr>
          <w:p w14:paraId="046C5346" w14:textId="7424884C" w:rsidR="00D943EA" w:rsidRPr="00D943EA" w:rsidRDefault="00D943EA" w:rsidP="00D943EA">
            <w:pPr>
              <w:spacing w:after="0" w:line="240" w:lineRule="auto"/>
              <w:ind w:left="-100" w:right="-81"/>
              <w:jc w:val="center"/>
              <w:rPr>
                <w:rFonts w:ascii="Times New Roman" w:eastAsia="Times New Roman" w:hAnsi="Times New Roman" w:cs="Times New Roman"/>
                <w:sz w:val="20"/>
                <w:szCs w:val="20"/>
                <w:lang w:eastAsia="lv-LV"/>
              </w:rPr>
            </w:pPr>
            <w:r w:rsidRPr="00D943EA">
              <w:rPr>
                <w:rFonts w:ascii="Times New Roman" w:eastAsia="Times New Roman" w:hAnsi="Times New Roman" w:cs="Times New Roman"/>
                <w:sz w:val="20"/>
                <w:szCs w:val="20"/>
                <w:lang w:eastAsia="lv-LV"/>
              </w:rPr>
              <w:t xml:space="preserve">Darba alga </w:t>
            </w:r>
          </w:p>
        </w:tc>
        <w:tc>
          <w:tcPr>
            <w:tcW w:w="850" w:type="dxa"/>
            <w:tcBorders>
              <w:top w:val="single" w:sz="4" w:space="0" w:color="auto"/>
              <w:left w:val="single" w:sz="4" w:space="0" w:color="auto"/>
              <w:bottom w:val="single" w:sz="4" w:space="0" w:color="auto"/>
              <w:right w:val="single" w:sz="4" w:space="0" w:color="auto"/>
            </w:tcBorders>
            <w:vAlign w:val="center"/>
          </w:tcPr>
          <w:p w14:paraId="6C4E8397" w14:textId="388DC13F" w:rsidR="00D943EA" w:rsidRPr="00D943EA" w:rsidRDefault="00D943EA" w:rsidP="00D943EA">
            <w:pPr>
              <w:spacing w:after="0" w:line="240" w:lineRule="auto"/>
              <w:ind w:left="-100" w:right="-81"/>
              <w:jc w:val="center"/>
              <w:rPr>
                <w:rFonts w:ascii="Times New Roman" w:eastAsia="Times New Roman" w:hAnsi="Times New Roman" w:cs="Times New Roman"/>
                <w:sz w:val="20"/>
                <w:szCs w:val="20"/>
                <w:lang w:eastAsia="lv-LV"/>
              </w:rPr>
            </w:pPr>
            <w:r w:rsidRPr="00D943EA">
              <w:rPr>
                <w:rFonts w:ascii="Times New Roman" w:eastAsia="Times New Roman" w:hAnsi="Times New Roman" w:cs="Times New Roman"/>
                <w:sz w:val="20"/>
                <w:szCs w:val="20"/>
                <w:lang w:eastAsia="lv-LV"/>
              </w:rPr>
              <w:t xml:space="preserve">Materiāli </w:t>
            </w:r>
          </w:p>
        </w:tc>
        <w:tc>
          <w:tcPr>
            <w:tcW w:w="987" w:type="dxa"/>
            <w:tcBorders>
              <w:top w:val="single" w:sz="4" w:space="0" w:color="auto"/>
              <w:left w:val="single" w:sz="4" w:space="0" w:color="auto"/>
              <w:bottom w:val="single" w:sz="4" w:space="0" w:color="auto"/>
              <w:right w:val="single" w:sz="4" w:space="0" w:color="auto"/>
            </w:tcBorders>
            <w:vAlign w:val="center"/>
          </w:tcPr>
          <w:p w14:paraId="3591227F" w14:textId="313B6E9F" w:rsidR="00D943EA" w:rsidRPr="00D943EA" w:rsidRDefault="00D943EA" w:rsidP="00D943EA">
            <w:pPr>
              <w:spacing w:after="0" w:line="240" w:lineRule="auto"/>
              <w:ind w:left="-100" w:right="-81"/>
              <w:jc w:val="center"/>
              <w:rPr>
                <w:rFonts w:ascii="Times New Roman" w:eastAsia="Times New Roman" w:hAnsi="Times New Roman" w:cs="Times New Roman"/>
                <w:sz w:val="20"/>
                <w:szCs w:val="20"/>
                <w:lang w:eastAsia="lv-LV"/>
              </w:rPr>
            </w:pPr>
            <w:r w:rsidRPr="00D943EA">
              <w:rPr>
                <w:rFonts w:ascii="Times New Roman" w:eastAsia="Times New Roman" w:hAnsi="Times New Roman" w:cs="Times New Roman"/>
                <w:sz w:val="20"/>
                <w:szCs w:val="20"/>
                <w:lang w:eastAsia="lv-LV"/>
              </w:rPr>
              <w:t xml:space="preserve">Mehānismi </w:t>
            </w:r>
          </w:p>
        </w:tc>
        <w:tc>
          <w:tcPr>
            <w:tcW w:w="620" w:type="dxa"/>
            <w:tcBorders>
              <w:top w:val="single" w:sz="4" w:space="0" w:color="auto"/>
              <w:left w:val="single" w:sz="4" w:space="0" w:color="auto"/>
              <w:bottom w:val="single" w:sz="4" w:space="0" w:color="auto"/>
              <w:right w:val="single" w:sz="4" w:space="0" w:color="auto"/>
            </w:tcBorders>
            <w:vAlign w:val="center"/>
          </w:tcPr>
          <w:p w14:paraId="3875BE64" w14:textId="46619DF0" w:rsidR="00D943EA" w:rsidRPr="00D943EA" w:rsidRDefault="00D943EA" w:rsidP="00D943EA">
            <w:pPr>
              <w:spacing w:after="0" w:line="240" w:lineRule="auto"/>
              <w:ind w:left="-100" w:right="-81"/>
              <w:jc w:val="center"/>
              <w:rPr>
                <w:rFonts w:ascii="Times New Roman" w:eastAsia="Times New Roman" w:hAnsi="Times New Roman" w:cs="Times New Roman"/>
                <w:sz w:val="20"/>
                <w:szCs w:val="20"/>
                <w:lang w:eastAsia="lv-LV"/>
              </w:rPr>
            </w:pPr>
            <w:r w:rsidRPr="00D943EA">
              <w:rPr>
                <w:rFonts w:ascii="Times New Roman" w:eastAsia="Times New Roman" w:hAnsi="Times New Roman" w:cs="Times New Roman"/>
                <w:sz w:val="20"/>
                <w:szCs w:val="20"/>
                <w:lang w:eastAsia="lv-LV"/>
              </w:rPr>
              <w:t>Kopā</w:t>
            </w:r>
          </w:p>
        </w:tc>
        <w:tc>
          <w:tcPr>
            <w:tcW w:w="750" w:type="dxa"/>
            <w:tcBorders>
              <w:top w:val="single" w:sz="4" w:space="0" w:color="auto"/>
              <w:left w:val="single" w:sz="4" w:space="0" w:color="auto"/>
              <w:bottom w:val="single" w:sz="4" w:space="0" w:color="auto"/>
              <w:right w:val="single" w:sz="4" w:space="0" w:color="auto"/>
            </w:tcBorders>
            <w:vAlign w:val="center"/>
          </w:tcPr>
          <w:p w14:paraId="1A0F04F9" w14:textId="03C26C94" w:rsidR="00D943EA" w:rsidRPr="00D943EA" w:rsidRDefault="00D943EA" w:rsidP="00D943EA">
            <w:pPr>
              <w:spacing w:after="0" w:line="240" w:lineRule="auto"/>
              <w:ind w:left="-100" w:right="-81"/>
              <w:jc w:val="center"/>
              <w:rPr>
                <w:rFonts w:ascii="Times New Roman" w:eastAsia="Times New Roman" w:hAnsi="Times New Roman" w:cs="Times New Roman"/>
                <w:sz w:val="20"/>
                <w:szCs w:val="20"/>
                <w:lang w:eastAsia="lv-LV"/>
              </w:rPr>
            </w:pPr>
            <w:r w:rsidRPr="00D943EA">
              <w:rPr>
                <w:rFonts w:ascii="Times New Roman" w:eastAsia="Times New Roman" w:hAnsi="Times New Roman" w:cs="Times New Roman"/>
                <w:sz w:val="20"/>
                <w:szCs w:val="20"/>
                <w:lang w:eastAsia="lv-LV"/>
              </w:rPr>
              <w:t>Darb-ietilpība (c/h)</w:t>
            </w:r>
          </w:p>
        </w:tc>
        <w:tc>
          <w:tcPr>
            <w:tcW w:w="620" w:type="dxa"/>
            <w:tcBorders>
              <w:top w:val="single" w:sz="4" w:space="0" w:color="auto"/>
              <w:left w:val="single" w:sz="4" w:space="0" w:color="auto"/>
              <w:bottom w:val="single" w:sz="4" w:space="0" w:color="auto"/>
              <w:right w:val="single" w:sz="4" w:space="0" w:color="auto"/>
            </w:tcBorders>
            <w:vAlign w:val="center"/>
          </w:tcPr>
          <w:p w14:paraId="01C82CF7" w14:textId="6C155A54" w:rsidR="00D943EA" w:rsidRDefault="00D943EA" w:rsidP="00D943EA">
            <w:pPr>
              <w:spacing w:after="0" w:line="240" w:lineRule="auto"/>
              <w:ind w:left="-100" w:right="-81"/>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 xml:space="preserve">Darba alga </w:t>
            </w:r>
          </w:p>
        </w:tc>
        <w:tc>
          <w:tcPr>
            <w:tcW w:w="798" w:type="dxa"/>
            <w:tcBorders>
              <w:top w:val="single" w:sz="4" w:space="0" w:color="auto"/>
              <w:left w:val="single" w:sz="4" w:space="0" w:color="auto"/>
              <w:bottom w:val="single" w:sz="4" w:space="0" w:color="auto"/>
              <w:right w:val="single" w:sz="4" w:space="0" w:color="auto"/>
            </w:tcBorders>
            <w:vAlign w:val="center"/>
          </w:tcPr>
          <w:p w14:paraId="3E182628" w14:textId="4822836D" w:rsidR="00D943EA" w:rsidRDefault="00D943EA" w:rsidP="00D943EA">
            <w:pPr>
              <w:spacing w:after="0" w:line="240" w:lineRule="auto"/>
              <w:ind w:left="-100" w:right="-81"/>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Materiāli</w:t>
            </w:r>
          </w:p>
        </w:tc>
        <w:tc>
          <w:tcPr>
            <w:tcW w:w="955" w:type="dxa"/>
            <w:tcBorders>
              <w:top w:val="single" w:sz="4" w:space="0" w:color="auto"/>
              <w:left w:val="single" w:sz="4" w:space="0" w:color="auto"/>
              <w:bottom w:val="single" w:sz="4" w:space="0" w:color="auto"/>
              <w:right w:val="single" w:sz="4" w:space="0" w:color="auto"/>
            </w:tcBorders>
            <w:vAlign w:val="center"/>
          </w:tcPr>
          <w:p w14:paraId="7E163B5E" w14:textId="3D64BC1A" w:rsidR="00D943EA" w:rsidRDefault="00D943EA" w:rsidP="00D943EA">
            <w:pPr>
              <w:spacing w:after="0" w:line="240" w:lineRule="auto"/>
              <w:ind w:left="-100" w:right="-81"/>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Mehān</w:t>
            </w:r>
            <w:r>
              <w:rPr>
                <w:rFonts w:ascii="Times New Roman" w:eastAsia="Times New Roman" w:hAnsi="Times New Roman" w:cs="Times New Roman"/>
                <w:sz w:val="20"/>
                <w:szCs w:val="20"/>
                <w:lang w:eastAsia="lv-LV"/>
              </w:rPr>
              <w:t>ismi</w:t>
            </w:r>
          </w:p>
        </w:tc>
        <w:tc>
          <w:tcPr>
            <w:tcW w:w="705" w:type="dxa"/>
            <w:tcBorders>
              <w:top w:val="single" w:sz="4" w:space="0" w:color="auto"/>
              <w:left w:val="single" w:sz="4" w:space="0" w:color="auto"/>
              <w:bottom w:val="single" w:sz="4" w:space="0" w:color="auto"/>
              <w:right w:val="single" w:sz="4" w:space="0" w:color="auto"/>
            </w:tcBorders>
            <w:vAlign w:val="center"/>
          </w:tcPr>
          <w:p w14:paraId="274C710B" w14:textId="00B4972E" w:rsidR="00D943EA" w:rsidRDefault="00D943EA" w:rsidP="00D14584">
            <w:pPr>
              <w:spacing w:after="0" w:line="240" w:lineRule="auto"/>
              <w:ind w:left="-100" w:right="-81"/>
              <w:jc w:val="center"/>
              <w:rPr>
                <w:rFonts w:ascii="Times New Roman" w:eastAsia="Times New Roman" w:hAnsi="Times New Roman" w:cs="Times New Roman"/>
                <w:sz w:val="20"/>
                <w:szCs w:val="20"/>
                <w:lang w:eastAsia="lv-LV"/>
              </w:rPr>
            </w:pPr>
            <w:r w:rsidRPr="00D943EA">
              <w:rPr>
                <w:rFonts w:ascii="Times New Roman" w:eastAsia="Times New Roman" w:hAnsi="Times New Roman" w:cs="Times New Roman"/>
                <w:sz w:val="20"/>
                <w:szCs w:val="20"/>
                <w:lang w:eastAsia="lv-LV"/>
              </w:rPr>
              <w:t>Summa</w:t>
            </w:r>
          </w:p>
        </w:tc>
      </w:tr>
      <w:tr w:rsidR="00D943EA" w:rsidRPr="00854DB2" w14:paraId="4EA59564" w14:textId="54219764" w:rsidTr="00D943EA">
        <w:trPr>
          <w:trHeight w:val="51"/>
        </w:trPr>
        <w:tc>
          <w:tcPr>
            <w:tcW w:w="5104" w:type="dxa"/>
            <w:tcBorders>
              <w:top w:val="nil"/>
              <w:left w:val="single" w:sz="4" w:space="0" w:color="auto"/>
              <w:bottom w:val="nil"/>
              <w:right w:val="nil"/>
            </w:tcBorders>
            <w:noWrap/>
            <w:vAlign w:val="bottom"/>
            <w:hideMark/>
          </w:tcPr>
          <w:p w14:paraId="45E153F4" w14:textId="77777777" w:rsidR="00D943EA" w:rsidRPr="00854DB2" w:rsidRDefault="00D943EA" w:rsidP="00D14584">
            <w:pPr>
              <w:spacing w:after="0" w:line="240" w:lineRule="auto"/>
              <w:jc w:val="center"/>
              <w:rPr>
                <w:rFonts w:ascii="Times New Roman" w:eastAsia="Times New Roman" w:hAnsi="Times New Roman" w:cs="Times New Roman"/>
                <w:sz w:val="14"/>
                <w:szCs w:val="14"/>
                <w:lang w:eastAsia="lv-LV"/>
              </w:rPr>
            </w:pPr>
            <w:r w:rsidRPr="00854DB2">
              <w:rPr>
                <w:rFonts w:ascii="Times New Roman" w:eastAsia="Times New Roman" w:hAnsi="Times New Roman" w:cs="Times New Roman"/>
                <w:sz w:val="14"/>
                <w:szCs w:val="14"/>
                <w:lang w:eastAsia="lv-LV"/>
              </w:rPr>
              <w:t>1</w:t>
            </w:r>
          </w:p>
        </w:tc>
        <w:tc>
          <w:tcPr>
            <w:tcW w:w="709" w:type="dxa"/>
            <w:tcBorders>
              <w:top w:val="nil"/>
              <w:left w:val="single" w:sz="4" w:space="0" w:color="auto"/>
              <w:bottom w:val="single" w:sz="4" w:space="0" w:color="auto"/>
              <w:right w:val="single" w:sz="4" w:space="0" w:color="auto"/>
            </w:tcBorders>
            <w:noWrap/>
            <w:vAlign w:val="bottom"/>
            <w:hideMark/>
          </w:tcPr>
          <w:p w14:paraId="705E8005" w14:textId="77777777" w:rsidR="00D943EA" w:rsidRPr="00854DB2" w:rsidRDefault="00D943EA" w:rsidP="00D14584">
            <w:pPr>
              <w:spacing w:after="0" w:line="240" w:lineRule="auto"/>
              <w:jc w:val="center"/>
              <w:rPr>
                <w:rFonts w:ascii="Times New Roman" w:eastAsia="Times New Roman" w:hAnsi="Times New Roman" w:cs="Times New Roman"/>
                <w:sz w:val="14"/>
                <w:szCs w:val="14"/>
                <w:lang w:eastAsia="lv-LV"/>
              </w:rPr>
            </w:pPr>
            <w:r w:rsidRPr="00854DB2">
              <w:rPr>
                <w:rFonts w:ascii="Times New Roman" w:eastAsia="Times New Roman" w:hAnsi="Times New Roman" w:cs="Times New Roman"/>
                <w:sz w:val="14"/>
                <w:szCs w:val="14"/>
                <w:lang w:eastAsia="lv-LV"/>
              </w:rPr>
              <w:t>2</w:t>
            </w:r>
          </w:p>
        </w:tc>
        <w:tc>
          <w:tcPr>
            <w:tcW w:w="750" w:type="dxa"/>
            <w:tcBorders>
              <w:top w:val="nil"/>
              <w:left w:val="nil"/>
              <w:bottom w:val="single" w:sz="4" w:space="0" w:color="auto"/>
              <w:right w:val="single" w:sz="4" w:space="0" w:color="auto"/>
            </w:tcBorders>
            <w:vAlign w:val="bottom"/>
          </w:tcPr>
          <w:p w14:paraId="2030CEFA" w14:textId="3796F87F" w:rsidR="00D943EA" w:rsidRPr="00854DB2" w:rsidRDefault="00D943EA" w:rsidP="00D14584">
            <w:pPr>
              <w:spacing w:after="0" w:line="240" w:lineRule="auto"/>
              <w:jc w:val="center"/>
              <w:rPr>
                <w:rFonts w:ascii="Times New Roman" w:eastAsia="Times New Roman" w:hAnsi="Times New Roman" w:cs="Times New Roman"/>
                <w:sz w:val="14"/>
                <w:szCs w:val="14"/>
                <w:lang w:eastAsia="lv-LV"/>
              </w:rPr>
            </w:pPr>
            <w:r w:rsidRPr="00854DB2">
              <w:rPr>
                <w:rFonts w:ascii="Times New Roman" w:eastAsia="Times New Roman" w:hAnsi="Times New Roman" w:cs="Times New Roman"/>
                <w:sz w:val="14"/>
                <w:szCs w:val="14"/>
                <w:lang w:eastAsia="lv-LV"/>
              </w:rPr>
              <w:t>3</w:t>
            </w:r>
          </w:p>
        </w:tc>
        <w:tc>
          <w:tcPr>
            <w:tcW w:w="667" w:type="dxa"/>
            <w:tcBorders>
              <w:top w:val="single" w:sz="4" w:space="0" w:color="auto"/>
              <w:left w:val="single" w:sz="4" w:space="0" w:color="auto"/>
              <w:bottom w:val="single" w:sz="4" w:space="0" w:color="auto"/>
              <w:right w:val="single" w:sz="4" w:space="0" w:color="auto"/>
            </w:tcBorders>
          </w:tcPr>
          <w:p w14:paraId="18207B79" w14:textId="02B86230" w:rsidR="00D943EA" w:rsidRPr="00D943EA" w:rsidRDefault="00D943EA" w:rsidP="00D14584">
            <w:pPr>
              <w:spacing w:after="0" w:line="240" w:lineRule="auto"/>
              <w:jc w:val="center"/>
              <w:rPr>
                <w:rFonts w:ascii="Times New Roman" w:eastAsia="Times New Roman" w:hAnsi="Times New Roman" w:cs="Times New Roman"/>
                <w:sz w:val="14"/>
                <w:szCs w:val="14"/>
                <w:lang w:eastAsia="lv-LV"/>
              </w:rPr>
            </w:pPr>
            <w:r w:rsidRPr="00D943EA">
              <w:rPr>
                <w:rFonts w:ascii="Times New Roman" w:eastAsia="Times New Roman" w:hAnsi="Times New Roman" w:cs="Times New Roman"/>
                <w:sz w:val="14"/>
                <w:szCs w:val="14"/>
                <w:lang w:eastAsia="lv-LV"/>
              </w:rPr>
              <w:t>4</w:t>
            </w:r>
          </w:p>
        </w:tc>
        <w:tc>
          <w:tcPr>
            <w:tcW w:w="851" w:type="dxa"/>
            <w:tcBorders>
              <w:top w:val="single" w:sz="4" w:space="0" w:color="auto"/>
              <w:left w:val="single" w:sz="4" w:space="0" w:color="auto"/>
              <w:bottom w:val="single" w:sz="4" w:space="0" w:color="auto"/>
              <w:right w:val="single" w:sz="4" w:space="0" w:color="auto"/>
            </w:tcBorders>
          </w:tcPr>
          <w:p w14:paraId="01C79326" w14:textId="769B6A3B" w:rsidR="00D943EA" w:rsidRPr="00D943EA" w:rsidRDefault="00D943EA" w:rsidP="00D14584">
            <w:pPr>
              <w:spacing w:after="0" w:line="240" w:lineRule="auto"/>
              <w:jc w:val="center"/>
              <w:rPr>
                <w:rFonts w:ascii="Times New Roman" w:eastAsia="Times New Roman" w:hAnsi="Times New Roman" w:cs="Times New Roman"/>
                <w:sz w:val="14"/>
                <w:szCs w:val="14"/>
                <w:lang w:eastAsia="lv-LV"/>
              </w:rPr>
            </w:pPr>
            <w:r w:rsidRPr="00D943EA">
              <w:rPr>
                <w:rFonts w:ascii="Times New Roman" w:eastAsia="Times New Roman" w:hAnsi="Times New Roman" w:cs="Times New Roman"/>
                <w:sz w:val="14"/>
                <w:szCs w:val="14"/>
                <w:lang w:eastAsia="lv-LV"/>
              </w:rPr>
              <w:t>5</w:t>
            </w:r>
          </w:p>
        </w:tc>
        <w:tc>
          <w:tcPr>
            <w:tcW w:w="661" w:type="dxa"/>
            <w:tcBorders>
              <w:top w:val="single" w:sz="4" w:space="0" w:color="auto"/>
              <w:left w:val="single" w:sz="4" w:space="0" w:color="auto"/>
              <w:bottom w:val="single" w:sz="4" w:space="0" w:color="auto"/>
              <w:right w:val="single" w:sz="4" w:space="0" w:color="auto"/>
            </w:tcBorders>
          </w:tcPr>
          <w:p w14:paraId="42863729" w14:textId="43474C60" w:rsidR="00D943EA" w:rsidRPr="00D943EA" w:rsidRDefault="00D943EA" w:rsidP="00D14584">
            <w:pPr>
              <w:spacing w:after="0" w:line="240" w:lineRule="auto"/>
              <w:jc w:val="center"/>
              <w:rPr>
                <w:rFonts w:ascii="Times New Roman" w:eastAsia="Times New Roman" w:hAnsi="Times New Roman" w:cs="Times New Roman"/>
                <w:sz w:val="14"/>
                <w:szCs w:val="14"/>
                <w:lang w:eastAsia="lv-LV"/>
              </w:rPr>
            </w:pPr>
            <w:r w:rsidRPr="00D943EA">
              <w:rPr>
                <w:rFonts w:ascii="Times New Roman" w:eastAsia="Times New Roman" w:hAnsi="Times New Roman" w:cs="Times New Roman"/>
                <w:sz w:val="14"/>
                <w:szCs w:val="14"/>
                <w:lang w:eastAsia="lv-LV"/>
              </w:rPr>
              <w:t>6</w:t>
            </w:r>
          </w:p>
        </w:tc>
        <w:tc>
          <w:tcPr>
            <w:tcW w:w="850" w:type="dxa"/>
            <w:tcBorders>
              <w:top w:val="single" w:sz="4" w:space="0" w:color="auto"/>
              <w:left w:val="single" w:sz="4" w:space="0" w:color="auto"/>
              <w:bottom w:val="single" w:sz="4" w:space="0" w:color="auto"/>
              <w:right w:val="single" w:sz="4" w:space="0" w:color="auto"/>
            </w:tcBorders>
          </w:tcPr>
          <w:p w14:paraId="7E4DE8AD" w14:textId="2149E1DC" w:rsidR="00D943EA" w:rsidRPr="00D943EA" w:rsidRDefault="00D943EA" w:rsidP="00D14584">
            <w:pPr>
              <w:spacing w:after="0" w:line="240" w:lineRule="auto"/>
              <w:jc w:val="center"/>
              <w:rPr>
                <w:rFonts w:ascii="Times New Roman" w:eastAsia="Times New Roman" w:hAnsi="Times New Roman" w:cs="Times New Roman"/>
                <w:sz w:val="14"/>
                <w:szCs w:val="14"/>
                <w:lang w:eastAsia="lv-LV"/>
              </w:rPr>
            </w:pPr>
            <w:r w:rsidRPr="00D943EA">
              <w:rPr>
                <w:rFonts w:ascii="Times New Roman" w:eastAsia="Times New Roman" w:hAnsi="Times New Roman" w:cs="Times New Roman"/>
                <w:sz w:val="14"/>
                <w:szCs w:val="14"/>
                <w:lang w:eastAsia="lv-LV"/>
              </w:rPr>
              <w:t>7</w:t>
            </w:r>
          </w:p>
        </w:tc>
        <w:tc>
          <w:tcPr>
            <w:tcW w:w="987" w:type="dxa"/>
            <w:tcBorders>
              <w:top w:val="single" w:sz="4" w:space="0" w:color="auto"/>
              <w:left w:val="single" w:sz="4" w:space="0" w:color="auto"/>
              <w:bottom w:val="single" w:sz="4" w:space="0" w:color="auto"/>
              <w:right w:val="single" w:sz="4" w:space="0" w:color="auto"/>
            </w:tcBorders>
          </w:tcPr>
          <w:p w14:paraId="44ECEF79" w14:textId="7320A7E9" w:rsidR="00D943EA" w:rsidRPr="00D943EA" w:rsidRDefault="00D943EA" w:rsidP="00D14584">
            <w:pPr>
              <w:spacing w:after="0" w:line="240" w:lineRule="auto"/>
              <w:jc w:val="center"/>
              <w:rPr>
                <w:rFonts w:ascii="Times New Roman" w:eastAsia="Times New Roman" w:hAnsi="Times New Roman" w:cs="Times New Roman"/>
                <w:sz w:val="14"/>
                <w:szCs w:val="14"/>
                <w:lang w:eastAsia="lv-LV"/>
              </w:rPr>
            </w:pPr>
            <w:r w:rsidRPr="00D943EA">
              <w:rPr>
                <w:rFonts w:ascii="Times New Roman" w:eastAsia="Times New Roman" w:hAnsi="Times New Roman" w:cs="Times New Roman"/>
                <w:sz w:val="14"/>
                <w:szCs w:val="14"/>
                <w:lang w:eastAsia="lv-LV"/>
              </w:rPr>
              <w:t>8</w:t>
            </w:r>
          </w:p>
        </w:tc>
        <w:tc>
          <w:tcPr>
            <w:tcW w:w="620" w:type="dxa"/>
            <w:tcBorders>
              <w:top w:val="single" w:sz="4" w:space="0" w:color="auto"/>
              <w:left w:val="single" w:sz="4" w:space="0" w:color="auto"/>
              <w:bottom w:val="single" w:sz="4" w:space="0" w:color="auto"/>
              <w:right w:val="single" w:sz="4" w:space="0" w:color="auto"/>
            </w:tcBorders>
          </w:tcPr>
          <w:p w14:paraId="1B051FC7" w14:textId="46D6801E" w:rsidR="00D943EA" w:rsidRPr="00D943EA" w:rsidRDefault="00D943EA" w:rsidP="00D14584">
            <w:pPr>
              <w:spacing w:after="0" w:line="240" w:lineRule="auto"/>
              <w:jc w:val="center"/>
              <w:rPr>
                <w:rFonts w:ascii="Times New Roman" w:eastAsia="Times New Roman" w:hAnsi="Times New Roman" w:cs="Times New Roman"/>
                <w:sz w:val="14"/>
                <w:szCs w:val="14"/>
                <w:lang w:eastAsia="lv-LV"/>
              </w:rPr>
            </w:pPr>
            <w:r w:rsidRPr="00D943EA">
              <w:rPr>
                <w:rFonts w:ascii="Times New Roman" w:eastAsia="Times New Roman" w:hAnsi="Times New Roman" w:cs="Times New Roman"/>
                <w:sz w:val="14"/>
                <w:szCs w:val="14"/>
                <w:lang w:eastAsia="lv-LV"/>
              </w:rPr>
              <w:t>9</w:t>
            </w:r>
          </w:p>
        </w:tc>
        <w:tc>
          <w:tcPr>
            <w:tcW w:w="750" w:type="dxa"/>
            <w:tcBorders>
              <w:top w:val="single" w:sz="4" w:space="0" w:color="auto"/>
              <w:left w:val="single" w:sz="4" w:space="0" w:color="auto"/>
              <w:bottom w:val="single" w:sz="4" w:space="0" w:color="auto"/>
              <w:right w:val="single" w:sz="4" w:space="0" w:color="auto"/>
            </w:tcBorders>
          </w:tcPr>
          <w:p w14:paraId="7115D749" w14:textId="7F1754D4" w:rsidR="00D943EA" w:rsidRPr="00D943EA" w:rsidRDefault="00D943EA" w:rsidP="00D14584">
            <w:pPr>
              <w:spacing w:after="0" w:line="240" w:lineRule="auto"/>
              <w:jc w:val="center"/>
              <w:rPr>
                <w:rFonts w:ascii="Times New Roman" w:eastAsia="Times New Roman" w:hAnsi="Times New Roman" w:cs="Times New Roman"/>
                <w:sz w:val="14"/>
                <w:szCs w:val="14"/>
                <w:lang w:eastAsia="lv-LV"/>
              </w:rPr>
            </w:pPr>
            <w:r w:rsidRPr="00D943EA">
              <w:rPr>
                <w:rFonts w:ascii="Times New Roman" w:eastAsia="Times New Roman" w:hAnsi="Times New Roman" w:cs="Times New Roman"/>
                <w:sz w:val="14"/>
                <w:szCs w:val="14"/>
                <w:lang w:eastAsia="lv-LV"/>
              </w:rPr>
              <w:t>10</w:t>
            </w:r>
          </w:p>
        </w:tc>
        <w:tc>
          <w:tcPr>
            <w:tcW w:w="620" w:type="dxa"/>
            <w:tcBorders>
              <w:top w:val="single" w:sz="4" w:space="0" w:color="auto"/>
              <w:left w:val="single" w:sz="4" w:space="0" w:color="auto"/>
              <w:bottom w:val="single" w:sz="4" w:space="0" w:color="auto"/>
              <w:right w:val="single" w:sz="4" w:space="0" w:color="auto"/>
            </w:tcBorders>
          </w:tcPr>
          <w:p w14:paraId="618FD76F" w14:textId="4C874B20" w:rsidR="00D943EA" w:rsidRPr="00854DB2" w:rsidRDefault="00D943EA" w:rsidP="00D14584">
            <w:pPr>
              <w:spacing w:after="0" w:line="240" w:lineRule="auto"/>
              <w:jc w:val="center"/>
              <w:rPr>
                <w:rFonts w:ascii="Times New Roman" w:eastAsia="Times New Roman" w:hAnsi="Times New Roman" w:cs="Times New Roman"/>
                <w:sz w:val="14"/>
                <w:szCs w:val="14"/>
                <w:lang w:eastAsia="lv-LV"/>
              </w:rPr>
            </w:pPr>
            <w:r>
              <w:rPr>
                <w:rFonts w:ascii="Times New Roman" w:eastAsia="Times New Roman" w:hAnsi="Times New Roman" w:cs="Times New Roman"/>
                <w:sz w:val="14"/>
                <w:szCs w:val="14"/>
                <w:lang w:eastAsia="lv-LV"/>
              </w:rPr>
              <w:t>11</w:t>
            </w:r>
          </w:p>
        </w:tc>
        <w:tc>
          <w:tcPr>
            <w:tcW w:w="798" w:type="dxa"/>
            <w:tcBorders>
              <w:top w:val="single" w:sz="4" w:space="0" w:color="auto"/>
              <w:left w:val="single" w:sz="4" w:space="0" w:color="auto"/>
              <w:bottom w:val="single" w:sz="4" w:space="0" w:color="auto"/>
              <w:right w:val="single" w:sz="4" w:space="0" w:color="auto"/>
            </w:tcBorders>
          </w:tcPr>
          <w:p w14:paraId="2E1284A6" w14:textId="7F6FFA70" w:rsidR="00D943EA" w:rsidRPr="00854DB2" w:rsidRDefault="00D943EA" w:rsidP="00D14584">
            <w:pPr>
              <w:spacing w:after="0" w:line="240" w:lineRule="auto"/>
              <w:jc w:val="center"/>
              <w:rPr>
                <w:rFonts w:ascii="Times New Roman" w:eastAsia="Times New Roman" w:hAnsi="Times New Roman" w:cs="Times New Roman"/>
                <w:sz w:val="14"/>
                <w:szCs w:val="14"/>
                <w:lang w:eastAsia="lv-LV"/>
              </w:rPr>
            </w:pPr>
            <w:r>
              <w:rPr>
                <w:rFonts w:ascii="Times New Roman" w:eastAsia="Times New Roman" w:hAnsi="Times New Roman" w:cs="Times New Roman"/>
                <w:sz w:val="14"/>
                <w:szCs w:val="14"/>
                <w:lang w:eastAsia="lv-LV"/>
              </w:rPr>
              <w:t>12</w:t>
            </w:r>
          </w:p>
        </w:tc>
        <w:tc>
          <w:tcPr>
            <w:tcW w:w="955" w:type="dxa"/>
            <w:tcBorders>
              <w:top w:val="single" w:sz="4" w:space="0" w:color="auto"/>
              <w:left w:val="single" w:sz="4" w:space="0" w:color="auto"/>
              <w:bottom w:val="single" w:sz="4" w:space="0" w:color="auto"/>
              <w:right w:val="single" w:sz="4" w:space="0" w:color="auto"/>
            </w:tcBorders>
          </w:tcPr>
          <w:p w14:paraId="677ABC8A" w14:textId="5B142EC8" w:rsidR="00D943EA" w:rsidRPr="00854DB2" w:rsidRDefault="00D943EA" w:rsidP="00D14584">
            <w:pPr>
              <w:spacing w:after="0" w:line="240" w:lineRule="auto"/>
              <w:jc w:val="center"/>
              <w:rPr>
                <w:rFonts w:ascii="Times New Roman" w:eastAsia="Times New Roman" w:hAnsi="Times New Roman" w:cs="Times New Roman"/>
                <w:sz w:val="14"/>
                <w:szCs w:val="14"/>
                <w:lang w:eastAsia="lv-LV"/>
              </w:rPr>
            </w:pPr>
            <w:r>
              <w:rPr>
                <w:rFonts w:ascii="Times New Roman" w:eastAsia="Times New Roman" w:hAnsi="Times New Roman" w:cs="Times New Roman"/>
                <w:sz w:val="14"/>
                <w:szCs w:val="14"/>
                <w:lang w:eastAsia="lv-LV"/>
              </w:rPr>
              <w:t>13</w:t>
            </w:r>
          </w:p>
        </w:tc>
        <w:tc>
          <w:tcPr>
            <w:tcW w:w="705" w:type="dxa"/>
            <w:tcBorders>
              <w:top w:val="single" w:sz="4" w:space="0" w:color="auto"/>
              <w:left w:val="single" w:sz="4" w:space="0" w:color="auto"/>
              <w:bottom w:val="single" w:sz="4" w:space="0" w:color="auto"/>
              <w:right w:val="single" w:sz="4" w:space="0" w:color="auto"/>
            </w:tcBorders>
          </w:tcPr>
          <w:p w14:paraId="2E77EE07" w14:textId="11B66126" w:rsidR="00D943EA" w:rsidRPr="00854DB2" w:rsidRDefault="00D943EA" w:rsidP="00D14584">
            <w:pPr>
              <w:spacing w:after="0" w:line="240" w:lineRule="auto"/>
              <w:jc w:val="center"/>
              <w:rPr>
                <w:rFonts w:ascii="Times New Roman" w:eastAsia="Times New Roman" w:hAnsi="Times New Roman" w:cs="Times New Roman"/>
                <w:sz w:val="14"/>
                <w:szCs w:val="14"/>
                <w:lang w:eastAsia="lv-LV"/>
              </w:rPr>
            </w:pPr>
            <w:r>
              <w:rPr>
                <w:rFonts w:ascii="Times New Roman" w:eastAsia="Times New Roman" w:hAnsi="Times New Roman" w:cs="Times New Roman"/>
                <w:sz w:val="14"/>
                <w:szCs w:val="14"/>
                <w:lang w:eastAsia="lv-LV"/>
              </w:rPr>
              <w:t>14</w:t>
            </w:r>
          </w:p>
        </w:tc>
      </w:tr>
      <w:tr w:rsidR="00D943EA" w:rsidRPr="00854DB2" w14:paraId="3F3FBE88" w14:textId="1D9A2495" w:rsidTr="00D943EA">
        <w:trPr>
          <w:trHeight w:val="53"/>
        </w:trPr>
        <w:tc>
          <w:tcPr>
            <w:tcW w:w="5104" w:type="dxa"/>
            <w:tcBorders>
              <w:top w:val="single" w:sz="4" w:space="0" w:color="auto"/>
              <w:left w:val="single" w:sz="4" w:space="0" w:color="auto"/>
              <w:bottom w:val="single" w:sz="4" w:space="0" w:color="auto"/>
              <w:right w:val="single" w:sz="4" w:space="0" w:color="auto"/>
            </w:tcBorders>
            <w:vAlign w:val="center"/>
            <w:hideMark/>
          </w:tcPr>
          <w:p w14:paraId="4160F598" w14:textId="77777777" w:rsidR="00D943EA" w:rsidRPr="00854DB2" w:rsidRDefault="00D943EA" w:rsidP="00D14584">
            <w:pPr>
              <w:spacing w:after="0" w:line="240" w:lineRule="auto"/>
              <w:rPr>
                <w:rFonts w:ascii="Times New Roman" w:eastAsia="Times New Roman" w:hAnsi="Times New Roman" w:cs="Times New Roman"/>
                <w:b/>
                <w:bCs/>
                <w:color w:val="000000"/>
                <w:lang w:eastAsia="lv-LV"/>
              </w:rPr>
            </w:pPr>
            <w:r w:rsidRPr="00854DB2">
              <w:rPr>
                <w:rFonts w:ascii="Times New Roman" w:eastAsia="Times New Roman" w:hAnsi="Times New Roman" w:cs="Times New Roman"/>
                <w:b/>
                <w:bCs/>
                <w:color w:val="000000"/>
                <w:sz w:val="24"/>
                <w:szCs w:val="24"/>
                <w:lang w:eastAsia="lv-LV"/>
              </w:rPr>
              <w:t>Projektēšana</w:t>
            </w:r>
          </w:p>
        </w:tc>
        <w:tc>
          <w:tcPr>
            <w:tcW w:w="709" w:type="dxa"/>
            <w:tcBorders>
              <w:top w:val="single" w:sz="4" w:space="0" w:color="auto"/>
              <w:left w:val="nil"/>
              <w:bottom w:val="single" w:sz="4" w:space="0" w:color="auto"/>
              <w:right w:val="single" w:sz="4" w:space="0" w:color="auto"/>
            </w:tcBorders>
            <w:noWrap/>
            <w:vAlign w:val="center"/>
            <w:hideMark/>
          </w:tcPr>
          <w:p w14:paraId="3FBAA102" w14:textId="77777777" w:rsidR="00D943EA" w:rsidRPr="00854DB2" w:rsidRDefault="00D943EA" w:rsidP="00D14584">
            <w:pPr>
              <w:spacing w:after="0" w:line="240" w:lineRule="auto"/>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 </w:t>
            </w:r>
          </w:p>
        </w:tc>
        <w:tc>
          <w:tcPr>
            <w:tcW w:w="750" w:type="dxa"/>
            <w:tcBorders>
              <w:top w:val="single" w:sz="4" w:space="0" w:color="auto"/>
              <w:left w:val="nil"/>
              <w:bottom w:val="single" w:sz="4" w:space="0" w:color="auto"/>
              <w:right w:val="single" w:sz="4" w:space="0" w:color="auto"/>
            </w:tcBorders>
            <w:vAlign w:val="center"/>
          </w:tcPr>
          <w:p w14:paraId="737021AD" w14:textId="35C7FB2D" w:rsidR="00D943EA" w:rsidRPr="00854DB2" w:rsidRDefault="00D943EA" w:rsidP="00D14584">
            <w:pPr>
              <w:spacing w:after="0" w:line="240" w:lineRule="auto"/>
              <w:jc w:val="center"/>
              <w:rPr>
                <w:rFonts w:ascii="Times New Roman" w:eastAsia="Times New Roman" w:hAnsi="Times New Roman" w:cs="Times New Roman"/>
                <w:lang w:eastAsia="lv-LV"/>
              </w:rPr>
            </w:pPr>
            <w:r w:rsidRPr="00854DB2">
              <w:rPr>
                <w:rFonts w:ascii="Times New Roman" w:eastAsia="Times New Roman" w:hAnsi="Times New Roman" w:cs="Times New Roman"/>
                <w:lang w:eastAsia="lv-LV"/>
              </w:rPr>
              <w:t> </w:t>
            </w:r>
          </w:p>
        </w:tc>
        <w:tc>
          <w:tcPr>
            <w:tcW w:w="667" w:type="dxa"/>
            <w:tcBorders>
              <w:top w:val="single" w:sz="4" w:space="0" w:color="auto"/>
              <w:left w:val="single" w:sz="4" w:space="0" w:color="auto"/>
              <w:bottom w:val="single" w:sz="4" w:space="0" w:color="auto"/>
              <w:right w:val="single" w:sz="4" w:space="0" w:color="auto"/>
            </w:tcBorders>
          </w:tcPr>
          <w:p w14:paraId="3D7D229F"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16D82E01" w14:textId="312D9A1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1E942967" w14:textId="6064D1F9"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0555B6C0" w14:textId="31FEFF48"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6C0C240D" w14:textId="0DE42B1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69D2B8C5"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52645513"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0B2968EE" w14:textId="6DF10547"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6224B85B" w14:textId="66489FDA"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15A42ECE" w14:textId="17779891"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18E6C4DF" w14:textId="6A9FF5C3"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54DB2" w14:paraId="7CB69645" w14:textId="146A2DFA" w:rsidTr="00D943EA">
        <w:trPr>
          <w:trHeight w:val="51"/>
        </w:trPr>
        <w:tc>
          <w:tcPr>
            <w:tcW w:w="5104" w:type="dxa"/>
            <w:tcBorders>
              <w:top w:val="nil"/>
              <w:left w:val="single" w:sz="4" w:space="0" w:color="auto"/>
              <w:bottom w:val="single" w:sz="4" w:space="0" w:color="auto"/>
              <w:right w:val="single" w:sz="4" w:space="0" w:color="auto"/>
            </w:tcBorders>
            <w:vAlign w:val="center"/>
          </w:tcPr>
          <w:p w14:paraId="0B7D3064" w14:textId="77777777" w:rsidR="00D943EA" w:rsidRPr="00854DB2" w:rsidRDefault="00D943EA" w:rsidP="00D14584">
            <w:pPr>
              <w:spacing w:after="0" w:line="240" w:lineRule="auto"/>
              <w:rPr>
                <w:rFonts w:ascii="Times New Roman" w:eastAsia="Times New Roman" w:hAnsi="Times New Roman" w:cs="Times New Roman"/>
                <w:color w:val="000000"/>
                <w:lang w:eastAsia="lv-LV"/>
              </w:rPr>
            </w:pPr>
            <w:r w:rsidRPr="00854DB2">
              <w:rPr>
                <w:rFonts w:ascii="Times New Roman" w:hAnsi="Times New Roman" w:cs="Times New Roman"/>
              </w:rPr>
              <w:t>1. Siltumapgādes un hidraulikas projektēšana</w:t>
            </w:r>
          </w:p>
        </w:tc>
        <w:tc>
          <w:tcPr>
            <w:tcW w:w="709" w:type="dxa"/>
            <w:tcBorders>
              <w:top w:val="nil"/>
              <w:left w:val="nil"/>
              <w:bottom w:val="single" w:sz="4" w:space="0" w:color="auto"/>
              <w:right w:val="single" w:sz="4" w:space="0" w:color="auto"/>
            </w:tcBorders>
            <w:noWrap/>
            <w:vAlign w:val="center"/>
            <w:hideMark/>
          </w:tcPr>
          <w:p w14:paraId="5CB61CA8" w14:textId="77777777" w:rsidR="00D943EA" w:rsidRPr="00854DB2" w:rsidRDefault="00D943EA" w:rsidP="008029AE">
            <w:pPr>
              <w:spacing w:after="0" w:line="240" w:lineRule="auto"/>
              <w:ind w:left="-105" w:right="-103"/>
              <w:jc w:val="center"/>
              <w:rPr>
                <w:rFonts w:ascii="Times New Roman" w:eastAsia="Times New Roman" w:hAnsi="Times New Roman" w:cs="Times New Roman"/>
                <w:sz w:val="20"/>
                <w:szCs w:val="20"/>
                <w:lang w:eastAsia="lv-LV"/>
              </w:rPr>
            </w:pPr>
            <w:proofErr w:type="spellStart"/>
            <w:r w:rsidRPr="00854DB2">
              <w:rPr>
                <w:rFonts w:ascii="Times New Roman" w:eastAsia="Times New Roman" w:hAnsi="Times New Roman" w:cs="Times New Roman"/>
                <w:sz w:val="20"/>
                <w:szCs w:val="20"/>
                <w:lang w:eastAsia="lv-LV"/>
              </w:rPr>
              <w:t>kompl</w:t>
            </w:r>
            <w:proofErr w:type="spellEnd"/>
            <w:r w:rsidRPr="00854DB2">
              <w:rPr>
                <w:rFonts w:ascii="Times New Roman" w:eastAsia="Times New Roman" w:hAnsi="Times New Roman" w:cs="Times New Roman"/>
                <w:sz w:val="20"/>
                <w:szCs w:val="20"/>
                <w:lang w:eastAsia="lv-LV"/>
              </w:rPr>
              <w:t>.</w:t>
            </w:r>
          </w:p>
        </w:tc>
        <w:tc>
          <w:tcPr>
            <w:tcW w:w="750" w:type="dxa"/>
            <w:tcBorders>
              <w:top w:val="nil"/>
              <w:left w:val="nil"/>
              <w:bottom w:val="single" w:sz="4" w:space="0" w:color="auto"/>
              <w:right w:val="single" w:sz="4" w:space="0" w:color="auto"/>
            </w:tcBorders>
            <w:vAlign w:val="center"/>
          </w:tcPr>
          <w:p w14:paraId="4A829DFD" w14:textId="0D78B1CD" w:rsidR="00D943EA" w:rsidRPr="00854DB2" w:rsidRDefault="00D943EA" w:rsidP="00D14584">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702B145D"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352FC0B7" w14:textId="04A6056F"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1D462B47" w14:textId="7E69A018"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60B295AA" w14:textId="35050965"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4F5047B9" w14:textId="4450895D"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3771B996"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752C5689"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19E356F2" w14:textId="6E20A379"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5A354FED" w14:textId="4EAB3A2B"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7A9332E8" w14:textId="35C1786A"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7B40F6B1" w14:textId="56A45D11"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54DB2" w14:paraId="5768BEE3" w14:textId="6F9EE430" w:rsidTr="00D943EA">
        <w:trPr>
          <w:trHeight w:val="51"/>
        </w:trPr>
        <w:tc>
          <w:tcPr>
            <w:tcW w:w="5104" w:type="dxa"/>
            <w:tcBorders>
              <w:top w:val="nil"/>
              <w:left w:val="single" w:sz="4" w:space="0" w:color="auto"/>
              <w:bottom w:val="single" w:sz="4" w:space="0" w:color="auto"/>
              <w:right w:val="single" w:sz="4" w:space="0" w:color="auto"/>
            </w:tcBorders>
            <w:vAlign w:val="center"/>
          </w:tcPr>
          <w:p w14:paraId="0601EC93" w14:textId="5B72ABAA" w:rsidR="00D943EA" w:rsidRPr="00854DB2" w:rsidRDefault="00D943EA" w:rsidP="00D14584">
            <w:pPr>
              <w:spacing w:after="0" w:line="240" w:lineRule="auto"/>
              <w:rPr>
                <w:rFonts w:ascii="Times New Roman" w:eastAsia="Times New Roman" w:hAnsi="Times New Roman" w:cs="Times New Roman"/>
                <w:color w:val="000000"/>
                <w:lang w:eastAsia="lv-LV"/>
              </w:rPr>
            </w:pPr>
            <w:r>
              <w:rPr>
                <w:rFonts w:ascii="Times New Roman" w:hAnsi="Times New Roman" w:cs="Times New Roman"/>
              </w:rPr>
              <w:t>2</w:t>
            </w:r>
            <w:r w:rsidRPr="00854DB2">
              <w:rPr>
                <w:rFonts w:ascii="Times New Roman" w:hAnsi="Times New Roman" w:cs="Times New Roman"/>
              </w:rPr>
              <w:t>. Elektroapgādes projektēšana</w:t>
            </w:r>
          </w:p>
        </w:tc>
        <w:tc>
          <w:tcPr>
            <w:tcW w:w="709" w:type="dxa"/>
            <w:tcBorders>
              <w:top w:val="nil"/>
              <w:left w:val="nil"/>
              <w:bottom w:val="single" w:sz="4" w:space="0" w:color="auto"/>
              <w:right w:val="single" w:sz="4" w:space="0" w:color="auto"/>
            </w:tcBorders>
            <w:noWrap/>
            <w:vAlign w:val="center"/>
            <w:hideMark/>
          </w:tcPr>
          <w:p w14:paraId="12DD687F" w14:textId="77777777" w:rsidR="00D943EA" w:rsidRPr="00854DB2" w:rsidRDefault="00D943EA" w:rsidP="008029AE">
            <w:pPr>
              <w:spacing w:after="0" w:line="240" w:lineRule="auto"/>
              <w:ind w:left="-105" w:right="-103"/>
              <w:jc w:val="center"/>
              <w:rPr>
                <w:rFonts w:ascii="Times New Roman" w:eastAsia="Times New Roman" w:hAnsi="Times New Roman" w:cs="Times New Roman"/>
                <w:sz w:val="20"/>
                <w:szCs w:val="20"/>
                <w:lang w:eastAsia="lv-LV"/>
              </w:rPr>
            </w:pPr>
            <w:proofErr w:type="spellStart"/>
            <w:r w:rsidRPr="00854DB2">
              <w:rPr>
                <w:rFonts w:ascii="Times New Roman" w:eastAsia="Times New Roman" w:hAnsi="Times New Roman" w:cs="Times New Roman"/>
                <w:sz w:val="20"/>
                <w:szCs w:val="20"/>
                <w:lang w:eastAsia="lv-LV"/>
              </w:rPr>
              <w:t>kompl</w:t>
            </w:r>
            <w:proofErr w:type="spellEnd"/>
            <w:r w:rsidRPr="00854DB2">
              <w:rPr>
                <w:rFonts w:ascii="Times New Roman" w:eastAsia="Times New Roman" w:hAnsi="Times New Roman" w:cs="Times New Roman"/>
                <w:sz w:val="20"/>
                <w:szCs w:val="20"/>
                <w:lang w:eastAsia="lv-LV"/>
              </w:rPr>
              <w:t>.</w:t>
            </w:r>
          </w:p>
        </w:tc>
        <w:tc>
          <w:tcPr>
            <w:tcW w:w="750" w:type="dxa"/>
            <w:tcBorders>
              <w:top w:val="nil"/>
              <w:left w:val="nil"/>
              <w:bottom w:val="single" w:sz="4" w:space="0" w:color="auto"/>
              <w:right w:val="single" w:sz="4" w:space="0" w:color="auto"/>
            </w:tcBorders>
            <w:vAlign w:val="center"/>
          </w:tcPr>
          <w:p w14:paraId="170B5309" w14:textId="40997138" w:rsidR="00D943EA" w:rsidRPr="00854DB2" w:rsidRDefault="00D943EA" w:rsidP="00D14584">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3FA49BBA"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3484DEAC" w14:textId="3FB937F6"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4D268F21" w14:textId="0400FA09"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1C8D8A39" w14:textId="27F7167D"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04528A0A" w14:textId="3E2495A4"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3A8590B5"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527058F7"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1475100A" w14:textId="4100B018"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4A261434" w14:textId="418B34CA"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4B63ED7A" w14:textId="4A4813A2"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1A1370A7" w14:textId="7C14F766"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54DB2" w14:paraId="1EA5D8BA" w14:textId="7D0A4B03" w:rsidTr="00D943EA">
        <w:trPr>
          <w:trHeight w:val="51"/>
        </w:trPr>
        <w:tc>
          <w:tcPr>
            <w:tcW w:w="5104" w:type="dxa"/>
            <w:tcBorders>
              <w:top w:val="nil"/>
              <w:left w:val="single" w:sz="4" w:space="0" w:color="auto"/>
              <w:bottom w:val="single" w:sz="4" w:space="0" w:color="auto"/>
              <w:right w:val="single" w:sz="4" w:space="0" w:color="auto"/>
            </w:tcBorders>
            <w:vAlign w:val="center"/>
          </w:tcPr>
          <w:p w14:paraId="686FF1B7" w14:textId="72940E64" w:rsidR="00D943EA" w:rsidRPr="00854DB2" w:rsidRDefault="00D943EA" w:rsidP="00D14584">
            <w:pPr>
              <w:spacing w:after="0" w:line="240" w:lineRule="auto"/>
              <w:rPr>
                <w:rFonts w:ascii="Times New Roman" w:eastAsia="Times New Roman" w:hAnsi="Times New Roman" w:cs="Times New Roman"/>
                <w:color w:val="000000"/>
                <w:lang w:eastAsia="lv-LV"/>
              </w:rPr>
            </w:pPr>
            <w:r>
              <w:rPr>
                <w:rFonts w:ascii="Times New Roman" w:hAnsi="Times New Roman" w:cs="Times New Roman"/>
              </w:rPr>
              <w:t>3</w:t>
            </w:r>
            <w:r w:rsidRPr="00854DB2">
              <w:rPr>
                <w:rFonts w:ascii="Times New Roman" w:hAnsi="Times New Roman" w:cs="Times New Roman"/>
              </w:rPr>
              <w:t>. Automātikas, SCADA un enerģijas vadības projektēšana</w:t>
            </w:r>
          </w:p>
        </w:tc>
        <w:tc>
          <w:tcPr>
            <w:tcW w:w="709" w:type="dxa"/>
            <w:tcBorders>
              <w:top w:val="nil"/>
              <w:left w:val="nil"/>
              <w:bottom w:val="single" w:sz="4" w:space="0" w:color="auto"/>
              <w:right w:val="single" w:sz="4" w:space="0" w:color="auto"/>
            </w:tcBorders>
            <w:noWrap/>
            <w:vAlign w:val="center"/>
            <w:hideMark/>
          </w:tcPr>
          <w:p w14:paraId="2998DEDC" w14:textId="77777777" w:rsidR="00D943EA" w:rsidRPr="00854DB2" w:rsidRDefault="00D943EA" w:rsidP="008029AE">
            <w:pPr>
              <w:spacing w:after="0" w:line="240" w:lineRule="auto"/>
              <w:ind w:left="-105" w:right="-103"/>
              <w:jc w:val="center"/>
              <w:rPr>
                <w:rFonts w:ascii="Times New Roman" w:eastAsia="Times New Roman" w:hAnsi="Times New Roman" w:cs="Times New Roman"/>
                <w:sz w:val="20"/>
                <w:szCs w:val="20"/>
                <w:lang w:eastAsia="lv-LV"/>
              </w:rPr>
            </w:pPr>
            <w:proofErr w:type="spellStart"/>
            <w:r w:rsidRPr="00854DB2">
              <w:rPr>
                <w:rFonts w:ascii="Times New Roman" w:eastAsia="Times New Roman" w:hAnsi="Times New Roman" w:cs="Times New Roman"/>
                <w:sz w:val="20"/>
                <w:szCs w:val="20"/>
                <w:lang w:eastAsia="lv-LV"/>
              </w:rPr>
              <w:t>kompl</w:t>
            </w:r>
            <w:proofErr w:type="spellEnd"/>
            <w:r w:rsidRPr="00854DB2">
              <w:rPr>
                <w:rFonts w:ascii="Times New Roman" w:eastAsia="Times New Roman" w:hAnsi="Times New Roman" w:cs="Times New Roman"/>
                <w:sz w:val="20"/>
                <w:szCs w:val="20"/>
                <w:lang w:eastAsia="lv-LV"/>
              </w:rPr>
              <w:t>.</w:t>
            </w:r>
          </w:p>
        </w:tc>
        <w:tc>
          <w:tcPr>
            <w:tcW w:w="750" w:type="dxa"/>
            <w:tcBorders>
              <w:top w:val="nil"/>
              <w:left w:val="nil"/>
              <w:bottom w:val="single" w:sz="4" w:space="0" w:color="auto"/>
              <w:right w:val="single" w:sz="4" w:space="0" w:color="auto"/>
            </w:tcBorders>
            <w:vAlign w:val="center"/>
          </w:tcPr>
          <w:p w14:paraId="6A0B2BF5" w14:textId="59994975" w:rsidR="00D943EA" w:rsidRPr="00854DB2" w:rsidRDefault="00D943EA" w:rsidP="00D14584">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29BC824A"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27D509F3" w14:textId="28F713BA"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4F73AA23" w14:textId="685F3730"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7C8C3401" w14:textId="5B4DB709"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57C36A97" w14:textId="7CFC77C8"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63A536B8"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39519026"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76A4E4EE" w14:textId="3B11EA2D"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435C5796" w14:textId="69F4FD43"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6223BFCD" w14:textId="31E1ED60"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7663E772" w14:textId="539A510A"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54DB2" w14:paraId="40F643C4" w14:textId="2B8EC167" w:rsidTr="00D943EA">
        <w:trPr>
          <w:trHeight w:val="51"/>
        </w:trPr>
        <w:tc>
          <w:tcPr>
            <w:tcW w:w="5104" w:type="dxa"/>
            <w:tcBorders>
              <w:top w:val="nil"/>
              <w:left w:val="single" w:sz="4" w:space="0" w:color="auto"/>
              <w:bottom w:val="single" w:sz="4" w:space="0" w:color="auto"/>
              <w:right w:val="single" w:sz="4" w:space="0" w:color="auto"/>
            </w:tcBorders>
            <w:vAlign w:val="center"/>
          </w:tcPr>
          <w:p w14:paraId="5B7818E8" w14:textId="5317B3D7" w:rsidR="00D943EA" w:rsidRPr="00854DB2" w:rsidRDefault="00D943EA" w:rsidP="00D14584">
            <w:pPr>
              <w:spacing w:after="0" w:line="240" w:lineRule="auto"/>
              <w:rPr>
                <w:rFonts w:ascii="Times New Roman" w:eastAsia="Times New Roman" w:hAnsi="Times New Roman" w:cs="Times New Roman"/>
                <w:color w:val="000000"/>
                <w:lang w:eastAsia="lv-LV"/>
              </w:rPr>
            </w:pPr>
            <w:r>
              <w:rPr>
                <w:rFonts w:ascii="Times New Roman" w:hAnsi="Times New Roman" w:cs="Times New Roman"/>
              </w:rPr>
              <w:t>4</w:t>
            </w:r>
            <w:r w:rsidRPr="00854DB2">
              <w:rPr>
                <w:rFonts w:ascii="Times New Roman" w:hAnsi="Times New Roman" w:cs="Times New Roman"/>
              </w:rPr>
              <w:t>. Saules elektrostacijas projektēšana</w:t>
            </w:r>
          </w:p>
        </w:tc>
        <w:tc>
          <w:tcPr>
            <w:tcW w:w="709" w:type="dxa"/>
            <w:tcBorders>
              <w:top w:val="nil"/>
              <w:left w:val="nil"/>
              <w:bottom w:val="single" w:sz="4" w:space="0" w:color="auto"/>
              <w:right w:val="single" w:sz="4" w:space="0" w:color="auto"/>
            </w:tcBorders>
            <w:noWrap/>
            <w:vAlign w:val="center"/>
            <w:hideMark/>
          </w:tcPr>
          <w:p w14:paraId="2960651C" w14:textId="77777777" w:rsidR="00D943EA" w:rsidRPr="00854DB2" w:rsidRDefault="00D943EA" w:rsidP="008029AE">
            <w:pPr>
              <w:spacing w:after="0" w:line="240" w:lineRule="auto"/>
              <w:ind w:left="-105" w:right="-103"/>
              <w:jc w:val="center"/>
              <w:rPr>
                <w:rFonts w:ascii="Times New Roman" w:eastAsia="Times New Roman" w:hAnsi="Times New Roman" w:cs="Times New Roman"/>
                <w:sz w:val="20"/>
                <w:szCs w:val="20"/>
                <w:lang w:eastAsia="lv-LV"/>
              </w:rPr>
            </w:pPr>
            <w:proofErr w:type="spellStart"/>
            <w:r w:rsidRPr="00854DB2">
              <w:rPr>
                <w:rFonts w:ascii="Times New Roman" w:eastAsia="Times New Roman" w:hAnsi="Times New Roman" w:cs="Times New Roman"/>
                <w:sz w:val="20"/>
                <w:szCs w:val="20"/>
                <w:lang w:eastAsia="lv-LV"/>
              </w:rPr>
              <w:t>kompl</w:t>
            </w:r>
            <w:proofErr w:type="spellEnd"/>
            <w:r w:rsidRPr="00854DB2">
              <w:rPr>
                <w:rFonts w:ascii="Times New Roman" w:eastAsia="Times New Roman" w:hAnsi="Times New Roman" w:cs="Times New Roman"/>
                <w:sz w:val="20"/>
                <w:szCs w:val="20"/>
                <w:lang w:eastAsia="lv-LV"/>
              </w:rPr>
              <w:t>.</w:t>
            </w:r>
          </w:p>
        </w:tc>
        <w:tc>
          <w:tcPr>
            <w:tcW w:w="750" w:type="dxa"/>
            <w:tcBorders>
              <w:top w:val="nil"/>
              <w:left w:val="nil"/>
              <w:bottom w:val="single" w:sz="4" w:space="0" w:color="auto"/>
              <w:right w:val="single" w:sz="4" w:space="0" w:color="auto"/>
            </w:tcBorders>
            <w:vAlign w:val="center"/>
          </w:tcPr>
          <w:p w14:paraId="70204B79" w14:textId="68A3FEB8" w:rsidR="00D943EA" w:rsidRPr="00854DB2" w:rsidRDefault="00D943EA" w:rsidP="00D14584">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6E20BC44"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0F2C2A44" w14:textId="3FDF21CE"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3D8300A7" w14:textId="32EB7D21"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7BE66455" w14:textId="2352E0B3"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7FE53E2D" w14:textId="29B41069"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7BFA44A2"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56B09F36"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3137BB68" w14:textId="0913C671"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30054BD3" w14:textId="2EEF6663"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683EE69B" w14:textId="4898FBEB"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77546B5F" w14:textId="10820D24"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54DB2" w14:paraId="74F7A9B1" w14:textId="3C0277F4" w:rsidTr="00D943EA">
        <w:trPr>
          <w:trHeight w:val="51"/>
        </w:trPr>
        <w:tc>
          <w:tcPr>
            <w:tcW w:w="5104" w:type="dxa"/>
            <w:tcBorders>
              <w:top w:val="nil"/>
              <w:left w:val="single" w:sz="4" w:space="0" w:color="auto"/>
              <w:bottom w:val="single" w:sz="4" w:space="0" w:color="auto"/>
              <w:right w:val="single" w:sz="4" w:space="0" w:color="auto"/>
            </w:tcBorders>
            <w:vAlign w:val="center"/>
          </w:tcPr>
          <w:p w14:paraId="42927D29" w14:textId="7759D0BE" w:rsidR="00D943EA" w:rsidRPr="00854DB2" w:rsidRDefault="00D943EA" w:rsidP="00D14584">
            <w:pPr>
              <w:spacing w:after="0" w:line="240" w:lineRule="auto"/>
              <w:rPr>
                <w:rFonts w:ascii="Times New Roman" w:eastAsia="Times New Roman" w:hAnsi="Times New Roman" w:cs="Times New Roman"/>
                <w:color w:val="000000"/>
                <w:lang w:eastAsia="lv-LV"/>
              </w:rPr>
            </w:pPr>
            <w:r>
              <w:rPr>
                <w:rFonts w:ascii="Times New Roman" w:hAnsi="Times New Roman" w:cs="Times New Roman"/>
              </w:rPr>
              <w:t>5</w:t>
            </w:r>
            <w:r w:rsidRPr="00854DB2">
              <w:rPr>
                <w:rFonts w:ascii="Times New Roman" w:hAnsi="Times New Roman" w:cs="Times New Roman"/>
              </w:rPr>
              <w:t>. Akumulācijas tvertnes projektēšana un statiskie aprēķini</w:t>
            </w:r>
          </w:p>
        </w:tc>
        <w:tc>
          <w:tcPr>
            <w:tcW w:w="709" w:type="dxa"/>
            <w:tcBorders>
              <w:top w:val="nil"/>
              <w:left w:val="nil"/>
              <w:bottom w:val="single" w:sz="4" w:space="0" w:color="auto"/>
              <w:right w:val="single" w:sz="4" w:space="0" w:color="auto"/>
            </w:tcBorders>
            <w:noWrap/>
            <w:vAlign w:val="center"/>
            <w:hideMark/>
          </w:tcPr>
          <w:p w14:paraId="08D86843" w14:textId="77777777" w:rsidR="00D943EA" w:rsidRPr="00854DB2" w:rsidRDefault="00D943EA" w:rsidP="008029AE">
            <w:pPr>
              <w:spacing w:after="0" w:line="240" w:lineRule="auto"/>
              <w:ind w:left="-105" w:right="-103"/>
              <w:jc w:val="center"/>
              <w:rPr>
                <w:rFonts w:ascii="Times New Roman" w:eastAsia="Times New Roman" w:hAnsi="Times New Roman" w:cs="Times New Roman"/>
                <w:sz w:val="20"/>
                <w:szCs w:val="20"/>
                <w:lang w:eastAsia="lv-LV"/>
              </w:rPr>
            </w:pPr>
            <w:proofErr w:type="spellStart"/>
            <w:r w:rsidRPr="00854DB2">
              <w:rPr>
                <w:rFonts w:ascii="Times New Roman" w:eastAsia="Times New Roman" w:hAnsi="Times New Roman" w:cs="Times New Roman"/>
                <w:sz w:val="20"/>
                <w:szCs w:val="20"/>
                <w:lang w:eastAsia="lv-LV"/>
              </w:rPr>
              <w:t>kompl</w:t>
            </w:r>
            <w:proofErr w:type="spellEnd"/>
            <w:r w:rsidRPr="00854DB2">
              <w:rPr>
                <w:rFonts w:ascii="Times New Roman" w:eastAsia="Times New Roman" w:hAnsi="Times New Roman" w:cs="Times New Roman"/>
                <w:sz w:val="20"/>
                <w:szCs w:val="20"/>
                <w:lang w:eastAsia="lv-LV"/>
              </w:rPr>
              <w:t>.</w:t>
            </w:r>
          </w:p>
        </w:tc>
        <w:tc>
          <w:tcPr>
            <w:tcW w:w="750" w:type="dxa"/>
            <w:tcBorders>
              <w:top w:val="nil"/>
              <w:left w:val="nil"/>
              <w:bottom w:val="single" w:sz="4" w:space="0" w:color="auto"/>
              <w:right w:val="single" w:sz="4" w:space="0" w:color="auto"/>
            </w:tcBorders>
            <w:vAlign w:val="center"/>
          </w:tcPr>
          <w:p w14:paraId="664E3FEC" w14:textId="766FC44A" w:rsidR="00D943EA" w:rsidRPr="00854DB2" w:rsidRDefault="00D943EA" w:rsidP="00D14584">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48EB513C"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33EE38BF" w14:textId="78E37423"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1B062101" w14:textId="2C5E2CED"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3FFC9224" w14:textId="65BCE766"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4AA4AE36" w14:textId="50A40910"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595288C3"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26CBC471"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7B9E6D1D" w14:textId="50D8C35E"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2547F254" w14:textId="421D5DA5"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3A1926A5" w14:textId="563AB53E"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57B7D32D" w14:textId="5021C1EB"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54DB2" w14:paraId="2A22619A" w14:textId="09C19B0F" w:rsidTr="00D943EA">
        <w:trPr>
          <w:trHeight w:val="51"/>
        </w:trPr>
        <w:tc>
          <w:tcPr>
            <w:tcW w:w="5104" w:type="dxa"/>
            <w:tcBorders>
              <w:top w:val="nil"/>
              <w:left w:val="single" w:sz="4" w:space="0" w:color="auto"/>
              <w:bottom w:val="single" w:sz="4" w:space="0" w:color="auto"/>
              <w:right w:val="single" w:sz="4" w:space="0" w:color="auto"/>
            </w:tcBorders>
            <w:vAlign w:val="center"/>
          </w:tcPr>
          <w:p w14:paraId="5C35CF41" w14:textId="5561A58B" w:rsidR="00D943EA" w:rsidRPr="00854DB2" w:rsidRDefault="00D943EA" w:rsidP="00D14584">
            <w:pPr>
              <w:spacing w:after="0" w:line="240" w:lineRule="auto"/>
              <w:rPr>
                <w:rFonts w:ascii="Times New Roman" w:eastAsia="Times New Roman" w:hAnsi="Times New Roman" w:cs="Times New Roman"/>
                <w:color w:val="000000"/>
                <w:lang w:eastAsia="lv-LV"/>
              </w:rPr>
            </w:pPr>
            <w:r>
              <w:rPr>
                <w:rFonts w:ascii="Times New Roman" w:hAnsi="Times New Roman" w:cs="Times New Roman"/>
              </w:rPr>
              <w:t>6</w:t>
            </w:r>
            <w:r w:rsidRPr="00854DB2">
              <w:rPr>
                <w:rFonts w:ascii="Times New Roman" w:hAnsi="Times New Roman" w:cs="Times New Roman"/>
              </w:rPr>
              <w:t>. Autoruzraudzība</w:t>
            </w:r>
          </w:p>
        </w:tc>
        <w:tc>
          <w:tcPr>
            <w:tcW w:w="709" w:type="dxa"/>
            <w:tcBorders>
              <w:top w:val="nil"/>
              <w:left w:val="nil"/>
              <w:bottom w:val="single" w:sz="4" w:space="0" w:color="auto"/>
              <w:right w:val="single" w:sz="4" w:space="0" w:color="auto"/>
            </w:tcBorders>
            <w:noWrap/>
            <w:vAlign w:val="center"/>
            <w:hideMark/>
          </w:tcPr>
          <w:p w14:paraId="175CD672" w14:textId="77777777" w:rsidR="00D943EA" w:rsidRPr="00854DB2" w:rsidRDefault="00D943EA" w:rsidP="008029AE">
            <w:pPr>
              <w:spacing w:after="0" w:line="240" w:lineRule="auto"/>
              <w:ind w:left="-105" w:right="-103"/>
              <w:jc w:val="center"/>
              <w:rPr>
                <w:rFonts w:ascii="Times New Roman" w:eastAsia="Times New Roman" w:hAnsi="Times New Roman" w:cs="Times New Roman"/>
                <w:sz w:val="20"/>
                <w:szCs w:val="20"/>
                <w:lang w:eastAsia="lv-LV"/>
              </w:rPr>
            </w:pPr>
            <w:proofErr w:type="spellStart"/>
            <w:r w:rsidRPr="00854DB2">
              <w:rPr>
                <w:rFonts w:ascii="Times New Roman" w:eastAsia="Times New Roman" w:hAnsi="Times New Roman" w:cs="Times New Roman"/>
                <w:sz w:val="20"/>
                <w:szCs w:val="20"/>
                <w:lang w:eastAsia="lv-LV"/>
              </w:rPr>
              <w:t>kompl</w:t>
            </w:r>
            <w:proofErr w:type="spellEnd"/>
            <w:r w:rsidRPr="00854DB2">
              <w:rPr>
                <w:rFonts w:ascii="Times New Roman" w:eastAsia="Times New Roman" w:hAnsi="Times New Roman" w:cs="Times New Roman"/>
                <w:sz w:val="20"/>
                <w:szCs w:val="20"/>
                <w:lang w:eastAsia="lv-LV"/>
              </w:rPr>
              <w:t>.</w:t>
            </w:r>
          </w:p>
        </w:tc>
        <w:tc>
          <w:tcPr>
            <w:tcW w:w="750" w:type="dxa"/>
            <w:tcBorders>
              <w:top w:val="nil"/>
              <w:left w:val="nil"/>
              <w:bottom w:val="single" w:sz="4" w:space="0" w:color="auto"/>
              <w:right w:val="single" w:sz="4" w:space="0" w:color="auto"/>
            </w:tcBorders>
            <w:vAlign w:val="center"/>
          </w:tcPr>
          <w:p w14:paraId="418EB3DA" w14:textId="38CA36DB" w:rsidR="00D943EA" w:rsidRPr="00854DB2" w:rsidRDefault="00D943EA" w:rsidP="00D14584">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1A1AF810"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0A961CC0" w14:textId="069841A5"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34D600CB" w14:textId="5503B726"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46237350" w14:textId="552CDAE2"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105398E5" w14:textId="577F350F"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4041D788"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0025823D"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58D93A12" w14:textId="723BEDFA"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2695DAFB" w14:textId="07CCDA24"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1139EC52" w14:textId="54283C15"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5D849E9B" w14:textId="71EC4C59"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54DB2" w14:paraId="1FDE3DDB" w14:textId="653E0FCB" w:rsidTr="00D943EA">
        <w:trPr>
          <w:trHeight w:val="51"/>
        </w:trPr>
        <w:tc>
          <w:tcPr>
            <w:tcW w:w="5104" w:type="dxa"/>
            <w:tcBorders>
              <w:top w:val="nil"/>
              <w:left w:val="single" w:sz="4" w:space="0" w:color="auto"/>
              <w:bottom w:val="single" w:sz="4" w:space="0" w:color="auto"/>
              <w:right w:val="single" w:sz="4" w:space="0" w:color="auto"/>
            </w:tcBorders>
            <w:vAlign w:val="center"/>
            <w:hideMark/>
          </w:tcPr>
          <w:p w14:paraId="04071C41" w14:textId="77777777" w:rsidR="00D943EA" w:rsidRPr="00854DB2" w:rsidRDefault="00D943EA" w:rsidP="00D14584">
            <w:pPr>
              <w:spacing w:after="0" w:line="240" w:lineRule="auto"/>
              <w:rPr>
                <w:rFonts w:ascii="Times New Roman" w:eastAsia="Times New Roman" w:hAnsi="Times New Roman" w:cs="Times New Roman"/>
                <w:b/>
                <w:bCs/>
                <w:color w:val="000000"/>
                <w:lang w:eastAsia="lv-LV"/>
              </w:rPr>
            </w:pPr>
            <w:r w:rsidRPr="00854DB2">
              <w:rPr>
                <w:rFonts w:ascii="Times New Roman" w:eastAsia="Times New Roman" w:hAnsi="Times New Roman" w:cs="Times New Roman"/>
                <w:b/>
                <w:bCs/>
                <w:color w:val="000000"/>
                <w:sz w:val="24"/>
                <w:szCs w:val="24"/>
                <w:lang w:eastAsia="lv-LV"/>
              </w:rPr>
              <w:t>Būvdarbi</w:t>
            </w:r>
          </w:p>
        </w:tc>
        <w:tc>
          <w:tcPr>
            <w:tcW w:w="709" w:type="dxa"/>
            <w:tcBorders>
              <w:top w:val="nil"/>
              <w:left w:val="nil"/>
              <w:bottom w:val="single" w:sz="4" w:space="0" w:color="auto"/>
              <w:right w:val="single" w:sz="4" w:space="0" w:color="auto"/>
            </w:tcBorders>
            <w:noWrap/>
            <w:vAlign w:val="center"/>
          </w:tcPr>
          <w:p w14:paraId="1FD38BC8" w14:textId="44260BDA" w:rsidR="00D943EA" w:rsidRPr="00AD54B9" w:rsidRDefault="00D943EA" w:rsidP="008029AE">
            <w:pPr>
              <w:spacing w:after="0" w:line="240" w:lineRule="auto"/>
              <w:ind w:left="-105" w:right="-103"/>
              <w:jc w:val="center"/>
              <w:rPr>
                <w:rFonts w:ascii="Times New Roman" w:eastAsia="Times New Roman" w:hAnsi="Times New Roman" w:cs="Times New Roman"/>
                <w:color w:val="EE0000"/>
                <w:sz w:val="20"/>
                <w:szCs w:val="20"/>
                <w:lang w:eastAsia="lv-LV"/>
              </w:rPr>
            </w:pPr>
          </w:p>
        </w:tc>
        <w:tc>
          <w:tcPr>
            <w:tcW w:w="750" w:type="dxa"/>
            <w:tcBorders>
              <w:top w:val="nil"/>
              <w:left w:val="nil"/>
              <w:bottom w:val="single" w:sz="4" w:space="0" w:color="auto"/>
              <w:right w:val="single" w:sz="4" w:space="0" w:color="auto"/>
            </w:tcBorders>
            <w:vAlign w:val="center"/>
          </w:tcPr>
          <w:p w14:paraId="1D365F0E" w14:textId="0CAF824A" w:rsidR="00D943EA" w:rsidRPr="00AD54B9" w:rsidRDefault="00D943EA" w:rsidP="00D14584">
            <w:pPr>
              <w:spacing w:after="0" w:line="240" w:lineRule="auto"/>
              <w:rPr>
                <w:rFonts w:ascii="Times New Roman" w:eastAsia="Times New Roman" w:hAnsi="Times New Roman" w:cs="Times New Roman"/>
                <w:color w:val="EE0000"/>
                <w:lang w:eastAsia="lv-LV"/>
              </w:rPr>
            </w:pPr>
          </w:p>
        </w:tc>
        <w:tc>
          <w:tcPr>
            <w:tcW w:w="667" w:type="dxa"/>
            <w:tcBorders>
              <w:top w:val="single" w:sz="4" w:space="0" w:color="auto"/>
              <w:left w:val="single" w:sz="4" w:space="0" w:color="auto"/>
              <w:bottom w:val="single" w:sz="4" w:space="0" w:color="auto"/>
              <w:right w:val="single" w:sz="4" w:space="0" w:color="auto"/>
            </w:tcBorders>
          </w:tcPr>
          <w:p w14:paraId="1F3262AD"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29C69B2C" w14:textId="17AB3C3B"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613350BF" w14:textId="3BD9B376"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30533A75" w14:textId="10E94CC8"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656E2C25" w14:textId="590BAF5C"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5A9CFFFC"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7E87D392"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25E9EC6C" w14:textId="3A021FB9"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0A208577" w14:textId="209597B6"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04C5CA85" w14:textId="5DFE917E"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0E47234D" w14:textId="762BAE2C"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54DB2" w14:paraId="5E8898AC" w14:textId="68DFE1E4" w:rsidTr="00D943EA">
        <w:trPr>
          <w:trHeight w:val="51"/>
        </w:trPr>
        <w:tc>
          <w:tcPr>
            <w:tcW w:w="5104" w:type="dxa"/>
            <w:tcBorders>
              <w:top w:val="nil"/>
              <w:left w:val="single" w:sz="4" w:space="0" w:color="auto"/>
              <w:bottom w:val="single" w:sz="4" w:space="0" w:color="auto"/>
              <w:right w:val="single" w:sz="4" w:space="0" w:color="auto"/>
            </w:tcBorders>
            <w:vAlign w:val="center"/>
          </w:tcPr>
          <w:p w14:paraId="2BF7AC63" w14:textId="32940D2E" w:rsidR="00D943EA" w:rsidRPr="00854DB2" w:rsidRDefault="00D943EA" w:rsidP="00D14584">
            <w:pPr>
              <w:spacing w:after="0" w:line="240" w:lineRule="auto"/>
              <w:rPr>
                <w:rFonts w:ascii="Times New Roman" w:eastAsia="Times New Roman" w:hAnsi="Times New Roman" w:cs="Times New Roman"/>
                <w:color w:val="000000"/>
                <w:lang w:eastAsia="lv-LV"/>
              </w:rPr>
            </w:pPr>
            <w:r>
              <w:rPr>
                <w:rFonts w:ascii="Times New Roman" w:hAnsi="Times New Roman" w:cs="Times New Roman"/>
              </w:rPr>
              <w:t>7</w:t>
            </w:r>
            <w:r w:rsidRPr="00854DB2">
              <w:rPr>
                <w:rFonts w:ascii="Times New Roman" w:hAnsi="Times New Roman" w:cs="Times New Roman"/>
              </w:rPr>
              <w:t>. Pamatnes sagatavošana un pamatu izbūve akumulācijas tvertnei</w:t>
            </w:r>
          </w:p>
        </w:tc>
        <w:tc>
          <w:tcPr>
            <w:tcW w:w="709" w:type="dxa"/>
            <w:tcBorders>
              <w:top w:val="nil"/>
              <w:left w:val="nil"/>
              <w:bottom w:val="single" w:sz="4" w:space="0" w:color="auto"/>
              <w:right w:val="single" w:sz="4" w:space="0" w:color="auto"/>
            </w:tcBorders>
            <w:noWrap/>
            <w:vAlign w:val="center"/>
            <w:hideMark/>
          </w:tcPr>
          <w:p w14:paraId="579D23C9" w14:textId="77777777" w:rsidR="00D943EA" w:rsidRPr="00854DB2" w:rsidRDefault="00D943EA" w:rsidP="008029AE">
            <w:pPr>
              <w:spacing w:after="0" w:line="240" w:lineRule="auto"/>
              <w:ind w:left="-105" w:right="-103"/>
              <w:jc w:val="center"/>
              <w:rPr>
                <w:rFonts w:ascii="Times New Roman" w:eastAsia="Times New Roman" w:hAnsi="Times New Roman" w:cs="Times New Roman"/>
                <w:sz w:val="20"/>
                <w:szCs w:val="20"/>
                <w:lang w:eastAsia="lv-LV"/>
              </w:rPr>
            </w:pPr>
            <w:proofErr w:type="spellStart"/>
            <w:r w:rsidRPr="00854DB2">
              <w:rPr>
                <w:rFonts w:ascii="Times New Roman" w:eastAsia="Times New Roman" w:hAnsi="Times New Roman" w:cs="Times New Roman"/>
                <w:sz w:val="20"/>
                <w:szCs w:val="20"/>
                <w:lang w:eastAsia="lv-LV"/>
              </w:rPr>
              <w:t>kompl</w:t>
            </w:r>
            <w:proofErr w:type="spellEnd"/>
            <w:r w:rsidRPr="00854DB2">
              <w:rPr>
                <w:rFonts w:ascii="Times New Roman" w:eastAsia="Times New Roman" w:hAnsi="Times New Roman" w:cs="Times New Roman"/>
                <w:sz w:val="20"/>
                <w:szCs w:val="20"/>
                <w:lang w:eastAsia="lv-LV"/>
              </w:rPr>
              <w:t>.</w:t>
            </w:r>
          </w:p>
        </w:tc>
        <w:tc>
          <w:tcPr>
            <w:tcW w:w="750" w:type="dxa"/>
            <w:tcBorders>
              <w:top w:val="nil"/>
              <w:left w:val="nil"/>
              <w:bottom w:val="single" w:sz="4" w:space="0" w:color="auto"/>
              <w:right w:val="single" w:sz="4" w:space="0" w:color="auto"/>
            </w:tcBorders>
            <w:vAlign w:val="center"/>
          </w:tcPr>
          <w:p w14:paraId="191F1C26" w14:textId="40A73FA8" w:rsidR="00D943EA" w:rsidRPr="00854DB2" w:rsidRDefault="00D943EA" w:rsidP="00D14584">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048ABFA7"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63F44C42" w14:textId="6B004603"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0858DB00" w14:textId="433BB0A4"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209DC85C" w14:textId="08ADA328"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7F021C4D" w14:textId="03F672C6"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4EDB018F"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318AB926"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4D403973" w14:textId="3BCC8EB0"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2C8AD90D" w14:textId="1A1FB3C5"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48B85BA9" w14:textId="1CACCEEB"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6571DD04" w14:textId="32F6FF99"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54DB2" w14:paraId="614061FC" w14:textId="78B70C43" w:rsidTr="00D943EA">
        <w:trPr>
          <w:trHeight w:val="53"/>
        </w:trPr>
        <w:tc>
          <w:tcPr>
            <w:tcW w:w="5104" w:type="dxa"/>
            <w:tcBorders>
              <w:top w:val="nil"/>
              <w:left w:val="single" w:sz="4" w:space="0" w:color="auto"/>
              <w:bottom w:val="single" w:sz="4" w:space="0" w:color="auto"/>
              <w:right w:val="single" w:sz="4" w:space="0" w:color="auto"/>
            </w:tcBorders>
            <w:vAlign w:val="center"/>
          </w:tcPr>
          <w:p w14:paraId="2CDFFF42" w14:textId="7BED893B" w:rsidR="00D943EA" w:rsidRPr="00AD75B3" w:rsidRDefault="00D943EA" w:rsidP="00D14584">
            <w:pPr>
              <w:spacing w:after="0" w:line="240" w:lineRule="auto"/>
              <w:rPr>
                <w:rFonts w:ascii="Times New Roman" w:hAnsi="Times New Roman" w:cs="Times New Roman"/>
                <w:color w:val="FF0000"/>
              </w:rPr>
            </w:pPr>
            <w:r>
              <w:rPr>
                <w:rFonts w:ascii="Times New Roman" w:hAnsi="Times New Roman" w:cs="Times New Roman"/>
              </w:rPr>
              <w:t>8</w:t>
            </w:r>
            <w:r w:rsidRPr="00854DB2">
              <w:rPr>
                <w:rFonts w:ascii="Times New Roman" w:hAnsi="Times New Roman" w:cs="Times New Roman"/>
              </w:rPr>
              <w:t xml:space="preserve">. Pamatu izbūve </w:t>
            </w:r>
            <w:proofErr w:type="spellStart"/>
            <w:r w:rsidRPr="0021503C">
              <w:rPr>
                <w:rFonts w:ascii="Times New Roman" w:hAnsi="Times New Roman" w:cs="Times New Roman"/>
              </w:rPr>
              <w:t>siltumsūkņu</w:t>
            </w:r>
            <w:proofErr w:type="spellEnd"/>
            <w:r w:rsidRPr="0021503C">
              <w:rPr>
                <w:rFonts w:ascii="Times New Roman" w:hAnsi="Times New Roman" w:cs="Times New Roman"/>
              </w:rPr>
              <w:t>, kompresoru un saistītajām iekārtām, izstrādājot kondensāta ūdens novadīšanas risinājumu</w:t>
            </w:r>
          </w:p>
        </w:tc>
        <w:tc>
          <w:tcPr>
            <w:tcW w:w="709" w:type="dxa"/>
            <w:tcBorders>
              <w:top w:val="nil"/>
              <w:left w:val="nil"/>
              <w:bottom w:val="single" w:sz="4" w:space="0" w:color="auto"/>
              <w:right w:val="single" w:sz="4" w:space="0" w:color="auto"/>
            </w:tcBorders>
            <w:noWrap/>
            <w:vAlign w:val="center"/>
            <w:hideMark/>
          </w:tcPr>
          <w:p w14:paraId="28504DA3" w14:textId="77777777" w:rsidR="00D943EA" w:rsidRPr="00854DB2" w:rsidRDefault="00D943EA" w:rsidP="008029AE">
            <w:pPr>
              <w:spacing w:after="0" w:line="240" w:lineRule="auto"/>
              <w:ind w:left="-105" w:right="-103"/>
              <w:jc w:val="center"/>
              <w:rPr>
                <w:rFonts w:ascii="Times New Roman" w:eastAsia="Times New Roman" w:hAnsi="Times New Roman" w:cs="Times New Roman"/>
                <w:sz w:val="20"/>
                <w:szCs w:val="20"/>
                <w:lang w:eastAsia="lv-LV"/>
              </w:rPr>
            </w:pPr>
            <w:proofErr w:type="spellStart"/>
            <w:r w:rsidRPr="00854DB2">
              <w:rPr>
                <w:rFonts w:ascii="Times New Roman" w:eastAsia="Times New Roman" w:hAnsi="Times New Roman" w:cs="Times New Roman"/>
                <w:sz w:val="20"/>
                <w:szCs w:val="20"/>
                <w:lang w:eastAsia="lv-LV"/>
              </w:rPr>
              <w:t>kompl</w:t>
            </w:r>
            <w:proofErr w:type="spellEnd"/>
            <w:r w:rsidRPr="00854DB2">
              <w:rPr>
                <w:rFonts w:ascii="Times New Roman" w:eastAsia="Times New Roman" w:hAnsi="Times New Roman" w:cs="Times New Roman"/>
                <w:sz w:val="20"/>
                <w:szCs w:val="20"/>
                <w:lang w:eastAsia="lv-LV"/>
              </w:rPr>
              <w:t>.</w:t>
            </w:r>
          </w:p>
        </w:tc>
        <w:tc>
          <w:tcPr>
            <w:tcW w:w="750" w:type="dxa"/>
            <w:tcBorders>
              <w:top w:val="nil"/>
              <w:left w:val="nil"/>
              <w:bottom w:val="single" w:sz="4" w:space="0" w:color="auto"/>
              <w:right w:val="single" w:sz="4" w:space="0" w:color="auto"/>
            </w:tcBorders>
            <w:vAlign w:val="center"/>
          </w:tcPr>
          <w:p w14:paraId="410E26A1" w14:textId="6B41F089" w:rsidR="00D943EA" w:rsidRPr="00854DB2" w:rsidRDefault="00D943EA" w:rsidP="00D14584">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13AED699"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5E822BEC" w14:textId="59E72622"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5CB89FE4" w14:textId="2E1E6129"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3427AD10" w14:textId="53D63B95"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412A00FA" w14:textId="601C2E43"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65808F10"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089FB025"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038F8E23" w14:textId="31EDBE06"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00E4C6F1" w14:textId="33E8C30D"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3B965B36" w14:textId="65B58CBB"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07B359E3" w14:textId="63A13C62"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54DB2" w14:paraId="68E8B7B9" w14:textId="39972206" w:rsidTr="00D943EA">
        <w:trPr>
          <w:trHeight w:val="51"/>
        </w:trPr>
        <w:tc>
          <w:tcPr>
            <w:tcW w:w="5104" w:type="dxa"/>
            <w:tcBorders>
              <w:top w:val="nil"/>
              <w:left w:val="single" w:sz="4" w:space="0" w:color="auto"/>
              <w:bottom w:val="single" w:sz="4" w:space="0" w:color="auto"/>
              <w:right w:val="single" w:sz="4" w:space="0" w:color="auto"/>
            </w:tcBorders>
            <w:vAlign w:val="center"/>
          </w:tcPr>
          <w:p w14:paraId="7DFBF355" w14:textId="435F2E5B" w:rsidR="00D943EA" w:rsidRPr="00854DB2" w:rsidRDefault="00D943EA" w:rsidP="00D14584">
            <w:pPr>
              <w:spacing w:after="0" w:line="240" w:lineRule="auto"/>
              <w:rPr>
                <w:rFonts w:ascii="Times New Roman" w:eastAsia="Times New Roman" w:hAnsi="Times New Roman" w:cs="Times New Roman"/>
                <w:color w:val="000000"/>
                <w:lang w:eastAsia="lv-LV"/>
              </w:rPr>
            </w:pPr>
            <w:r>
              <w:rPr>
                <w:rFonts w:ascii="Times New Roman" w:hAnsi="Times New Roman" w:cs="Times New Roman"/>
              </w:rPr>
              <w:t>9</w:t>
            </w:r>
            <w:r w:rsidRPr="00854DB2">
              <w:rPr>
                <w:rFonts w:ascii="Times New Roman" w:hAnsi="Times New Roman" w:cs="Times New Roman"/>
              </w:rPr>
              <w:t xml:space="preserve">. Cauruļvadu balsti, </w:t>
            </w:r>
            <w:proofErr w:type="spellStart"/>
            <w:r w:rsidRPr="00854DB2">
              <w:rPr>
                <w:rFonts w:ascii="Times New Roman" w:hAnsi="Times New Roman" w:cs="Times New Roman"/>
              </w:rPr>
              <w:t>piekares</w:t>
            </w:r>
            <w:proofErr w:type="spellEnd"/>
            <w:r w:rsidRPr="00854DB2">
              <w:rPr>
                <w:rFonts w:ascii="Times New Roman" w:hAnsi="Times New Roman" w:cs="Times New Roman"/>
              </w:rPr>
              <w:t xml:space="preserve"> un stiprinājumi</w:t>
            </w:r>
          </w:p>
        </w:tc>
        <w:tc>
          <w:tcPr>
            <w:tcW w:w="709" w:type="dxa"/>
            <w:tcBorders>
              <w:top w:val="nil"/>
              <w:left w:val="nil"/>
              <w:bottom w:val="single" w:sz="4" w:space="0" w:color="auto"/>
              <w:right w:val="single" w:sz="4" w:space="0" w:color="auto"/>
            </w:tcBorders>
            <w:noWrap/>
            <w:vAlign w:val="center"/>
            <w:hideMark/>
          </w:tcPr>
          <w:p w14:paraId="45B30E92" w14:textId="77777777" w:rsidR="00D943EA" w:rsidRPr="00854DB2" w:rsidRDefault="00D943EA" w:rsidP="008029AE">
            <w:pPr>
              <w:spacing w:after="0" w:line="240" w:lineRule="auto"/>
              <w:ind w:left="-105" w:right="-103"/>
              <w:jc w:val="center"/>
              <w:rPr>
                <w:rFonts w:ascii="Times New Roman" w:eastAsia="Times New Roman" w:hAnsi="Times New Roman" w:cs="Times New Roman"/>
                <w:sz w:val="20"/>
                <w:szCs w:val="20"/>
                <w:lang w:eastAsia="lv-LV"/>
              </w:rPr>
            </w:pPr>
            <w:proofErr w:type="spellStart"/>
            <w:r w:rsidRPr="00854DB2">
              <w:rPr>
                <w:rFonts w:ascii="Times New Roman" w:eastAsia="Times New Roman" w:hAnsi="Times New Roman" w:cs="Times New Roman"/>
                <w:sz w:val="20"/>
                <w:szCs w:val="20"/>
                <w:lang w:eastAsia="lv-LV"/>
              </w:rPr>
              <w:t>kompl</w:t>
            </w:r>
            <w:proofErr w:type="spellEnd"/>
            <w:r w:rsidRPr="00854DB2">
              <w:rPr>
                <w:rFonts w:ascii="Times New Roman" w:eastAsia="Times New Roman" w:hAnsi="Times New Roman" w:cs="Times New Roman"/>
                <w:sz w:val="20"/>
                <w:szCs w:val="20"/>
                <w:lang w:eastAsia="lv-LV"/>
              </w:rPr>
              <w:t>.</w:t>
            </w:r>
          </w:p>
        </w:tc>
        <w:tc>
          <w:tcPr>
            <w:tcW w:w="750" w:type="dxa"/>
            <w:tcBorders>
              <w:top w:val="nil"/>
              <w:left w:val="nil"/>
              <w:bottom w:val="single" w:sz="4" w:space="0" w:color="auto"/>
              <w:right w:val="single" w:sz="4" w:space="0" w:color="auto"/>
            </w:tcBorders>
            <w:vAlign w:val="center"/>
          </w:tcPr>
          <w:p w14:paraId="55BCA574" w14:textId="5BB5B62C" w:rsidR="00D943EA" w:rsidRPr="00854DB2" w:rsidRDefault="00D943EA" w:rsidP="00D14584">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73BA4DA7"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0969F88F" w14:textId="356B62CE"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306D0554" w14:textId="42DBE842"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0162CD71" w14:textId="31DAC2B9"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1F6F9EC5" w14:textId="712707CA"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01618D44"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1EE2EFBA"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5322FC35" w14:textId="71352540"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0DC2CB0C" w14:textId="354C81F9"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3B6EE92E" w14:textId="63B0B955"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469702B0" w14:textId="1235F7C5"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54DB2" w14:paraId="5404E099" w14:textId="2472566E" w:rsidTr="00D943EA">
        <w:trPr>
          <w:trHeight w:val="51"/>
        </w:trPr>
        <w:tc>
          <w:tcPr>
            <w:tcW w:w="5104" w:type="dxa"/>
            <w:tcBorders>
              <w:top w:val="nil"/>
              <w:left w:val="single" w:sz="4" w:space="0" w:color="auto"/>
              <w:bottom w:val="single" w:sz="4" w:space="0" w:color="auto"/>
              <w:right w:val="single" w:sz="4" w:space="0" w:color="auto"/>
            </w:tcBorders>
            <w:vAlign w:val="center"/>
            <w:hideMark/>
          </w:tcPr>
          <w:p w14:paraId="42DD2DF7" w14:textId="77777777" w:rsidR="00D943EA" w:rsidRPr="00854DB2" w:rsidRDefault="00D943EA" w:rsidP="00D14584">
            <w:pPr>
              <w:spacing w:after="0" w:line="240" w:lineRule="auto"/>
              <w:rPr>
                <w:rFonts w:ascii="Times New Roman" w:eastAsia="Times New Roman" w:hAnsi="Times New Roman" w:cs="Times New Roman"/>
                <w:b/>
                <w:bCs/>
                <w:color w:val="000000"/>
                <w:lang w:eastAsia="lv-LV"/>
              </w:rPr>
            </w:pPr>
            <w:proofErr w:type="spellStart"/>
            <w:r w:rsidRPr="00854DB2">
              <w:rPr>
                <w:rFonts w:ascii="Times New Roman" w:eastAsia="Times New Roman" w:hAnsi="Times New Roman" w:cs="Times New Roman"/>
                <w:b/>
                <w:bCs/>
                <w:color w:val="000000"/>
                <w:sz w:val="24"/>
                <w:szCs w:val="24"/>
                <w:lang w:eastAsia="lv-LV"/>
              </w:rPr>
              <w:t>Siltumsūkņu</w:t>
            </w:r>
            <w:proofErr w:type="spellEnd"/>
            <w:r w:rsidRPr="00854DB2">
              <w:rPr>
                <w:rFonts w:ascii="Times New Roman" w:eastAsia="Times New Roman" w:hAnsi="Times New Roman" w:cs="Times New Roman"/>
                <w:b/>
                <w:bCs/>
                <w:color w:val="000000"/>
                <w:sz w:val="24"/>
                <w:szCs w:val="24"/>
                <w:lang w:eastAsia="lv-LV"/>
              </w:rPr>
              <w:t xml:space="preserve"> sistēma</w:t>
            </w:r>
          </w:p>
        </w:tc>
        <w:tc>
          <w:tcPr>
            <w:tcW w:w="709" w:type="dxa"/>
            <w:tcBorders>
              <w:top w:val="nil"/>
              <w:left w:val="nil"/>
              <w:bottom w:val="single" w:sz="4" w:space="0" w:color="auto"/>
              <w:right w:val="single" w:sz="4" w:space="0" w:color="auto"/>
            </w:tcBorders>
            <w:noWrap/>
            <w:vAlign w:val="center"/>
          </w:tcPr>
          <w:p w14:paraId="3A393CF0" w14:textId="63855234" w:rsidR="00D943EA" w:rsidRPr="00AD54B9" w:rsidRDefault="00D943EA" w:rsidP="00D14584">
            <w:pPr>
              <w:spacing w:after="0" w:line="240" w:lineRule="auto"/>
              <w:jc w:val="center"/>
              <w:rPr>
                <w:rFonts w:ascii="Times New Roman" w:eastAsia="Times New Roman" w:hAnsi="Times New Roman" w:cs="Times New Roman"/>
                <w:color w:val="EE0000"/>
                <w:sz w:val="20"/>
                <w:szCs w:val="20"/>
                <w:lang w:eastAsia="lv-LV"/>
              </w:rPr>
            </w:pPr>
          </w:p>
        </w:tc>
        <w:tc>
          <w:tcPr>
            <w:tcW w:w="750" w:type="dxa"/>
            <w:tcBorders>
              <w:top w:val="nil"/>
              <w:left w:val="nil"/>
              <w:bottom w:val="single" w:sz="4" w:space="0" w:color="auto"/>
              <w:right w:val="single" w:sz="4" w:space="0" w:color="auto"/>
            </w:tcBorders>
            <w:vAlign w:val="center"/>
          </w:tcPr>
          <w:p w14:paraId="2448C613" w14:textId="1E8EB368" w:rsidR="00D943EA" w:rsidRPr="00AD54B9" w:rsidRDefault="00D943EA" w:rsidP="00D14584">
            <w:pPr>
              <w:spacing w:after="0" w:line="240" w:lineRule="auto"/>
              <w:jc w:val="center"/>
              <w:rPr>
                <w:rFonts w:ascii="Times New Roman" w:eastAsia="Times New Roman" w:hAnsi="Times New Roman" w:cs="Times New Roman"/>
                <w:color w:val="EE0000"/>
                <w:lang w:eastAsia="lv-LV"/>
              </w:rPr>
            </w:pPr>
          </w:p>
        </w:tc>
        <w:tc>
          <w:tcPr>
            <w:tcW w:w="667" w:type="dxa"/>
            <w:tcBorders>
              <w:top w:val="single" w:sz="4" w:space="0" w:color="auto"/>
              <w:left w:val="single" w:sz="4" w:space="0" w:color="auto"/>
              <w:bottom w:val="single" w:sz="4" w:space="0" w:color="auto"/>
              <w:right w:val="single" w:sz="4" w:space="0" w:color="auto"/>
            </w:tcBorders>
          </w:tcPr>
          <w:p w14:paraId="75CE791A"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2D9E3453" w14:textId="4D41F12F"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77B50C8E" w14:textId="41712B7D"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56C8911C" w14:textId="6172445A"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366657B2" w14:textId="467021AC"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22EDC1EB"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1F1E33E8"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25B72BBB" w14:textId="03138692"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2BB36B8B" w14:textId="0032536D"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3F714E5D" w14:textId="04F45026"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315571B1" w14:textId="28F44E6C"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54DB2" w14:paraId="52BAC005" w14:textId="7BC42A0B" w:rsidTr="007F1283">
        <w:trPr>
          <w:trHeight w:val="363"/>
        </w:trPr>
        <w:tc>
          <w:tcPr>
            <w:tcW w:w="5104" w:type="dxa"/>
            <w:tcBorders>
              <w:top w:val="nil"/>
              <w:left w:val="single" w:sz="4" w:space="0" w:color="auto"/>
              <w:bottom w:val="single" w:sz="4" w:space="0" w:color="auto"/>
              <w:right w:val="single" w:sz="4" w:space="0" w:color="auto"/>
            </w:tcBorders>
            <w:vAlign w:val="center"/>
          </w:tcPr>
          <w:p w14:paraId="5A2930B6" w14:textId="6419F0A8" w:rsidR="00D943EA" w:rsidRPr="00854DB2" w:rsidRDefault="00D943EA" w:rsidP="00D14584">
            <w:pPr>
              <w:spacing w:after="0" w:line="240" w:lineRule="auto"/>
              <w:rPr>
                <w:rFonts w:ascii="Times New Roman" w:eastAsia="Times New Roman" w:hAnsi="Times New Roman" w:cs="Times New Roman"/>
                <w:color w:val="000000"/>
                <w:lang w:eastAsia="lv-LV"/>
              </w:rPr>
            </w:pPr>
            <w:r w:rsidRPr="00854DB2">
              <w:rPr>
                <w:rFonts w:ascii="Times New Roman" w:hAnsi="Times New Roman" w:cs="Times New Roman"/>
              </w:rPr>
              <w:t>1</w:t>
            </w:r>
            <w:r>
              <w:rPr>
                <w:rFonts w:ascii="Times New Roman" w:hAnsi="Times New Roman" w:cs="Times New Roman"/>
              </w:rPr>
              <w:t>0</w:t>
            </w:r>
            <w:r w:rsidRPr="00854DB2">
              <w:rPr>
                <w:rFonts w:ascii="Times New Roman" w:hAnsi="Times New Roman" w:cs="Times New Roman"/>
              </w:rPr>
              <w:t>. Rūpnieciska gaiss</w:t>
            </w:r>
            <w:r>
              <w:rPr>
                <w:rFonts w:ascii="Times New Roman" w:hAnsi="Times New Roman" w:cs="Times New Roman"/>
              </w:rPr>
              <w:t>-</w:t>
            </w:r>
            <w:r w:rsidRPr="00854DB2">
              <w:rPr>
                <w:rFonts w:ascii="Times New Roman" w:hAnsi="Times New Roman" w:cs="Times New Roman"/>
              </w:rPr>
              <w:t xml:space="preserve">ūdens </w:t>
            </w:r>
            <w:proofErr w:type="spellStart"/>
            <w:r w:rsidRPr="00854DB2">
              <w:rPr>
                <w:rFonts w:ascii="Times New Roman" w:hAnsi="Times New Roman" w:cs="Times New Roman"/>
              </w:rPr>
              <w:t>siltumsūkņu</w:t>
            </w:r>
            <w:proofErr w:type="spellEnd"/>
            <w:r w:rsidRPr="00854DB2">
              <w:rPr>
                <w:rFonts w:ascii="Times New Roman" w:hAnsi="Times New Roman" w:cs="Times New Roman"/>
              </w:rPr>
              <w:t xml:space="preserve"> sistēma ar kopējo garantēto siltuma jaudu vismaz 1,5 MW pie +15 °C un visas ar tās darbību saistītās iekārtas</w:t>
            </w:r>
          </w:p>
        </w:tc>
        <w:tc>
          <w:tcPr>
            <w:tcW w:w="709" w:type="dxa"/>
            <w:tcBorders>
              <w:top w:val="nil"/>
              <w:left w:val="nil"/>
              <w:bottom w:val="single" w:sz="4" w:space="0" w:color="auto"/>
              <w:right w:val="single" w:sz="4" w:space="0" w:color="auto"/>
            </w:tcBorders>
            <w:noWrap/>
            <w:vAlign w:val="center"/>
            <w:hideMark/>
          </w:tcPr>
          <w:p w14:paraId="793E9BDE" w14:textId="77777777" w:rsidR="00D943EA" w:rsidRPr="00854DB2" w:rsidRDefault="00D943EA" w:rsidP="008029AE">
            <w:pPr>
              <w:spacing w:after="0" w:line="240" w:lineRule="auto"/>
              <w:ind w:left="-105" w:right="-103"/>
              <w:jc w:val="center"/>
              <w:rPr>
                <w:rFonts w:ascii="Times New Roman" w:eastAsia="Times New Roman" w:hAnsi="Times New Roman" w:cs="Times New Roman"/>
                <w:sz w:val="20"/>
                <w:szCs w:val="20"/>
                <w:lang w:eastAsia="lv-LV"/>
              </w:rPr>
            </w:pPr>
            <w:proofErr w:type="spellStart"/>
            <w:r w:rsidRPr="00854DB2">
              <w:rPr>
                <w:rFonts w:ascii="Times New Roman" w:eastAsia="Times New Roman" w:hAnsi="Times New Roman" w:cs="Times New Roman"/>
                <w:sz w:val="20"/>
                <w:szCs w:val="20"/>
                <w:lang w:eastAsia="lv-LV"/>
              </w:rPr>
              <w:t>kompl</w:t>
            </w:r>
            <w:proofErr w:type="spellEnd"/>
            <w:r w:rsidRPr="00854DB2">
              <w:rPr>
                <w:rFonts w:ascii="Times New Roman" w:eastAsia="Times New Roman" w:hAnsi="Times New Roman" w:cs="Times New Roman"/>
                <w:sz w:val="20"/>
                <w:szCs w:val="20"/>
                <w:lang w:eastAsia="lv-LV"/>
              </w:rPr>
              <w:t>.</w:t>
            </w:r>
          </w:p>
        </w:tc>
        <w:tc>
          <w:tcPr>
            <w:tcW w:w="750" w:type="dxa"/>
            <w:tcBorders>
              <w:top w:val="nil"/>
              <w:left w:val="nil"/>
              <w:bottom w:val="single" w:sz="4" w:space="0" w:color="auto"/>
              <w:right w:val="single" w:sz="4" w:space="0" w:color="auto"/>
            </w:tcBorders>
            <w:vAlign w:val="center"/>
          </w:tcPr>
          <w:p w14:paraId="2FEECC02" w14:textId="651AA04E" w:rsidR="00D943EA" w:rsidRPr="00854DB2" w:rsidRDefault="00D943EA" w:rsidP="00D14584">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29037541"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1DA53D04" w14:textId="0D08E345"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26652291" w14:textId="294A2CCB"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604DBA13" w14:textId="77AF97F2"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012F237C" w14:textId="6773CB5E"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0B4E5383"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508BA8D6"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72606384" w14:textId="64BA0CD8"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0C48049F" w14:textId="7F156213"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17DFFC2D" w14:textId="1D316DA5"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6DB02BF1" w14:textId="78D82A69"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54DB2" w14:paraId="67D6F836" w14:textId="73876D75" w:rsidTr="007F1283">
        <w:trPr>
          <w:trHeight w:val="51"/>
        </w:trPr>
        <w:tc>
          <w:tcPr>
            <w:tcW w:w="5104" w:type="dxa"/>
            <w:tcBorders>
              <w:top w:val="single" w:sz="4" w:space="0" w:color="auto"/>
              <w:left w:val="single" w:sz="4" w:space="0" w:color="auto"/>
              <w:bottom w:val="single" w:sz="4" w:space="0" w:color="auto"/>
              <w:right w:val="single" w:sz="4" w:space="0" w:color="auto"/>
            </w:tcBorders>
            <w:vAlign w:val="center"/>
          </w:tcPr>
          <w:p w14:paraId="6165747A" w14:textId="5D1232FA" w:rsidR="00D943EA" w:rsidRPr="00854DB2" w:rsidRDefault="00D943EA" w:rsidP="00D14584">
            <w:pPr>
              <w:spacing w:after="0" w:line="240" w:lineRule="auto"/>
              <w:rPr>
                <w:rFonts w:ascii="Times New Roman" w:eastAsia="Times New Roman" w:hAnsi="Times New Roman" w:cs="Times New Roman"/>
                <w:color w:val="000000"/>
                <w:lang w:eastAsia="lv-LV"/>
              </w:rPr>
            </w:pPr>
            <w:r w:rsidRPr="00854DB2">
              <w:rPr>
                <w:rFonts w:ascii="Times New Roman" w:hAnsi="Times New Roman" w:cs="Times New Roman"/>
              </w:rPr>
              <w:lastRenderedPageBreak/>
              <w:t>1</w:t>
            </w:r>
            <w:r>
              <w:rPr>
                <w:rFonts w:ascii="Times New Roman" w:hAnsi="Times New Roman" w:cs="Times New Roman"/>
              </w:rPr>
              <w:t>1</w:t>
            </w:r>
            <w:r w:rsidRPr="00854DB2">
              <w:rPr>
                <w:rFonts w:ascii="Times New Roman" w:hAnsi="Times New Roman" w:cs="Times New Roman"/>
              </w:rPr>
              <w:t xml:space="preserve">. </w:t>
            </w:r>
            <w:proofErr w:type="spellStart"/>
            <w:r w:rsidRPr="00854DB2">
              <w:rPr>
                <w:rFonts w:ascii="Times New Roman" w:hAnsi="Times New Roman" w:cs="Times New Roman"/>
              </w:rPr>
              <w:t>Siltumsūkņu</w:t>
            </w:r>
            <w:proofErr w:type="spellEnd"/>
            <w:r w:rsidRPr="00854DB2">
              <w:rPr>
                <w:rFonts w:ascii="Times New Roman" w:hAnsi="Times New Roman" w:cs="Times New Roman"/>
              </w:rPr>
              <w:t xml:space="preserve"> un saistīto iekārtu cauruļvadi un savienojumi</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0C326568" w14:textId="77777777" w:rsidR="00D943EA" w:rsidRPr="00854DB2" w:rsidRDefault="00D943EA" w:rsidP="008029AE">
            <w:pPr>
              <w:spacing w:after="0" w:line="240" w:lineRule="auto"/>
              <w:ind w:left="-105" w:right="-103"/>
              <w:jc w:val="center"/>
              <w:rPr>
                <w:rFonts w:ascii="Times New Roman" w:eastAsia="Times New Roman" w:hAnsi="Times New Roman" w:cs="Times New Roman"/>
                <w:sz w:val="20"/>
                <w:szCs w:val="20"/>
                <w:lang w:eastAsia="lv-LV"/>
              </w:rPr>
            </w:pPr>
            <w:proofErr w:type="spellStart"/>
            <w:r w:rsidRPr="00854DB2">
              <w:rPr>
                <w:rFonts w:ascii="Times New Roman" w:eastAsia="Times New Roman" w:hAnsi="Times New Roman" w:cs="Times New Roman"/>
                <w:sz w:val="20"/>
                <w:szCs w:val="20"/>
                <w:lang w:eastAsia="lv-LV"/>
              </w:rPr>
              <w:t>kompl</w:t>
            </w:r>
            <w:proofErr w:type="spellEnd"/>
            <w:r w:rsidRPr="00854DB2">
              <w:rPr>
                <w:rFonts w:ascii="Times New Roman" w:eastAsia="Times New Roman" w:hAnsi="Times New Roman" w:cs="Times New Roman"/>
                <w:sz w:val="20"/>
                <w:szCs w:val="20"/>
                <w:lang w:eastAsia="lv-LV"/>
              </w:rPr>
              <w:t>.</w:t>
            </w:r>
          </w:p>
        </w:tc>
        <w:tc>
          <w:tcPr>
            <w:tcW w:w="750" w:type="dxa"/>
            <w:tcBorders>
              <w:top w:val="single" w:sz="4" w:space="0" w:color="auto"/>
              <w:left w:val="single" w:sz="4" w:space="0" w:color="auto"/>
              <w:bottom w:val="single" w:sz="4" w:space="0" w:color="auto"/>
              <w:right w:val="single" w:sz="4" w:space="0" w:color="auto"/>
            </w:tcBorders>
            <w:vAlign w:val="center"/>
          </w:tcPr>
          <w:p w14:paraId="014398EB" w14:textId="4984C6DF" w:rsidR="00D943EA" w:rsidRPr="00854DB2" w:rsidRDefault="00D943EA" w:rsidP="00D14584">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58D20BF1"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34238E51" w14:textId="04B61862"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413F0845" w14:textId="6722910D"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0D7BF257" w14:textId="10EBCDB3"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6F474909" w14:textId="20E85E72"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64140FB2"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5938A7F1"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277BB2C3" w14:textId="18D908F0"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3159A883" w14:textId="76D6BF74"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76EDB6A9" w14:textId="41E60BA6"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06F6312E" w14:textId="06DA11E8"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54DB2" w14:paraId="5315791E" w14:textId="026AC0DA" w:rsidTr="007F1283">
        <w:trPr>
          <w:trHeight w:val="51"/>
        </w:trPr>
        <w:tc>
          <w:tcPr>
            <w:tcW w:w="5104" w:type="dxa"/>
            <w:tcBorders>
              <w:top w:val="single" w:sz="4" w:space="0" w:color="auto"/>
              <w:left w:val="single" w:sz="4" w:space="0" w:color="auto"/>
              <w:bottom w:val="single" w:sz="4" w:space="0" w:color="auto"/>
              <w:right w:val="single" w:sz="4" w:space="0" w:color="auto"/>
            </w:tcBorders>
            <w:vAlign w:val="center"/>
          </w:tcPr>
          <w:p w14:paraId="3CFD2794" w14:textId="4510309A" w:rsidR="00D943EA" w:rsidRPr="00854DB2" w:rsidRDefault="00D943EA" w:rsidP="00D14584">
            <w:pPr>
              <w:spacing w:after="0" w:line="240" w:lineRule="auto"/>
              <w:rPr>
                <w:rFonts w:ascii="Times New Roman" w:eastAsia="Times New Roman" w:hAnsi="Times New Roman" w:cs="Times New Roman"/>
                <w:color w:val="000000"/>
                <w:lang w:eastAsia="lv-LV"/>
              </w:rPr>
            </w:pPr>
            <w:r w:rsidRPr="00854DB2">
              <w:rPr>
                <w:rFonts w:ascii="Times New Roman" w:hAnsi="Times New Roman" w:cs="Times New Roman"/>
              </w:rPr>
              <w:t>1</w:t>
            </w:r>
            <w:r>
              <w:rPr>
                <w:rFonts w:ascii="Times New Roman" w:hAnsi="Times New Roman" w:cs="Times New Roman"/>
              </w:rPr>
              <w:t>2</w:t>
            </w:r>
            <w:r w:rsidRPr="00854DB2">
              <w:rPr>
                <w:rFonts w:ascii="Times New Roman" w:hAnsi="Times New Roman" w:cs="Times New Roman"/>
              </w:rPr>
              <w:t xml:space="preserve">. </w:t>
            </w:r>
            <w:proofErr w:type="spellStart"/>
            <w:r w:rsidRPr="00854DB2">
              <w:rPr>
                <w:rFonts w:ascii="Times New Roman" w:hAnsi="Times New Roman" w:cs="Times New Roman"/>
              </w:rPr>
              <w:t>Siltumsūkņu</w:t>
            </w:r>
            <w:proofErr w:type="spellEnd"/>
            <w:r w:rsidRPr="00854DB2">
              <w:rPr>
                <w:rFonts w:ascii="Times New Roman" w:hAnsi="Times New Roman" w:cs="Times New Roman"/>
              </w:rPr>
              <w:t xml:space="preserve"> cirkulācijas sūkņi</w:t>
            </w:r>
          </w:p>
        </w:tc>
        <w:tc>
          <w:tcPr>
            <w:tcW w:w="709" w:type="dxa"/>
            <w:tcBorders>
              <w:top w:val="single" w:sz="4" w:space="0" w:color="auto"/>
              <w:left w:val="nil"/>
              <w:bottom w:val="single" w:sz="4" w:space="0" w:color="auto"/>
              <w:right w:val="single" w:sz="4" w:space="0" w:color="auto"/>
            </w:tcBorders>
            <w:noWrap/>
            <w:vAlign w:val="center"/>
            <w:hideMark/>
          </w:tcPr>
          <w:p w14:paraId="56E42B30" w14:textId="77777777" w:rsidR="00D943EA" w:rsidRPr="00854DB2" w:rsidRDefault="00D943EA" w:rsidP="008029AE">
            <w:pPr>
              <w:spacing w:after="0" w:line="240" w:lineRule="auto"/>
              <w:ind w:left="-105" w:right="-103"/>
              <w:jc w:val="center"/>
              <w:rPr>
                <w:rFonts w:ascii="Times New Roman" w:eastAsia="Times New Roman" w:hAnsi="Times New Roman" w:cs="Times New Roman"/>
                <w:sz w:val="20"/>
                <w:szCs w:val="20"/>
                <w:lang w:eastAsia="lv-LV"/>
              </w:rPr>
            </w:pPr>
            <w:proofErr w:type="spellStart"/>
            <w:r w:rsidRPr="00854DB2">
              <w:rPr>
                <w:rFonts w:ascii="Times New Roman" w:eastAsia="Times New Roman" w:hAnsi="Times New Roman" w:cs="Times New Roman"/>
                <w:sz w:val="20"/>
                <w:szCs w:val="20"/>
                <w:lang w:eastAsia="lv-LV"/>
              </w:rPr>
              <w:t>kompl</w:t>
            </w:r>
            <w:proofErr w:type="spellEnd"/>
            <w:r w:rsidRPr="00854DB2">
              <w:rPr>
                <w:rFonts w:ascii="Times New Roman" w:eastAsia="Times New Roman" w:hAnsi="Times New Roman" w:cs="Times New Roman"/>
                <w:sz w:val="20"/>
                <w:szCs w:val="20"/>
                <w:lang w:eastAsia="lv-LV"/>
              </w:rPr>
              <w:t>.</w:t>
            </w:r>
          </w:p>
        </w:tc>
        <w:tc>
          <w:tcPr>
            <w:tcW w:w="750" w:type="dxa"/>
            <w:tcBorders>
              <w:top w:val="single" w:sz="4" w:space="0" w:color="auto"/>
              <w:left w:val="nil"/>
              <w:bottom w:val="single" w:sz="4" w:space="0" w:color="auto"/>
              <w:right w:val="single" w:sz="4" w:space="0" w:color="auto"/>
            </w:tcBorders>
            <w:vAlign w:val="center"/>
          </w:tcPr>
          <w:p w14:paraId="65903105" w14:textId="05CE407E" w:rsidR="00D943EA" w:rsidRPr="00854DB2" w:rsidRDefault="00D943EA" w:rsidP="00D14584">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452605AA"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4B0EE2A6" w14:textId="0D20FA11"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1F5ACB5E" w14:textId="53179729"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6C4478DC" w14:textId="2A2D1A68"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052563BB" w14:textId="670CAC8D"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6A85F7C8"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3C7AAF4D"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5728C1F4" w14:textId="6D8FB0B3"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0D826833" w14:textId="4F85B2CA"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5388FF23" w14:textId="57A26ED3"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213BDF9F" w14:textId="1885793E"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54DB2" w14:paraId="420FB989" w14:textId="2A7A316E" w:rsidTr="00D943EA">
        <w:trPr>
          <w:trHeight w:val="51"/>
        </w:trPr>
        <w:tc>
          <w:tcPr>
            <w:tcW w:w="5104" w:type="dxa"/>
            <w:tcBorders>
              <w:top w:val="nil"/>
              <w:left w:val="single" w:sz="4" w:space="0" w:color="auto"/>
              <w:bottom w:val="single" w:sz="4" w:space="0" w:color="auto"/>
              <w:right w:val="single" w:sz="4" w:space="0" w:color="auto"/>
            </w:tcBorders>
            <w:vAlign w:val="center"/>
          </w:tcPr>
          <w:p w14:paraId="79D44F02" w14:textId="4758530A" w:rsidR="00D943EA" w:rsidRPr="00854DB2" w:rsidRDefault="00D943EA" w:rsidP="00D14584">
            <w:pPr>
              <w:spacing w:after="0" w:line="240" w:lineRule="auto"/>
              <w:rPr>
                <w:rFonts w:ascii="Times New Roman" w:eastAsia="Times New Roman" w:hAnsi="Times New Roman" w:cs="Times New Roman"/>
                <w:color w:val="000000"/>
                <w:lang w:eastAsia="lv-LV"/>
              </w:rPr>
            </w:pPr>
            <w:r w:rsidRPr="00854DB2">
              <w:rPr>
                <w:rFonts w:ascii="Times New Roman" w:hAnsi="Times New Roman" w:cs="Times New Roman"/>
              </w:rPr>
              <w:t>1</w:t>
            </w:r>
            <w:r>
              <w:rPr>
                <w:rFonts w:ascii="Times New Roman" w:hAnsi="Times New Roman" w:cs="Times New Roman"/>
              </w:rPr>
              <w:t>3</w:t>
            </w:r>
            <w:r w:rsidRPr="00854DB2">
              <w:rPr>
                <w:rFonts w:ascii="Times New Roman" w:hAnsi="Times New Roman" w:cs="Times New Roman"/>
              </w:rPr>
              <w:t xml:space="preserve">. </w:t>
            </w:r>
            <w:proofErr w:type="spellStart"/>
            <w:r w:rsidRPr="00854DB2">
              <w:rPr>
                <w:rFonts w:ascii="Times New Roman" w:hAnsi="Times New Roman" w:cs="Times New Roman"/>
              </w:rPr>
              <w:t>Noslēgarmatūra</w:t>
            </w:r>
            <w:proofErr w:type="spellEnd"/>
            <w:r w:rsidRPr="00854DB2">
              <w:rPr>
                <w:rFonts w:ascii="Times New Roman" w:hAnsi="Times New Roman" w:cs="Times New Roman"/>
              </w:rPr>
              <w:t>, regulējošā armatūra, filtri un drošības ierīces</w:t>
            </w:r>
          </w:p>
        </w:tc>
        <w:tc>
          <w:tcPr>
            <w:tcW w:w="709" w:type="dxa"/>
            <w:tcBorders>
              <w:top w:val="nil"/>
              <w:left w:val="nil"/>
              <w:bottom w:val="single" w:sz="4" w:space="0" w:color="auto"/>
              <w:right w:val="single" w:sz="4" w:space="0" w:color="auto"/>
            </w:tcBorders>
            <w:noWrap/>
            <w:vAlign w:val="center"/>
            <w:hideMark/>
          </w:tcPr>
          <w:p w14:paraId="60E7FB22" w14:textId="77777777" w:rsidR="00D943EA" w:rsidRPr="00854DB2" w:rsidRDefault="00D943EA" w:rsidP="008029AE">
            <w:pPr>
              <w:spacing w:after="0" w:line="240" w:lineRule="auto"/>
              <w:ind w:left="-105" w:right="-103"/>
              <w:jc w:val="center"/>
              <w:rPr>
                <w:rFonts w:ascii="Times New Roman" w:eastAsia="Times New Roman" w:hAnsi="Times New Roman" w:cs="Times New Roman"/>
                <w:sz w:val="20"/>
                <w:szCs w:val="20"/>
                <w:lang w:eastAsia="lv-LV"/>
              </w:rPr>
            </w:pPr>
            <w:proofErr w:type="spellStart"/>
            <w:r w:rsidRPr="00854DB2">
              <w:rPr>
                <w:rFonts w:ascii="Times New Roman" w:eastAsia="Times New Roman" w:hAnsi="Times New Roman" w:cs="Times New Roman"/>
                <w:sz w:val="20"/>
                <w:szCs w:val="20"/>
                <w:lang w:eastAsia="lv-LV"/>
              </w:rPr>
              <w:t>kompl</w:t>
            </w:r>
            <w:proofErr w:type="spellEnd"/>
            <w:r w:rsidRPr="00854DB2">
              <w:rPr>
                <w:rFonts w:ascii="Times New Roman" w:eastAsia="Times New Roman" w:hAnsi="Times New Roman" w:cs="Times New Roman"/>
                <w:sz w:val="20"/>
                <w:szCs w:val="20"/>
                <w:lang w:eastAsia="lv-LV"/>
              </w:rPr>
              <w:t>.</w:t>
            </w:r>
          </w:p>
        </w:tc>
        <w:tc>
          <w:tcPr>
            <w:tcW w:w="750" w:type="dxa"/>
            <w:tcBorders>
              <w:top w:val="nil"/>
              <w:left w:val="nil"/>
              <w:bottom w:val="single" w:sz="4" w:space="0" w:color="auto"/>
              <w:right w:val="single" w:sz="4" w:space="0" w:color="auto"/>
            </w:tcBorders>
            <w:vAlign w:val="center"/>
          </w:tcPr>
          <w:p w14:paraId="39506D37" w14:textId="548CCF54" w:rsidR="00D943EA" w:rsidRPr="00854DB2" w:rsidRDefault="00D943EA" w:rsidP="00D14584">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3E57857D"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1D3C8679" w14:textId="5EB41A08"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0DB23C31" w14:textId="1519E395"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5F06C5F6" w14:textId="7938A8D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043A300E" w14:textId="19DD6F62"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2D6BD8DF"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2F383E27"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5742803B" w14:textId="49A3E295"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73B794FC" w14:textId="51A58DEC"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1D515A2A" w14:textId="5EE4344F"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1331D37F" w14:textId="49B0C3B9"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54DB2" w14:paraId="5BFE073A" w14:textId="6C38FF0B" w:rsidTr="00D943EA">
        <w:trPr>
          <w:trHeight w:val="51"/>
        </w:trPr>
        <w:tc>
          <w:tcPr>
            <w:tcW w:w="5104" w:type="dxa"/>
            <w:tcBorders>
              <w:top w:val="nil"/>
              <w:left w:val="single" w:sz="4" w:space="0" w:color="auto"/>
              <w:bottom w:val="single" w:sz="4" w:space="0" w:color="auto"/>
              <w:right w:val="single" w:sz="4" w:space="0" w:color="auto"/>
            </w:tcBorders>
            <w:vAlign w:val="center"/>
          </w:tcPr>
          <w:p w14:paraId="704D9F73" w14:textId="376AB0C9" w:rsidR="00D943EA" w:rsidRPr="00854DB2" w:rsidRDefault="00D943EA" w:rsidP="00D14584">
            <w:pPr>
              <w:spacing w:after="0" w:line="240" w:lineRule="auto"/>
              <w:rPr>
                <w:rFonts w:ascii="Times New Roman" w:eastAsia="Times New Roman" w:hAnsi="Times New Roman" w:cs="Times New Roman"/>
                <w:color w:val="000000"/>
                <w:lang w:eastAsia="lv-LV"/>
              </w:rPr>
            </w:pPr>
            <w:r w:rsidRPr="00854DB2">
              <w:rPr>
                <w:rFonts w:ascii="Times New Roman" w:hAnsi="Times New Roman" w:cs="Times New Roman"/>
              </w:rPr>
              <w:t>1</w:t>
            </w:r>
            <w:r>
              <w:rPr>
                <w:rFonts w:ascii="Times New Roman" w:hAnsi="Times New Roman" w:cs="Times New Roman"/>
              </w:rPr>
              <w:t>4</w:t>
            </w:r>
            <w:r w:rsidRPr="00854DB2">
              <w:rPr>
                <w:rFonts w:ascii="Times New Roman" w:hAnsi="Times New Roman" w:cs="Times New Roman"/>
              </w:rPr>
              <w:t>. Cauruļvadu siltumizolācija un ārējais apšuvums</w:t>
            </w:r>
          </w:p>
        </w:tc>
        <w:tc>
          <w:tcPr>
            <w:tcW w:w="709" w:type="dxa"/>
            <w:tcBorders>
              <w:top w:val="nil"/>
              <w:left w:val="nil"/>
              <w:bottom w:val="single" w:sz="4" w:space="0" w:color="auto"/>
              <w:right w:val="single" w:sz="4" w:space="0" w:color="auto"/>
            </w:tcBorders>
            <w:noWrap/>
            <w:vAlign w:val="center"/>
            <w:hideMark/>
          </w:tcPr>
          <w:p w14:paraId="6CEAE115" w14:textId="77777777" w:rsidR="00D943EA" w:rsidRPr="00854DB2" w:rsidRDefault="00D943EA" w:rsidP="008029AE">
            <w:pPr>
              <w:spacing w:after="0" w:line="240" w:lineRule="auto"/>
              <w:ind w:left="-105" w:right="-103"/>
              <w:jc w:val="center"/>
              <w:rPr>
                <w:rFonts w:ascii="Times New Roman" w:eastAsia="Times New Roman" w:hAnsi="Times New Roman" w:cs="Times New Roman"/>
                <w:sz w:val="20"/>
                <w:szCs w:val="20"/>
                <w:lang w:eastAsia="lv-LV"/>
              </w:rPr>
            </w:pPr>
            <w:proofErr w:type="spellStart"/>
            <w:r w:rsidRPr="00854DB2">
              <w:rPr>
                <w:rFonts w:ascii="Times New Roman" w:eastAsia="Times New Roman" w:hAnsi="Times New Roman" w:cs="Times New Roman"/>
                <w:sz w:val="20"/>
                <w:szCs w:val="20"/>
                <w:lang w:eastAsia="lv-LV"/>
              </w:rPr>
              <w:t>kompl</w:t>
            </w:r>
            <w:proofErr w:type="spellEnd"/>
            <w:r w:rsidRPr="00854DB2">
              <w:rPr>
                <w:rFonts w:ascii="Times New Roman" w:eastAsia="Times New Roman" w:hAnsi="Times New Roman" w:cs="Times New Roman"/>
                <w:sz w:val="20"/>
                <w:szCs w:val="20"/>
                <w:lang w:eastAsia="lv-LV"/>
              </w:rPr>
              <w:t>.</w:t>
            </w:r>
          </w:p>
        </w:tc>
        <w:tc>
          <w:tcPr>
            <w:tcW w:w="750" w:type="dxa"/>
            <w:tcBorders>
              <w:top w:val="nil"/>
              <w:left w:val="nil"/>
              <w:bottom w:val="single" w:sz="4" w:space="0" w:color="auto"/>
              <w:right w:val="single" w:sz="4" w:space="0" w:color="auto"/>
            </w:tcBorders>
            <w:vAlign w:val="center"/>
          </w:tcPr>
          <w:p w14:paraId="4493D458" w14:textId="38FAB424" w:rsidR="00D943EA" w:rsidRPr="00854DB2" w:rsidRDefault="00D943EA" w:rsidP="00D14584">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715C4DFF"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2B52D218" w14:textId="3EA8EB6B"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05139DEB" w14:textId="35FFA46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75C1F765" w14:textId="09BBCF7D"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39B08910" w14:textId="21E55386"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486F91EB"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1226F6EB"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4A44EA71" w14:textId="1BB537B6"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543E8A92" w14:textId="2D3E4E0C"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7EAFFB79" w14:textId="64DB8307"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72309FC4" w14:textId="54FCBB73"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54DB2" w14:paraId="2D542789" w14:textId="6636E780" w:rsidTr="00D943EA">
        <w:trPr>
          <w:trHeight w:val="51"/>
        </w:trPr>
        <w:tc>
          <w:tcPr>
            <w:tcW w:w="5104" w:type="dxa"/>
            <w:tcBorders>
              <w:top w:val="nil"/>
              <w:left w:val="single" w:sz="4" w:space="0" w:color="auto"/>
              <w:bottom w:val="single" w:sz="4" w:space="0" w:color="auto"/>
              <w:right w:val="single" w:sz="4" w:space="0" w:color="auto"/>
            </w:tcBorders>
            <w:vAlign w:val="center"/>
          </w:tcPr>
          <w:p w14:paraId="3B681516" w14:textId="6F262A6C" w:rsidR="00D943EA" w:rsidRPr="00854DB2" w:rsidRDefault="00D943EA" w:rsidP="00D14584">
            <w:pPr>
              <w:spacing w:after="0" w:line="240" w:lineRule="auto"/>
              <w:rPr>
                <w:rFonts w:ascii="Times New Roman" w:eastAsia="Times New Roman" w:hAnsi="Times New Roman" w:cs="Times New Roman"/>
                <w:color w:val="000000"/>
                <w:lang w:eastAsia="lv-LV"/>
              </w:rPr>
            </w:pPr>
            <w:r w:rsidRPr="00854DB2">
              <w:rPr>
                <w:rFonts w:ascii="Times New Roman" w:hAnsi="Times New Roman" w:cs="Times New Roman"/>
              </w:rPr>
              <w:t>1</w:t>
            </w:r>
            <w:r>
              <w:rPr>
                <w:rFonts w:ascii="Times New Roman" w:hAnsi="Times New Roman" w:cs="Times New Roman"/>
              </w:rPr>
              <w:t>5</w:t>
            </w:r>
            <w:r w:rsidRPr="00854DB2">
              <w:rPr>
                <w:rFonts w:ascii="Times New Roman" w:hAnsi="Times New Roman" w:cs="Times New Roman"/>
              </w:rPr>
              <w:t xml:space="preserve">. </w:t>
            </w:r>
            <w:proofErr w:type="spellStart"/>
            <w:r w:rsidRPr="00854DB2">
              <w:rPr>
                <w:rFonts w:ascii="Times New Roman" w:hAnsi="Times New Roman" w:cs="Times New Roman"/>
              </w:rPr>
              <w:t>Pieslēgums</w:t>
            </w:r>
            <w:proofErr w:type="spellEnd"/>
            <w:r w:rsidRPr="00854DB2">
              <w:rPr>
                <w:rFonts w:ascii="Times New Roman" w:hAnsi="Times New Roman" w:cs="Times New Roman"/>
              </w:rPr>
              <w:t xml:space="preserve"> esošajai siltumtrasei</w:t>
            </w:r>
          </w:p>
        </w:tc>
        <w:tc>
          <w:tcPr>
            <w:tcW w:w="709" w:type="dxa"/>
            <w:tcBorders>
              <w:top w:val="nil"/>
              <w:left w:val="nil"/>
              <w:bottom w:val="single" w:sz="4" w:space="0" w:color="auto"/>
              <w:right w:val="single" w:sz="4" w:space="0" w:color="auto"/>
            </w:tcBorders>
            <w:noWrap/>
            <w:vAlign w:val="center"/>
            <w:hideMark/>
          </w:tcPr>
          <w:p w14:paraId="22FDBEBE" w14:textId="77777777" w:rsidR="00D943EA" w:rsidRPr="00854DB2" w:rsidRDefault="00D943EA" w:rsidP="008029AE">
            <w:pPr>
              <w:spacing w:after="0" w:line="240" w:lineRule="auto"/>
              <w:ind w:left="-105" w:right="-103"/>
              <w:jc w:val="center"/>
              <w:rPr>
                <w:rFonts w:ascii="Times New Roman" w:eastAsia="Times New Roman" w:hAnsi="Times New Roman" w:cs="Times New Roman"/>
                <w:sz w:val="20"/>
                <w:szCs w:val="20"/>
                <w:lang w:eastAsia="lv-LV"/>
              </w:rPr>
            </w:pPr>
            <w:proofErr w:type="spellStart"/>
            <w:r w:rsidRPr="00854DB2">
              <w:rPr>
                <w:rFonts w:ascii="Times New Roman" w:eastAsia="Times New Roman" w:hAnsi="Times New Roman" w:cs="Times New Roman"/>
                <w:sz w:val="20"/>
                <w:szCs w:val="20"/>
                <w:lang w:eastAsia="lv-LV"/>
              </w:rPr>
              <w:t>kompl</w:t>
            </w:r>
            <w:proofErr w:type="spellEnd"/>
            <w:r w:rsidRPr="00854DB2">
              <w:rPr>
                <w:rFonts w:ascii="Times New Roman" w:eastAsia="Times New Roman" w:hAnsi="Times New Roman" w:cs="Times New Roman"/>
                <w:sz w:val="20"/>
                <w:szCs w:val="20"/>
                <w:lang w:eastAsia="lv-LV"/>
              </w:rPr>
              <w:t>.</w:t>
            </w:r>
          </w:p>
        </w:tc>
        <w:tc>
          <w:tcPr>
            <w:tcW w:w="750" w:type="dxa"/>
            <w:tcBorders>
              <w:top w:val="nil"/>
              <w:left w:val="nil"/>
              <w:bottom w:val="single" w:sz="4" w:space="0" w:color="auto"/>
              <w:right w:val="single" w:sz="4" w:space="0" w:color="auto"/>
            </w:tcBorders>
            <w:vAlign w:val="center"/>
          </w:tcPr>
          <w:p w14:paraId="77FCD656" w14:textId="04DD8EC4" w:rsidR="00D943EA" w:rsidRPr="00854DB2" w:rsidRDefault="00D943EA" w:rsidP="00D14584">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2DAD58FE"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36805DFC" w14:textId="7D291F94"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338C52E6" w14:textId="2352B1EC"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11C35B42" w14:textId="5C9DF9FD"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085A8868" w14:textId="2D3CD4FB"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0DA24DAB"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28EDA2D4"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260D2FD5" w14:textId="7BDB58E1"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63FD2593" w14:textId="50E2C0D9"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3BC45C45" w14:textId="7E56D382"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713F0C21" w14:textId="404F42D9"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54DB2" w14:paraId="45CBAF5F" w14:textId="5ECBC624" w:rsidTr="00D943EA">
        <w:trPr>
          <w:trHeight w:val="51"/>
        </w:trPr>
        <w:tc>
          <w:tcPr>
            <w:tcW w:w="5104" w:type="dxa"/>
            <w:tcBorders>
              <w:top w:val="nil"/>
              <w:left w:val="single" w:sz="4" w:space="0" w:color="auto"/>
              <w:bottom w:val="single" w:sz="4" w:space="0" w:color="auto"/>
              <w:right w:val="single" w:sz="4" w:space="0" w:color="auto"/>
            </w:tcBorders>
            <w:vAlign w:val="center"/>
          </w:tcPr>
          <w:p w14:paraId="107D868B" w14:textId="0F71810B" w:rsidR="00D943EA" w:rsidRPr="00854DB2" w:rsidRDefault="00D943EA" w:rsidP="00D14584">
            <w:pPr>
              <w:spacing w:after="0" w:line="240" w:lineRule="auto"/>
              <w:rPr>
                <w:rFonts w:ascii="Times New Roman" w:eastAsia="Times New Roman" w:hAnsi="Times New Roman" w:cs="Times New Roman"/>
                <w:color w:val="000000"/>
                <w:lang w:eastAsia="lv-LV"/>
              </w:rPr>
            </w:pPr>
            <w:r w:rsidRPr="00854DB2">
              <w:rPr>
                <w:rFonts w:ascii="Times New Roman" w:hAnsi="Times New Roman" w:cs="Times New Roman"/>
              </w:rPr>
              <w:t>1</w:t>
            </w:r>
            <w:r>
              <w:rPr>
                <w:rFonts w:ascii="Times New Roman" w:hAnsi="Times New Roman" w:cs="Times New Roman"/>
              </w:rPr>
              <w:t>6</w:t>
            </w:r>
            <w:r w:rsidRPr="00854DB2">
              <w:rPr>
                <w:rFonts w:ascii="Times New Roman" w:hAnsi="Times New Roman" w:cs="Times New Roman"/>
              </w:rPr>
              <w:t xml:space="preserve">. </w:t>
            </w:r>
            <w:proofErr w:type="spellStart"/>
            <w:r w:rsidRPr="00854DB2">
              <w:rPr>
                <w:rFonts w:ascii="Times New Roman" w:hAnsi="Times New Roman" w:cs="Times New Roman"/>
              </w:rPr>
              <w:t>Siltumsūkņu</w:t>
            </w:r>
            <w:proofErr w:type="spellEnd"/>
            <w:r w:rsidRPr="00854DB2">
              <w:rPr>
                <w:rFonts w:ascii="Times New Roman" w:hAnsi="Times New Roman" w:cs="Times New Roman"/>
              </w:rPr>
              <w:t xml:space="preserve"> un saistīto iekārtu mehāniskā montāža</w:t>
            </w:r>
          </w:p>
        </w:tc>
        <w:tc>
          <w:tcPr>
            <w:tcW w:w="709" w:type="dxa"/>
            <w:tcBorders>
              <w:top w:val="nil"/>
              <w:left w:val="nil"/>
              <w:bottom w:val="single" w:sz="4" w:space="0" w:color="auto"/>
              <w:right w:val="single" w:sz="4" w:space="0" w:color="auto"/>
            </w:tcBorders>
            <w:noWrap/>
            <w:vAlign w:val="center"/>
            <w:hideMark/>
          </w:tcPr>
          <w:p w14:paraId="3A9F38D2" w14:textId="77777777" w:rsidR="00D943EA" w:rsidRPr="00854DB2" w:rsidRDefault="00D943EA" w:rsidP="008029AE">
            <w:pPr>
              <w:spacing w:after="0" w:line="240" w:lineRule="auto"/>
              <w:ind w:left="-105" w:right="-103"/>
              <w:jc w:val="center"/>
              <w:rPr>
                <w:rFonts w:ascii="Times New Roman" w:eastAsia="Times New Roman" w:hAnsi="Times New Roman" w:cs="Times New Roman"/>
                <w:sz w:val="20"/>
                <w:szCs w:val="20"/>
                <w:lang w:eastAsia="lv-LV"/>
              </w:rPr>
            </w:pPr>
            <w:proofErr w:type="spellStart"/>
            <w:r w:rsidRPr="00854DB2">
              <w:rPr>
                <w:rFonts w:ascii="Times New Roman" w:eastAsia="Times New Roman" w:hAnsi="Times New Roman" w:cs="Times New Roman"/>
                <w:sz w:val="20"/>
                <w:szCs w:val="20"/>
                <w:lang w:eastAsia="lv-LV"/>
              </w:rPr>
              <w:t>kompl</w:t>
            </w:r>
            <w:proofErr w:type="spellEnd"/>
            <w:r w:rsidRPr="00854DB2">
              <w:rPr>
                <w:rFonts w:ascii="Times New Roman" w:eastAsia="Times New Roman" w:hAnsi="Times New Roman" w:cs="Times New Roman"/>
                <w:sz w:val="20"/>
                <w:szCs w:val="20"/>
                <w:lang w:eastAsia="lv-LV"/>
              </w:rPr>
              <w:t>.</w:t>
            </w:r>
          </w:p>
        </w:tc>
        <w:tc>
          <w:tcPr>
            <w:tcW w:w="750" w:type="dxa"/>
            <w:tcBorders>
              <w:top w:val="nil"/>
              <w:left w:val="nil"/>
              <w:bottom w:val="single" w:sz="4" w:space="0" w:color="auto"/>
              <w:right w:val="single" w:sz="4" w:space="0" w:color="auto"/>
            </w:tcBorders>
            <w:vAlign w:val="center"/>
          </w:tcPr>
          <w:p w14:paraId="510A8E94" w14:textId="42BAA5D5" w:rsidR="00D943EA" w:rsidRPr="00854DB2" w:rsidRDefault="00D943EA" w:rsidP="00D14584">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086FDA74"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73A32599" w14:textId="6E3BD539"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42113777" w14:textId="75A26FAD"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5CFE30F1" w14:textId="2955224A"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0667CEDE" w14:textId="0E909DB0"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2305571E"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0B053B3C"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491756E2" w14:textId="3F8C78DB"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27A20A85" w14:textId="62F0C08A"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69FD02AC" w14:textId="01976248"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04C1E0E6" w14:textId="771489F2"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54DB2" w14:paraId="1DF43474" w14:textId="3F67A296" w:rsidTr="00D943EA">
        <w:trPr>
          <w:trHeight w:val="51"/>
        </w:trPr>
        <w:tc>
          <w:tcPr>
            <w:tcW w:w="5104" w:type="dxa"/>
            <w:tcBorders>
              <w:top w:val="nil"/>
              <w:left w:val="single" w:sz="4" w:space="0" w:color="auto"/>
              <w:bottom w:val="single" w:sz="4" w:space="0" w:color="auto"/>
              <w:right w:val="single" w:sz="4" w:space="0" w:color="auto"/>
            </w:tcBorders>
            <w:vAlign w:val="center"/>
            <w:hideMark/>
          </w:tcPr>
          <w:p w14:paraId="3213A9E0" w14:textId="77777777" w:rsidR="00D943EA" w:rsidRPr="00854DB2" w:rsidRDefault="00D943EA" w:rsidP="00D14584">
            <w:pPr>
              <w:spacing w:after="0" w:line="240" w:lineRule="auto"/>
              <w:rPr>
                <w:rFonts w:ascii="Times New Roman" w:eastAsia="Times New Roman" w:hAnsi="Times New Roman" w:cs="Times New Roman"/>
                <w:b/>
                <w:bCs/>
                <w:color w:val="000000"/>
                <w:lang w:eastAsia="lv-LV"/>
              </w:rPr>
            </w:pPr>
            <w:r w:rsidRPr="00854DB2">
              <w:rPr>
                <w:rFonts w:ascii="Times New Roman" w:eastAsia="Times New Roman" w:hAnsi="Times New Roman" w:cs="Times New Roman"/>
                <w:b/>
                <w:bCs/>
                <w:color w:val="000000"/>
                <w:sz w:val="24"/>
                <w:szCs w:val="24"/>
                <w:lang w:eastAsia="lv-LV"/>
              </w:rPr>
              <w:t>Siltumenerģijas akumulācija</w:t>
            </w:r>
          </w:p>
        </w:tc>
        <w:tc>
          <w:tcPr>
            <w:tcW w:w="709" w:type="dxa"/>
            <w:tcBorders>
              <w:top w:val="nil"/>
              <w:left w:val="nil"/>
              <w:bottom w:val="single" w:sz="4" w:space="0" w:color="auto"/>
              <w:right w:val="single" w:sz="4" w:space="0" w:color="auto"/>
            </w:tcBorders>
            <w:noWrap/>
            <w:vAlign w:val="center"/>
          </w:tcPr>
          <w:p w14:paraId="3768D276" w14:textId="62B39602" w:rsidR="00D943EA" w:rsidRPr="00AD54B9" w:rsidRDefault="00D943EA" w:rsidP="00D14584">
            <w:pPr>
              <w:spacing w:after="0" w:line="240" w:lineRule="auto"/>
              <w:jc w:val="center"/>
              <w:rPr>
                <w:rFonts w:ascii="Times New Roman" w:eastAsia="Times New Roman" w:hAnsi="Times New Roman" w:cs="Times New Roman"/>
                <w:color w:val="EE0000"/>
                <w:sz w:val="20"/>
                <w:szCs w:val="20"/>
                <w:lang w:eastAsia="lv-LV"/>
              </w:rPr>
            </w:pPr>
          </w:p>
        </w:tc>
        <w:tc>
          <w:tcPr>
            <w:tcW w:w="750" w:type="dxa"/>
            <w:tcBorders>
              <w:top w:val="nil"/>
              <w:left w:val="nil"/>
              <w:bottom w:val="single" w:sz="4" w:space="0" w:color="auto"/>
              <w:right w:val="single" w:sz="4" w:space="0" w:color="auto"/>
            </w:tcBorders>
            <w:vAlign w:val="center"/>
          </w:tcPr>
          <w:p w14:paraId="0A5A1A37" w14:textId="011A22BE" w:rsidR="00D943EA" w:rsidRPr="00AD54B9" w:rsidRDefault="00D943EA" w:rsidP="00D14584">
            <w:pPr>
              <w:spacing w:after="0" w:line="240" w:lineRule="auto"/>
              <w:jc w:val="center"/>
              <w:rPr>
                <w:rFonts w:ascii="Times New Roman" w:eastAsia="Times New Roman" w:hAnsi="Times New Roman" w:cs="Times New Roman"/>
                <w:color w:val="EE0000"/>
                <w:lang w:eastAsia="lv-LV"/>
              </w:rPr>
            </w:pPr>
          </w:p>
        </w:tc>
        <w:tc>
          <w:tcPr>
            <w:tcW w:w="667" w:type="dxa"/>
            <w:tcBorders>
              <w:top w:val="single" w:sz="4" w:space="0" w:color="auto"/>
              <w:left w:val="single" w:sz="4" w:space="0" w:color="auto"/>
              <w:bottom w:val="single" w:sz="4" w:space="0" w:color="auto"/>
              <w:right w:val="single" w:sz="4" w:space="0" w:color="auto"/>
            </w:tcBorders>
          </w:tcPr>
          <w:p w14:paraId="48A62B08"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22EC2C7F" w14:textId="461C5999"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21E97F3B" w14:textId="54E65232"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40C67424" w14:textId="2989AE1E"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279930EA" w14:textId="1EA87CBF"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5A5D4913"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32D7AFE1"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31C2349F" w14:textId="62BE1FD2"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09475DB5" w14:textId="1F6CF365"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34F928B4" w14:textId="0E7A6A29"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7B259853" w14:textId="2A5C60C5"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54DB2" w14:paraId="1F16497B" w14:textId="5E11A80B" w:rsidTr="00D943EA">
        <w:trPr>
          <w:trHeight w:val="704"/>
        </w:trPr>
        <w:tc>
          <w:tcPr>
            <w:tcW w:w="5104" w:type="dxa"/>
            <w:tcBorders>
              <w:top w:val="nil"/>
              <w:left w:val="single" w:sz="4" w:space="0" w:color="auto"/>
              <w:bottom w:val="single" w:sz="4" w:space="0" w:color="auto"/>
              <w:right w:val="single" w:sz="4" w:space="0" w:color="auto"/>
            </w:tcBorders>
            <w:vAlign w:val="center"/>
          </w:tcPr>
          <w:p w14:paraId="5E220216" w14:textId="5A766C53" w:rsidR="00D943EA" w:rsidRPr="00D14584" w:rsidRDefault="00D943EA" w:rsidP="00D14584">
            <w:pPr>
              <w:spacing w:after="0" w:line="240" w:lineRule="auto"/>
              <w:rPr>
                <w:rFonts w:ascii="Times New Roman" w:eastAsia="Times New Roman" w:hAnsi="Times New Roman" w:cs="Times New Roman"/>
                <w:color w:val="000000"/>
                <w:lang w:eastAsia="lv-LV"/>
              </w:rPr>
            </w:pPr>
            <w:r w:rsidRPr="00854DB2">
              <w:rPr>
                <w:rFonts w:ascii="Times New Roman" w:hAnsi="Times New Roman" w:cs="Times New Roman"/>
              </w:rPr>
              <w:t>1</w:t>
            </w:r>
            <w:r>
              <w:rPr>
                <w:rFonts w:ascii="Times New Roman" w:hAnsi="Times New Roman" w:cs="Times New Roman"/>
              </w:rPr>
              <w:t>7</w:t>
            </w:r>
            <w:r w:rsidRPr="00854DB2">
              <w:rPr>
                <w:rFonts w:ascii="Times New Roman" w:hAnsi="Times New Roman" w:cs="Times New Roman"/>
              </w:rPr>
              <w:t xml:space="preserve">. Siltumenerģijas akumulācijas tvertne </w:t>
            </w:r>
            <w:r>
              <w:rPr>
                <w:rFonts w:ascii="Times New Roman" w:hAnsi="Times New Roman" w:cs="Times New Roman"/>
              </w:rPr>
              <w:t>–</w:t>
            </w:r>
            <w:r w:rsidRPr="00854DB2">
              <w:rPr>
                <w:rFonts w:ascii="Times New Roman" w:hAnsi="Times New Roman" w:cs="Times New Roman"/>
              </w:rPr>
              <w:t xml:space="preserve"> vismaz 700 m³ / vismaz 12 </w:t>
            </w:r>
            <w:proofErr w:type="spellStart"/>
            <w:r w:rsidRPr="00854DB2">
              <w:rPr>
                <w:rFonts w:ascii="Times New Roman" w:hAnsi="Times New Roman" w:cs="Times New Roman"/>
              </w:rPr>
              <w:t>MWh</w:t>
            </w:r>
            <w:proofErr w:type="spellEnd"/>
            <w:r w:rsidRPr="00854DB2">
              <w:rPr>
                <w:rFonts w:ascii="Times New Roman" w:hAnsi="Times New Roman" w:cs="Times New Roman"/>
              </w:rPr>
              <w:t xml:space="preserve"> pie ΔT </w:t>
            </w:r>
            <w:r w:rsidRPr="00D31BC6">
              <w:rPr>
                <w:rFonts w:ascii="Times New Roman" w:hAnsi="Times New Roman" w:cs="Times New Roman"/>
              </w:rPr>
              <w:t xml:space="preserve">15 </w:t>
            </w:r>
            <w:r w:rsidRPr="00D31BC6">
              <w:rPr>
                <w:rFonts w:ascii="Times New Roman" w:eastAsia="Times New Roman" w:hAnsi="Times New Roman" w:cs="Times New Roman"/>
                <w:b/>
                <w:bCs/>
                <w:lang w:eastAsia="lv-LV"/>
              </w:rPr>
              <w:t>°</w:t>
            </w:r>
            <w:r w:rsidRPr="00D31BC6">
              <w:rPr>
                <w:rFonts w:ascii="Times New Roman" w:hAnsi="Times New Roman" w:cs="Times New Roman"/>
              </w:rPr>
              <w:t xml:space="preserve">C, sadalīta </w:t>
            </w:r>
            <w:r w:rsidRPr="00EB015C">
              <w:rPr>
                <w:rFonts w:ascii="Times New Roman" w:hAnsi="Times New Roman" w:cs="Times New Roman"/>
              </w:rPr>
              <w:t xml:space="preserve">slāņos </w:t>
            </w:r>
            <w:r w:rsidRPr="00EB015C">
              <w:rPr>
                <w:rFonts w:ascii="Times New Roman" w:eastAsia="Times New Roman" w:hAnsi="Times New Roman" w:cs="Times New Roman"/>
                <w:color w:val="000000"/>
                <w:lang w:eastAsia="lv-LV"/>
              </w:rPr>
              <w:t>ar difuzoriem vai līdzvērtīgu risinājumu, kas novērš tempera</w:t>
            </w:r>
            <w:r w:rsidRPr="00854DB2">
              <w:rPr>
                <w:rFonts w:ascii="Times New Roman" w:eastAsia="Times New Roman" w:hAnsi="Times New Roman" w:cs="Times New Roman"/>
                <w:color w:val="000000"/>
                <w:lang w:eastAsia="lv-LV"/>
              </w:rPr>
              <w:t>tūras slāņu sajaukšanos</w:t>
            </w:r>
            <w:r>
              <w:rPr>
                <w:rFonts w:ascii="Times New Roman" w:eastAsia="Times New Roman" w:hAnsi="Times New Roman" w:cs="Times New Roman"/>
                <w:color w:val="000000"/>
                <w:lang w:eastAsia="lv-LV"/>
              </w:rPr>
              <w:t xml:space="preserve">, </w:t>
            </w:r>
            <w:r w:rsidRPr="00854DB2">
              <w:rPr>
                <w:rFonts w:ascii="Times New Roman" w:hAnsi="Times New Roman" w:cs="Times New Roman"/>
              </w:rPr>
              <w:t xml:space="preserve">un aprīkota </w:t>
            </w:r>
            <w:r w:rsidRPr="0021503C">
              <w:rPr>
                <w:rFonts w:ascii="Times New Roman" w:hAnsi="Times New Roman" w:cs="Times New Roman"/>
              </w:rPr>
              <w:t>ar slāpekļa iekārtu</w:t>
            </w:r>
          </w:p>
        </w:tc>
        <w:tc>
          <w:tcPr>
            <w:tcW w:w="709" w:type="dxa"/>
            <w:tcBorders>
              <w:top w:val="nil"/>
              <w:left w:val="nil"/>
              <w:bottom w:val="single" w:sz="4" w:space="0" w:color="auto"/>
              <w:right w:val="single" w:sz="4" w:space="0" w:color="auto"/>
            </w:tcBorders>
            <w:noWrap/>
            <w:vAlign w:val="center"/>
            <w:hideMark/>
          </w:tcPr>
          <w:p w14:paraId="59B6EFDD" w14:textId="77777777" w:rsidR="00D943EA" w:rsidRPr="00854DB2" w:rsidRDefault="00D943EA" w:rsidP="008029AE">
            <w:pPr>
              <w:spacing w:after="0" w:line="240" w:lineRule="auto"/>
              <w:ind w:left="-105" w:right="-103"/>
              <w:jc w:val="center"/>
              <w:rPr>
                <w:rFonts w:ascii="Times New Roman" w:eastAsia="Times New Roman" w:hAnsi="Times New Roman" w:cs="Times New Roman"/>
                <w:sz w:val="20"/>
                <w:szCs w:val="20"/>
                <w:lang w:eastAsia="lv-LV"/>
              </w:rPr>
            </w:pPr>
            <w:proofErr w:type="spellStart"/>
            <w:r w:rsidRPr="00854DB2">
              <w:rPr>
                <w:rFonts w:ascii="Times New Roman" w:eastAsia="Times New Roman" w:hAnsi="Times New Roman" w:cs="Times New Roman"/>
                <w:sz w:val="20"/>
                <w:szCs w:val="20"/>
                <w:lang w:eastAsia="lv-LV"/>
              </w:rPr>
              <w:t>kompl</w:t>
            </w:r>
            <w:proofErr w:type="spellEnd"/>
            <w:r w:rsidRPr="00854DB2">
              <w:rPr>
                <w:rFonts w:ascii="Times New Roman" w:eastAsia="Times New Roman" w:hAnsi="Times New Roman" w:cs="Times New Roman"/>
                <w:sz w:val="20"/>
                <w:szCs w:val="20"/>
                <w:lang w:eastAsia="lv-LV"/>
              </w:rPr>
              <w:t>.</w:t>
            </w:r>
          </w:p>
        </w:tc>
        <w:tc>
          <w:tcPr>
            <w:tcW w:w="750" w:type="dxa"/>
            <w:tcBorders>
              <w:top w:val="nil"/>
              <w:left w:val="nil"/>
              <w:bottom w:val="single" w:sz="4" w:space="0" w:color="auto"/>
              <w:right w:val="single" w:sz="4" w:space="0" w:color="auto"/>
            </w:tcBorders>
            <w:vAlign w:val="center"/>
          </w:tcPr>
          <w:p w14:paraId="1803419A" w14:textId="3D58FE77" w:rsidR="00D943EA" w:rsidRPr="00854DB2" w:rsidRDefault="00D943EA" w:rsidP="00D14584">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53734259"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4896E55A" w14:textId="29CDB3B0"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69AA88E6" w14:textId="5973BFEE"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139EAA58" w14:textId="15C2B51B"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15A983CB" w14:textId="1862713B"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116B97A9"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1B02ABC1"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24F2AA6A" w14:textId="1783167E"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3FB10C99" w14:textId="026983D1"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4297C8A9" w14:textId="11E2AA6F"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11A67466" w14:textId="559B51A3"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54DB2" w14:paraId="122B0896" w14:textId="528C15C9" w:rsidTr="00D943EA">
        <w:trPr>
          <w:trHeight w:val="53"/>
        </w:trPr>
        <w:tc>
          <w:tcPr>
            <w:tcW w:w="5104" w:type="dxa"/>
            <w:tcBorders>
              <w:top w:val="nil"/>
              <w:left w:val="single" w:sz="4" w:space="0" w:color="auto"/>
              <w:bottom w:val="single" w:sz="4" w:space="0" w:color="auto"/>
              <w:right w:val="single" w:sz="4" w:space="0" w:color="auto"/>
            </w:tcBorders>
            <w:vAlign w:val="center"/>
          </w:tcPr>
          <w:p w14:paraId="350DB77F" w14:textId="4ABA5196" w:rsidR="00D943EA" w:rsidRPr="00854DB2" w:rsidRDefault="00D943EA" w:rsidP="00D14584">
            <w:pPr>
              <w:spacing w:after="0" w:line="240" w:lineRule="auto"/>
              <w:rPr>
                <w:rFonts w:ascii="Times New Roman" w:eastAsia="Times New Roman" w:hAnsi="Times New Roman" w:cs="Times New Roman"/>
                <w:color w:val="000000"/>
                <w:lang w:eastAsia="lv-LV"/>
              </w:rPr>
            </w:pPr>
            <w:r w:rsidRPr="00854DB2">
              <w:rPr>
                <w:rFonts w:ascii="Times New Roman" w:hAnsi="Times New Roman" w:cs="Times New Roman"/>
              </w:rPr>
              <w:t>1</w:t>
            </w:r>
            <w:r>
              <w:rPr>
                <w:rFonts w:ascii="Times New Roman" w:hAnsi="Times New Roman" w:cs="Times New Roman"/>
              </w:rPr>
              <w:t>8</w:t>
            </w:r>
            <w:r w:rsidRPr="00854DB2">
              <w:rPr>
                <w:rFonts w:ascii="Times New Roman" w:hAnsi="Times New Roman" w:cs="Times New Roman"/>
              </w:rPr>
              <w:t>. Tvertnes metāla konstrukcija un montāža objektā</w:t>
            </w:r>
          </w:p>
        </w:tc>
        <w:tc>
          <w:tcPr>
            <w:tcW w:w="709" w:type="dxa"/>
            <w:tcBorders>
              <w:top w:val="nil"/>
              <w:left w:val="nil"/>
              <w:bottom w:val="single" w:sz="4" w:space="0" w:color="auto"/>
              <w:right w:val="single" w:sz="4" w:space="0" w:color="auto"/>
            </w:tcBorders>
            <w:noWrap/>
            <w:vAlign w:val="center"/>
            <w:hideMark/>
          </w:tcPr>
          <w:p w14:paraId="6A45455F" w14:textId="77777777" w:rsidR="00D943EA" w:rsidRPr="00854DB2" w:rsidRDefault="00D943EA" w:rsidP="008029AE">
            <w:pPr>
              <w:spacing w:after="0" w:line="240" w:lineRule="auto"/>
              <w:ind w:left="-105" w:right="-103"/>
              <w:jc w:val="center"/>
              <w:rPr>
                <w:rFonts w:ascii="Times New Roman" w:eastAsia="Times New Roman" w:hAnsi="Times New Roman" w:cs="Times New Roman"/>
                <w:sz w:val="20"/>
                <w:szCs w:val="20"/>
                <w:lang w:eastAsia="lv-LV"/>
              </w:rPr>
            </w:pPr>
            <w:proofErr w:type="spellStart"/>
            <w:r w:rsidRPr="00854DB2">
              <w:rPr>
                <w:rFonts w:ascii="Times New Roman" w:eastAsia="Times New Roman" w:hAnsi="Times New Roman" w:cs="Times New Roman"/>
                <w:sz w:val="20"/>
                <w:szCs w:val="20"/>
                <w:lang w:eastAsia="lv-LV"/>
              </w:rPr>
              <w:t>kompl</w:t>
            </w:r>
            <w:proofErr w:type="spellEnd"/>
            <w:r w:rsidRPr="00854DB2">
              <w:rPr>
                <w:rFonts w:ascii="Times New Roman" w:eastAsia="Times New Roman" w:hAnsi="Times New Roman" w:cs="Times New Roman"/>
                <w:sz w:val="20"/>
                <w:szCs w:val="20"/>
                <w:lang w:eastAsia="lv-LV"/>
              </w:rPr>
              <w:t>.</w:t>
            </w:r>
          </w:p>
        </w:tc>
        <w:tc>
          <w:tcPr>
            <w:tcW w:w="750" w:type="dxa"/>
            <w:tcBorders>
              <w:top w:val="nil"/>
              <w:left w:val="nil"/>
              <w:bottom w:val="single" w:sz="4" w:space="0" w:color="auto"/>
              <w:right w:val="single" w:sz="4" w:space="0" w:color="auto"/>
            </w:tcBorders>
            <w:vAlign w:val="center"/>
          </w:tcPr>
          <w:p w14:paraId="0AD1CB23" w14:textId="1A26F885" w:rsidR="00D943EA" w:rsidRPr="00854DB2" w:rsidRDefault="00D943EA" w:rsidP="00D14584">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356503D3"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1D60402D" w14:textId="07C54141"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5A81BC9D" w14:textId="5FE98A01"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2F0198EB" w14:textId="4E52D351"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48EB6F0E" w14:textId="48F9B781"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60614A7F"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6A41AC5E"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3711D54E" w14:textId="5083C5A2"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7346BF36" w14:textId="0C8074E9"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30F501CD" w14:textId="063D287C"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6AC32824" w14:textId="53F9CB31"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54DB2" w14:paraId="21E6F0F2" w14:textId="41BB3739" w:rsidTr="00D943EA">
        <w:trPr>
          <w:trHeight w:val="51"/>
        </w:trPr>
        <w:tc>
          <w:tcPr>
            <w:tcW w:w="5104" w:type="dxa"/>
            <w:tcBorders>
              <w:top w:val="nil"/>
              <w:left w:val="single" w:sz="4" w:space="0" w:color="auto"/>
              <w:bottom w:val="single" w:sz="4" w:space="0" w:color="auto"/>
              <w:right w:val="single" w:sz="4" w:space="0" w:color="auto"/>
            </w:tcBorders>
            <w:vAlign w:val="center"/>
          </w:tcPr>
          <w:p w14:paraId="17F52AA7" w14:textId="5C97051C" w:rsidR="00D943EA" w:rsidRPr="00854DB2" w:rsidRDefault="00D943EA" w:rsidP="00D14584">
            <w:pPr>
              <w:spacing w:after="0" w:line="240" w:lineRule="auto"/>
              <w:rPr>
                <w:rFonts w:ascii="Times New Roman" w:eastAsia="Times New Roman" w:hAnsi="Times New Roman" w:cs="Times New Roman"/>
                <w:color w:val="000000"/>
                <w:lang w:eastAsia="lv-LV"/>
              </w:rPr>
            </w:pPr>
            <w:r>
              <w:rPr>
                <w:rFonts w:ascii="Times New Roman" w:hAnsi="Times New Roman" w:cs="Times New Roman"/>
              </w:rPr>
              <w:t>19</w:t>
            </w:r>
            <w:r w:rsidRPr="00854DB2">
              <w:rPr>
                <w:rFonts w:ascii="Times New Roman" w:hAnsi="Times New Roman" w:cs="Times New Roman"/>
              </w:rPr>
              <w:t>. Tvertnes uzlādes un izlādes sūkņi</w:t>
            </w:r>
          </w:p>
        </w:tc>
        <w:tc>
          <w:tcPr>
            <w:tcW w:w="709" w:type="dxa"/>
            <w:tcBorders>
              <w:top w:val="nil"/>
              <w:left w:val="nil"/>
              <w:bottom w:val="single" w:sz="4" w:space="0" w:color="auto"/>
              <w:right w:val="single" w:sz="4" w:space="0" w:color="auto"/>
            </w:tcBorders>
            <w:noWrap/>
            <w:vAlign w:val="center"/>
            <w:hideMark/>
          </w:tcPr>
          <w:p w14:paraId="3371F913" w14:textId="77777777" w:rsidR="00D943EA" w:rsidRPr="00854DB2" w:rsidRDefault="00D943EA" w:rsidP="008029AE">
            <w:pPr>
              <w:spacing w:after="0" w:line="240" w:lineRule="auto"/>
              <w:ind w:left="-105" w:right="-103"/>
              <w:jc w:val="center"/>
              <w:rPr>
                <w:rFonts w:ascii="Times New Roman" w:eastAsia="Times New Roman" w:hAnsi="Times New Roman" w:cs="Times New Roman"/>
                <w:sz w:val="20"/>
                <w:szCs w:val="20"/>
                <w:lang w:eastAsia="lv-LV"/>
              </w:rPr>
            </w:pPr>
            <w:proofErr w:type="spellStart"/>
            <w:r w:rsidRPr="00854DB2">
              <w:rPr>
                <w:rFonts w:ascii="Times New Roman" w:eastAsia="Times New Roman" w:hAnsi="Times New Roman" w:cs="Times New Roman"/>
                <w:sz w:val="20"/>
                <w:szCs w:val="20"/>
                <w:lang w:eastAsia="lv-LV"/>
              </w:rPr>
              <w:t>kompl</w:t>
            </w:r>
            <w:proofErr w:type="spellEnd"/>
            <w:r w:rsidRPr="00854DB2">
              <w:rPr>
                <w:rFonts w:ascii="Times New Roman" w:eastAsia="Times New Roman" w:hAnsi="Times New Roman" w:cs="Times New Roman"/>
                <w:sz w:val="20"/>
                <w:szCs w:val="20"/>
                <w:lang w:eastAsia="lv-LV"/>
              </w:rPr>
              <w:t>.</w:t>
            </w:r>
          </w:p>
        </w:tc>
        <w:tc>
          <w:tcPr>
            <w:tcW w:w="750" w:type="dxa"/>
            <w:tcBorders>
              <w:top w:val="nil"/>
              <w:left w:val="nil"/>
              <w:bottom w:val="single" w:sz="4" w:space="0" w:color="auto"/>
              <w:right w:val="single" w:sz="4" w:space="0" w:color="auto"/>
            </w:tcBorders>
            <w:vAlign w:val="center"/>
          </w:tcPr>
          <w:p w14:paraId="72C8C333" w14:textId="6418BF43" w:rsidR="00D943EA" w:rsidRPr="00854DB2" w:rsidRDefault="00D943EA" w:rsidP="00D14584">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500DECE9"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36613FF8" w14:textId="7F508BBE"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7E0528BA" w14:textId="108AC2D6"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1C1C07B2" w14:textId="3E2DCC58"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0A5A46A5" w14:textId="6B544D0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66ED2298"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36205F9C"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65A1BE39" w14:textId="747E8E27"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50D1A76A" w14:textId="4230CFD4"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7F274A99" w14:textId="7C227439"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67A42193" w14:textId="4252D7A2"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54DB2" w14:paraId="2CF12287" w14:textId="7A91F874" w:rsidTr="00D943EA">
        <w:trPr>
          <w:trHeight w:val="51"/>
        </w:trPr>
        <w:tc>
          <w:tcPr>
            <w:tcW w:w="5104" w:type="dxa"/>
            <w:tcBorders>
              <w:top w:val="nil"/>
              <w:left w:val="single" w:sz="4" w:space="0" w:color="auto"/>
              <w:bottom w:val="single" w:sz="4" w:space="0" w:color="auto"/>
              <w:right w:val="single" w:sz="4" w:space="0" w:color="auto"/>
            </w:tcBorders>
            <w:vAlign w:val="center"/>
          </w:tcPr>
          <w:p w14:paraId="33B630FB" w14:textId="67CE4548" w:rsidR="00D943EA" w:rsidRPr="00854DB2" w:rsidRDefault="00D943EA" w:rsidP="00D14584">
            <w:pPr>
              <w:spacing w:after="0" w:line="240" w:lineRule="auto"/>
              <w:rPr>
                <w:rFonts w:ascii="Times New Roman" w:eastAsia="Times New Roman" w:hAnsi="Times New Roman" w:cs="Times New Roman"/>
                <w:color w:val="000000"/>
                <w:lang w:eastAsia="lv-LV"/>
              </w:rPr>
            </w:pPr>
            <w:r w:rsidRPr="00854DB2">
              <w:rPr>
                <w:rFonts w:ascii="Times New Roman" w:hAnsi="Times New Roman" w:cs="Times New Roman"/>
              </w:rPr>
              <w:t>2</w:t>
            </w:r>
            <w:r>
              <w:rPr>
                <w:rFonts w:ascii="Times New Roman" w:hAnsi="Times New Roman" w:cs="Times New Roman"/>
              </w:rPr>
              <w:t>0</w:t>
            </w:r>
            <w:r w:rsidRPr="00854DB2">
              <w:rPr>
                <w:rFonts w:ascii="Times New Roman" w:hAnsi="Times New Roman" w:cs="Times New Roman"/>
              </w:rPr>
              <w:t xml:space="preserve">. Tvertnes hidrauliskā </w:t>
            </w:r>
            <w:proofErr w:type="spellStart"/>
            <w:r w:rsidRPr="00854DB2">
              <w:rPr>
                <w:rFonts w:ascii="Times New Roman" w:hAnsi="Times New Roman" w:cs="Times New Roman"/>
              </w:rPr>
              <w:t>apsaiste</w:t>
            </w:r>
            <w:proofErr w:type="spellEnd"/>
          </w:p>
        </w:tc>
        <w:tc>
          <w:tcPr>
            <w:tcW w:w="709" w:type="dxa"/>
            <w:tcBorders>
              <w:top w:val="nil"/>
              <w:left w:val="nil"/>
              <w:bottom w:val="single" w:sz="4" w:space="0" w:color="auto"/>
              <w:right w:val="single" w:sz="4" w:space="0" w:color="auto"/>
            </w:tcBorders>
            <w:noWrap/>
            <w:vAlign w:val="center"/>
            <w:hideMark/>
          </w:tcPr>
          <w:p w14:paraId="6F81E872" w14:textId="77777777" w:rsidR="00D943EA" w:rsidRPr="00854DB2" w:rsidRDefault="00D943EA" w:rsidP="008029AE">
            <w:pPr>
              <w:spacing w:after="0" w:line="240" w:lineRule="auto"/>
              <w:ind w:left="-105" w:right="-103"/>
              <w:jc w:val="center"/>
              <w:rPr>
                <w:rFonts w:ascii="Times New Roman" w:eastAsia="Times New Roman" w:hAnsi="Times New Roman" w:cs="Times New Roman"/>
                <w:sz w:val="20"/>
                <w:szCs w:val="20"/>
                <w:lang w:eastAsia="lv-LV"/>
              </w:rPr>
            </w:pPr>
            <w:proofErr w:type="spellStart"/>
            <w:r w:rsidRPr="00854DB2">
              <w:rPr>
                <w:rFonts w:ascii="Times New Roman" w:eastAsia="Times New Roman" w:hAnsi="Times New Roman" w:cs="Times New Roman"/>
                <w:sz w:val="20"/>
                <w:szCs w:val="20"/>
                <w:lang w:eastAsia="lv-LV"/>
              </w:rPr>
              <w:t>kompl</w:t>
            </w:r>
            <w:proofErr w:type="spellEnd"/>
            <w:r w:rsidRPr="00854DB2">
              <w:rPr>
                <w:rFonts w:ascii="Times New Roman" w:eastAsia="Times New Roman" w:hAnsi="Times New Roman" w:cs="Times New Roman"/>
                <w:sz w:val="20"/>
                <w:szCs w:val="20"/>
                <w:lang w:eastAsia="lv-LV"/>
              </w:rPr>
              <w:t>.</w:t>
            </w:r>
          </w:p>
        </w:tc>
        <w:tc>
          <w:tcPr>
            <w:tcW w:w="750" w:type="dxa"/>
            <w:tcBorders>
              <w:top w:val="nil"/>
              <w:left w:val="nil"/>
              <w:bottom w:val="single" w:sz="4" w:space="0" w:color="auto"/>
              <w:right w:val="single" w:sz="4" w:space="0" w:color="auto"/>
            </w:tcBorders>
            <w:vAlign w:val="center"/>
          </w:tcPr>
          <w:p w14:paraId="567EA7EB" w14:textId="246E48FB" w:rsidR="00D943EA" w:rsidRPr="00854DB2" w:rsidRDefault="00D943EA" w:rsidP="00D14584">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4ACCCEEC"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6563AABF" w14:textId="41468E45"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21F43137" w14:textId="4BDFD7B9"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4FBDB3DE" w14:textId="26F862D4"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05C31170" w14:textId="7A5FFEC5"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0471DA9F"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1E7E9BBF"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1725A179" w14:textId="1300BDD0"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11F1699F" w14:textId="090B721E"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597F682A" w14:textId="16107F54"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5048B7D9" w14:textId="2165CD3D"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54DB2" w14:paraId="1F06BB8D" w14:textId="7CF0DB57" w:rsidTr="00D943EA">
        <w:trPr>
          <w:trHeight w:val="51"/>
        </w:trPr>
        <w:tc>
          <w:tcPr>
            <w:tcW w:w="5104" w:type="dxa"/>
            <w:tcBorders>
              <w:top w:val="nil"/>
              <w:left w:val="single" w:sz="4" w:space="0" w:color="auto"/>
              <w:bottom w:val="single" w:sz="4" w:space="0" w:color="auto"/>
              <w:right w:val="single" w:sz="4" w:space="0" w:color="auto"/>
            </w:tcBorders>
            <w:vAlign w:val="center"/>
          </w:tcPr>
          <w:p w14:paraId="39C6649E" w14:textId="3BF9F420" w:rsidR="00D943EA" w:rsidRPr="00854DB2" w:rsidRDefault="00D943EA" w:rsidP="00D14584">
            <w:pPr>
              <w:spacing w:after="0" w:line="240" w:lineRule="auto"/>
              <w:rPr>
                <w:rFonts w:ascii="Times New Roman" w:eastAsia="Times New Roman" w:hAnsi="Times New Roman" w:cs="Times New Roman"/>
                <w:color w:val="000000"/>
                <w:lang w:eastAsia="lv-LV"/>
              </w:rPr>
            </w:pPr>
            <w:r w:rsidRPr="00854DB2">
              <w:rPr>
                <w:rFonts w:ascii="Times New Roman" w:hAnsi="Times New Roman" w:cs="Times New Roman"/>
              </w:rPr>
              <w:t>2</w:t>
            </w:r>
            <w:r>
              <w:rPr>
                <w:rFonts w:ascii="Times New Roman" w:hAnsi="Times New Roman" w:cs="Times New Roman"/>
              </w:rPr>
              <w:t>1</w:t>
            </w:r>
            <w:r w:rsidRPr="00854DB2">
              <w:rPr>
                <w:rFonts w:ascii="Times New Roman" w:hAnsi="Times New Roman" w:cs="Times New Roman"/>
              </w:rPr>
              <w:t>. Tvertnes siltumizolācija un ārējais apšuvums</w:t>
            </w:r>
          </w:p>
        </w:tc>
        <w:tc>
          <w:tcPr>
            <w:tcW w:w="709" w:type="dxa"/>
            <w:tcBorders>
              <w:top w:val="nil"/>
              <w:left w:val="nil"/>
              <w:bottom w:val="single" w:sz="4" w:space="0" w:color="auto"/>
              <w:right w:val="single" w:sz="4" w:space="0" w:color="auto"/>
            </w:tcBorders>
            <w:noWrap/>
            <w:vAlign w:val="center"/>
            <w:hideMark/>
          </w:tcPr>
          <w:p w14:paraId="0B0ED77F" w14:textId="77777777" w:rsidR="00D943EA" w:rsidRPr="00854DB2" w:rsidRDefault="00D943EA" w:rsidP="008029AE">
            <w:pPr>
              <w:spacing w:after="0" w:line="240" w:lineRule="auto"/>
              <w:ind w:left="-105" w:right="-103"/>
              <w:jc w:val="center"/>
              <w:rPr>
                <w:rFonts w:ascii="Times New Roman" w:eastAsia="Times New Roman" w:hAnsi="Times New Roman" w:cs="Times New Roman"/>
                <w:sz w:val="20"/>
                <w:szCs w:val="20"/>
                <w:lang w:eastAsia="lv-LV"/>
              </w:rPr>
            </w:pPr>
            <w:proofErr w:type="spellStart"/>
            <w:r w:rsidRPr="00854DB2">
              <w:rPr>
                <w:rFonts w:ascii="Times New Roman" w:eastAsia="Times New Roman" w:hAnsi="Times New Roman" w:cs="Times New Roman"/>
                <w:sz w:val="20"/>
                <w:szCs w:val="20"/>
                <w:lang w:eastAsia="lv-LV"/>
              </w:rPr>
              <w:t>kompl</w:t>
            </w:r>
            <w:proofErr w:type="spellEnd"/>
            <w:r w:rsidRPr="00854DB2">
              <w:rPr>
                <w:rFonts w:ascii="Times New Roman" w:eastAsia="Times New Roman" w:hAnsi="Times New Roman" w:cs="Times New Roman"/>
                <w:sz w:val="20"/>
                <w:szCs w:val="20"/>
                <w:lang w:eastAsia="lv-LV"/>
              </w:rPr>
              <w:t>.</w:t>
            </w:r>
          </w:p>
        </w:tc>
        <w:tc>
          <w:tcPr>
            <w:tcW w:w="750" w:type="dxa"/>
            <w:tcBorders>
              <w:top w:val="nil"/>
              <w:left w:val="nil"/>
              <w:bottom w:val="single" w:sz="4" w:space="0" w:color="auto"/>
              <w:right w:val="single" w:sz="4" w:space="0" w:color="auto"/>
            </w:tcBorders>
            <w:vAlign w:val="center"/>
          </w:tcPr>
          <w:p w14:paraId="23A1C036" w14:textId="35F27E48" w:rsidR="00D943EA" w:rsidRPr="00854DB2" w:rsidRDefault="00D943EA" w:rsidP="00D14584">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45FC4355"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2B70DD1C" w14:textId="2E2B161E"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0EE5AEFB" w14:textId="3B9A59B9"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0887086F" w14:textId="3010C86C"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0B430053" w14:textId="3BAA1F7E"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13C9B5B3"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2D6987F9"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1D2354D1" w14:textId="7A29B74A"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0EFC093A" w14:textId="19B057C1"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344E1586" w14:textId="756DC3C3"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7A0D1307" w14:textId="07CBE648"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54DB2" w14:paraId="32BC559B" w14:textId="20913139" w:rsidTr="00D943EA">
        <w:trPr>
          <w:trHeight w:val="351"/>
        </w:trPr>
        <w:tc>
          <w:tcPr>
            <w:tcW w:w="5104" w:type="dxa"/>
            <w:tcBorders>
              <w:top w:val="nil"/>
              <w:left w:val="single" w:sz="4" w:space="0" w:color="auto"/>
              <w:bottom w:val="single" w:sz="4" w:space="0" w:color="auto"/>
              <w:right w:val="single" w:sz="4" w:space="0" w:color="auto"/>
            </w:tcBorders>
            <w:vAlign w:val="center"/>
          </w:tcPr>
          <w:p w14:paraId="41D71B59" w14:textId="5AE413C6" w:rsidR="00D943EA" w:rsidRPr="00D31BC6" w:rsidRDefault="00D943EA" w:rsidP="00D14584">
            <w:pPr>
              <w:spacing w:after="0" w:line="240" w:lineRule="auto"/>
              <w:rPr>
                <w:rFonts w:ascii="Times New Roman" w:hAnsi="Times New Roman" w:cs="Times New Roman"/>
                <w:color w:val="FF0000"/>
              </w:rPr>
            </w:pPr>
            <w:r w:rsidRPr="00854DB2">
              <w:rPr>
                <w:rFonts w:ascii="Times New Roman" w:hAnsi="Times New Roman" w:cs="Times New Roman"/>
              </w:rPr>
              <w:t>2</w:t>
            </w:r>
            <w:r>
              <w:rPr>
                <w:rFonts w:ascii="Times New Roman" w:hAnsi="Times New Roman" w:cs="Times New Roman"/>
              </w:rPr>
              <w:t>2</w:t>
            </w:r>
            <w:r w:rsidRPr="00854DB2">
              <w:rPr>
                <w:rFonts w:ascii="Times New Roman" w:hAnsi="Times New Roman" w:cs="Times New Roman"/>
              </w:rPr>
              <w:t>. Tvertnes temperatūras, līmeņa un enerģijas uzskaites aprīkojums</w:t>
            </w:r>
            <w:r w:rsidRPr="00854DB2">
              <w:rPr>
                <w:rFonts w:ascii="Times New Roman" w:hAnsi="Times New Roman" w:cs="Times New Roman"/>
                <w:color w:val="FF0000"/>
              </w:rPr>
              <w:t xml:space="preserve"> </w:t>
            </w:r>
          </w:p>
        </w:tc>
        <w:tc>
          <w:tcPr>
            <w:tcW w:w="709" w:type="dxa"/>
            <w:tcBorders>
              <w:top w:val="nil"/>
              <w:left w:val="nil"/>
              <w:bottom w:val="single" w:sz="4" w:space="0" w:color="auto"/>
              <w:right w:val="single" w:sz="4" w:space="0" w:color="auto"/>
            </w:tcBorders>
            <w:noWrap/>
            <w:vAlign w:val="center"/>
            <w:hideMark/>
          </w:tcPr>
          <w:p w14:paraId="74410DDB" w14:textId="77777777" w:rsidR="00D943EA" w:rsidRPr="00854DB2" w:rsidRDefault="00D943EA" w:rsidP="008029AE">
            <w:pPr>
              <w:spacing w:after="0" w:line="240" w:lineRule="auto"/>
              <w:ind w:left="-105" w:right="-103"/>
              <w:jc w:val="center"/>
              <w:rPr>
                <w:rFonts w:ascii="Times New Roman" w:eastAsia="Times New Roman" w:hAnsi="Times New Roman" w:cs="Times New Roman"/>
                <w:sz w:val="20"/>
                <w:szCs w:val="20"/>
                <w:lang w:eastAsia="lv-LV"/>
              </w:rPr>
            </w:pPr>
            <w:proofErr w:type="spellStart"/>
            <w:r w:rsidRPr="00854DB2">
              <w:rPr>
                <w:rFonts w:ascii="Times New Roman" w:eastAsia="Times New Roman" w:hAnsi="Times New Roman" w:cs="Times New Roman"/>
                <w:sz w:val="20"/>
                <w:szCs w:val="20"/>
                <w:lang w:eastAsia="lv-LV"/>
              </w:rPr>
              <w:t>kompl</w:t>
            </w:r>
            <w:proofErr w:type="spellEnd"/>
            <w:r w:rsidRPr="00854DB2">
              <w:rPr>
                <w:rFonts w:ascii="Times New Roman" w:eastAsia="Times New Roman" w:hAnsi="Times New Roman" w:cs="Times New Roman"/>
                <w:sz w:val="20"/>
                <w:szCs w:val="20"/>
                <w:lang w:eastAsia="lv-LV"/>
              </w:rPr>
              <w:t>.</w:t>
            </w:r>
          </w:p>
        </w:tc>
        <w:tc>
          <w:tcPr>
            <w:tcW w:w="750" w:type="dxa"/>
            <w:tcBorders>
              <w:top w:val="nil"/>
              <w:left w:val="nil"/>
              <w:bottom w:val="single" w:sz="4" w:space="0" w:color="auto"/>
              <w:right w:val="single" w:sz="4" w:space="0" w:color="auto"/>
            </w:tcBorders>
            <w:vAlign w:val="center"/>
          </w:tcPr>
          <w:p w14:paraId="2F4029B5" w14:textId="32E3535E" w:rsidR="00D943EA" w:rsidRPr="00854DB2" w:rsidRDefault="00D943EA" w:rsidP="00D14584">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6BC40E96"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45973642" w14:textId="79AFE3D3"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086106DB" w14:textId="23DF38EA"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27F78ED2" w14:textId="1C767B33"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7E69B9C4" w14:textId="3F5B2DC4"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557130C2"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33DAA6E9"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26ACCE2B" w14:textId="44921920"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2DC2A076" w14:textId="6F799743"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39DEE2A3" w14:textId="75FAB36F"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2F0024FF" w14:textId="329C8674"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54DB2" w14:paraId="6D8C3332" w14:textId="6C316FFA" w:rsidTr="00D943EA">
        <w:trPr>
          <w:trHeight w:val="123"/>
        </w:trPr>
        <w:tc>
          <w:tcPr>
            <w:tcW w:w="5104" w:type="dxa"/>
            <w:tcBorders>
              <w:top w:val="nil"/>
              <w:left w:val="single" w:sz="4" w:space="0" w:color="auto"/>
              <w:bottom w:val="single" w:sz="4" w:space="0" w:color="auto"/>
              <w:right w:val="single" w:sz="4" w:space="0" w:color="auto"/>
            </w:tcBorders>
            <w:vAlign w:val="center"/>
            <w:hideMark/>
          </w:tcPr>
          <w:p w14:paraId="7E2CF9A4" w14:textId="77777777" w:rsidR="00D943EA" w:rsidRPr="00854DB2" w:rsidRDefault="00D943EA" w:rsidP="00D14584">
            <w:pPr>
              <w:spacing w:after="0" w:line="240" w:lineRule="auto"/>
              <w:rPr>
                <w:rFonts w:ascii="Times New Roman" w:eastAsia="Times New Roman" w:hAnsi="Times New Roman" w:cs="Times New Roman"/>
                <w:b/>
                <w:bCs/>
                <w:color w:val="000000"/>
                <w:lang w:eastAsia="lv-LV"/>
              </w:rPr>
            </w:pPr>
            <w:r w:rsidRPr="00854DB2">
              <w:rPr>
                <w:rFonts w:ascii="Times New Roman" w:eastAsia="Times New Roman" w:hAnsi="Times New Roman" w:cs="Times New Roman"/>
                <w:b/>
                <w:bCs/>
                <w:color w:val="000000"/>
                <w:sz w:val="24"/>
                <w:szCs w:val="24"/>
                <w:lang w:eastAsia="lv-LV"/>
              </w:rPr>
              <w:t>Elektroapgāde</w:t>
            </w:r>
          </w:p>
        </w:tc>
        <w:tc>
          <w:tcPr>
            <w:tcW w:w="709" w:type="dxa"/>
            <w:tcBorders>
              <w:top w:val="nil"/>
              <w:left w:val="nil"/>
              <w:bottom w:val="single" w:sz="4" w:space="0" w:color="auto"/>
              <w:right w:val="single" w:sz="4" w:space="0" w:color="auto"/>
            </w:tcBorders>
            <w:noWrap/>
            <w:vAlign w:val="center"/>
          </w:tcPr>
          <w:p w14:paraId="1E71FCB8" w14:textId="2E90B91C" w:rsidR="00D943EA" w:rsidRPr="00AD54B9" w:rsidRDefault="00D943EA" w:rsidP="00D14584">
            <w:pPr>
              <w:spacing w:after="0" w:line="240" w:lineRule="auto"/>
              <w:jc w:val="center"/>
              <w:rPr>
                <w:rFonts w:ascii="Times New Roman" w:eastAsia="Times New Roman" w:hAnsi="Times New Roman" w:cs="Times New Roman"/>
                <w:color w:val="EE0000"/>
                <w:sz w:val="20"/>
                <w:szCs w:val="20"/>
                <w:lang w:eastAsia="lv-LV"/>
              </w:rPr>
            </w:pPr>
          </w:p>
        </w:tc>
        <w:tc>
          <w:tcPr>
            <w:tcW w:w="750" w:type="dxa"/>
            <w:tcBorders>
              <w:top w:val="nil"/>
              <w:left w:val="nil"/>
              <w:bottom w:val="single" w:sz="4" w:space="0" w:color="auto"/>
              <w:right w:val="single" w:sz="4" w:space="0" w:color="auto"/>
            </w:tcBorders>
            <w:vAlign w:val="center"/>
          </w:tcPr>
          <w:p w14:paraId="745E74BE" w14:textId="7719A9B7" w:rsidR="00D943EA" w:rsidRPr="00AD54B9" w:rsidRDefault="00D943EA" w:rsidP="00D14584">
            <w:pPr>
              <w:spacing w:after="0" w:line="240" w:lineRule="auto"/>
              <w:jc w:val="center"/>
              <w:rPr>
                <w:rFonts w:ascii="Times New Roman" w:eastAsia="Times New Roman" w:hAnsi="Times New Roman" w:cs="Times New Roman"/>
                <w:color w:val="EE0000"/>
                <w:lang w:eastAsia="lv-LV"/>
              </w:rPr>
            </w:pPr>
          </w:p>
        </w:tc>
        <w:tc>
          <w:tcPr>
            <w:tcW w:w="667" w:type="dxa"/>
            <w:tcBorders>
              <w:top w:val="single" w:sz="4" w:space="0" w:color="auto"/>
              <w:left w:val="single" w:sz="4" w:space="0" w:color="auto"/>
              <w:bottom w:val="single" w:sz="4" w:space="0" w:color="auto"/>
              <w:right w:val="single" w:sz="4" w:space="0" w:color="auto"/>
            </w:tcBorders>
          </w:tcPr>
          <w:p w14:paraId="03A90540"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64A3C09F" w14:textId="5B7070EC"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6E60F5E0" w14:textId="5509663B"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25698D37" w14:textId="0D50C34C"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1A5FFDE0" w14:textId="5F2EE73A"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2AA44A57"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0C39D9D9"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6CF337FE" w14:textId="6641FAA8"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7A4B05D6" w14:textId="4E6DFF98"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1AE908AA" w14:textId="1E92A184"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6A8BFE3A" w14:textId="36A96088"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54DB2" w14:paraId="3D91B7DD" w14:textId="384C8DEB" w:rsidTr="00D943EA">
        <w:trPr>
          <w:trHeight w:val="51"/>
        </w:trPr>
        <w:tc>
          <w:tcPr>
            <w:tcW w:w="5104" w:type="dxa"/>
            <w:tcBorders>
              <w:top w:val="nil"/>
              <w:left w:val="single" w:sz="4" w:space="0" w:color="auto"/>
              <w:bottom w:val="single" w:sz="4" w:space="0" w:color="auto"/>
              <w:right w:val="single" w:sz="4" w:space="0" w:color="auto"/>
            </w:tcBorders>
            <w:vAlign w:val="center"/>
          </w:tcPr>
          <w:p w14:paraId="36950119" w14:textId="7F33F8C8" w:rsidR="00D943EA" w:rsidRPr="00854DB2" w:rsidRDefault="00D943EA" w:rsidP="00D14584">
            <w:pPr>
              <w:spacing w:after="0" w:line="240" w:lineRule="auto"/>
              <w:rPr>
                <w:rFonts w:ascii="Times New Roman" w:eastAsia="Times New Roman" w:hAnsi="Times New Roman" w:cs="Times New Roman"/>
                <w:color w:val="000000"/>
                <w:lang w:eastAsia="lv-LV"/>
              </w:rPr>
            </w:pPr>
            <w:r w:rsidRPr="00854DB2">
              <w:rPr>
                <w:rFonts w:ascii="Times New Roman" w:hAnsi="Times New Roman" w:cs="Times New Roman"/>
              </w:rPr>
              <w:t>2</w:t>
            </w:r>
            <w:r>
              <w:rPr>
                <w:rFonts w:ascii="Times New Roman" w:hAnsi="Times New Roman" w:cs="Times New Roman"/>
              </w:rPr>
              <w:t>3</w:t>
            </w:r>
            <w:r w:rsidRPr="00854DB2">
              <w:rPr>
                <w:rFonts w:ascii="Times New Roman" w:hAnsi="Times New Roman" w:cs="Times New Roman"/>
              </w:rPr>
              <w:t xml:space="preserve">. Elektroapgādes </w:t>
            </w:r>
            <w:proofErr w:type="spellStart"/>
            <w:r w:rsidRPr="00854DB2">
              <w:rPr>
                <w:rFonts w:ascii="Times New Roman" w:hAnsi="Times New Roman" w:cs="Times New Roman"/>
              </w:rPr>
              <w:t>pieslēgums</w:t>
            </w:r>
            <w:proofErr w:type="spellEnd"/>
            <w:r w:rsidRPr="00854DB2">
              <w:rPr>
                <w:rFonts w:ascii="Times New Roman" w:hAnsi="Times New Roman" w:cs="Times New Roman"/>
              </w:rPr>
              <w:t xml:space="preserve"> siltumsūkņu sistēmai</w:t>
            </w:r>
          </w:p>
        </w:tc>
        <w:tc>
          <w:tcPr>
            <w:tcW w:w="709" w:type="dxa"/>
            <w:tcBorders>
              <w:top w:val="nil"/>
              <w:left w:val="nil"/>
              <w:bottom w:val="single" w:sz="4" w:space="0" w:color="auto"/>
              <w:right w:val="single" w:sz="4" w:space="0" w:color="auto"/>
            </w:tcBorders>
            <w:noWrap/>
            <w:vAlign w:val="center"/>
            <w:hideMark/>
          </w:tcPr>
          <w:p w14:paraId="0D57E058" w14:textId="77777777" w:rsidR="00D943EA" w:rsidRPr="00854DB2" w:rsidRDefault="00D943EA" w:rsidP="008029AE">
            <w:pPr>
              <w:spacing w:after="0" w:line="240" w:lineRule="auto"/>
              <w:ind w:left="-105" w:right="-103"/>
              <w:jc w:val="center"/>
              <w:rPr>
                <w:rFonts w:ascii="Times New Roman" w:eastAsia="Times New Roman" w:hAnsi="Times New Roman" w:cs="Times New Roman"/>
                <w:sz w:val="20"/>
                <w:szCs w:val="20"/>
                <w:lang w:eastAsia="lv-LV"/>
              </w:rPr>
            </w:pPr>
            <w:proofErr w:type="spellStart"/>
            <w:r w:rsidRPr="00854DB2">
              <w:rPr>
                <w:rFonts w:ascii="Times New Roman" w:eastAsia="Times New Roman" w:hAnsi="Times New Roman" w:cs="Times New Roman"/>
                <w:sz w:val="20"/>
                <w:szCs w:val="20"/>
                <w:lang w:eastAsia="lv-LV"/>
              </w:rPr>
              <w:t>kompl</w:t>
            </w:r>
            <w:proofErr w:type="spellEnd"/>
            <w:r w:rsidRPr="00854DB2">
              <w:rPr>
                <w:rFonts w:ascii="Times New Roman" w:eastAsia="Times New Roman" w:hAnsi="Times New Roman" w:cs="Times New Roman"/>
                <w:sz w:val="20"/>
                <w:szCs w:val="20"/>
                <w:lang w:eastAsia="lv-LV"/>
              </w:rPr>
              <w:t>.</w:t>
            </w:r>
          </w:p>
        </w:tc>
        <w:tc>
          <w:tcPr>
            <w:tcW w:w="750" w:type="dxa"/>
            <w:tcBorders>
              <w:top w:val="nil"/>
              <w:left w:val="nil"/>
              <w:bottom w:val="single" w:sz="4" w:space="0" w:color="auto"/>
              <w:right w:val="single" w:sz="4" w:space="0" w:color="auto"/>
            </w:tcBorders>
            <w:vAlign w:val="center"/>
          </w:tcPr>
          <w:p w14:paraId="47BB624D" w14:textId="5602145D" w:rsidR="00D943EA" w:rsidRPr="00854DB2" w:rsidRDefault="00D943EA" w:rsidP="00D14584">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2302B2FF"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12C9DADF" w14:textId="063B10DD"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6CBABEEC" w14:textId="79216FC5"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0F10C9D1" w14:textId="18C58638"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334E46EC" w14:textId="5D5B3518"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4196349C"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6750D78A"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31FC7755" w14:textId="22671301"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4F68DBBE" w14:textId="49B7F9F1"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4AC2DF74" w14:textId="2B2BEE7C"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2F02665A" w14:textId="78FE31A1"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54DB2" w14:paraId="1C41C60F" w14:textId="058D561A" w:rsidTr="00D943EA">
        <w:trPr>
          <w:trHeight w:val="51"/>
        </w:trPr>
        <w:tc>
          <w:tcPr>
            <w:tcW w:w="5104" w:type="dxa"/>
            <w:tcBorders>
              <w:top w:val="nil"/>
              <w:left w:val="single" w:sz="4" w:space="0" w:color="auto"/>
              <w:bottom w:val="single" w:sz="4" w:space="0" w:color="auto"/>
              <w:right w:val="single" w:sz="4" w:space="0" w:color="auto"/>
            </w:tcBorders>
            <w:vAlign w:val="center"/>
          </w:tcPr>
          <w:p w14:paraId="1A476CC2" w14:textId="21C74AED" w:rsidR="00D943EA" w:rsidRPr="00854DB2" w:rsidRDefault="00D943EA" w:rsidP="00D14584">
            <w:pPr>
              <w:spacing w:after="0" w:line="240" w:lineRule="auto"/>
              <w:rPr>
                <w:rFonts w:ascii="Times New Roman" w:eastAsia="Times New Roman" w:hAnsi="Times New Roman" w:cs="Times New Roman"/>
                <w:color w:val="000000"/>
                <w:lang w:eastAsia="lv-LV"/>
              </w:rPr>
            </w:pPr>
            <w:r w:rsidRPr="00854DB2">
              <w:rPr>
                <w:rFonts w:ascii="Times New Roman" w:hAnsi="Times New Roman" w:cs="Times New Roman"/>
              </w:rPr>
              <w:t>2</w:t>
            </w:r>
            <w:r>
              <w:rPr>
                <w:rFonts w:ascii="Times New Roman" w:hAnsi="Times New Roman" w:cs="Times New Roman"/>
              </w:rPr>
              <w:t>4</w:t>
            </w:r>
            <w:r w:rsidRPr="00854DB2">
              <w:rPr>
                <w:rFonts w:ascii="Times New Roman" w:hAnsi="Times New Roman" w:cs="Times New Roman"/>
              </w:rPr>
              <w:t xml:space="preserve">. </w:t>
            </w:r>
            <w:proofErr w:type="spellStart"/>
            <w:r w:rsidRPr="00854DB2">
              <w:rPr>
                <w:rFonts w:ascii="Times New Roman" w:hAnsi="Times New Roman" w:cs="Times New Roman"/>
              </w:rPr>
              <w:t>Siltumsūkņu</w:t>
            </w:r>
            <w:proofErr w:type="spellEnd"/>
            <w:r w:rsidRPr="00854DB2">
              <w:rPr>
                <w:rFonts w:ascii="Times New Roman" w:hAnsi="Times New Roman" w:cs="Times New Roman"/>
              </w:rPr>
              <w:t xml:space="preserve"> elektroapgādes </w:t>
            </w:r>
            <w:proofErr w:type="spellStart"/>
            <w:r w:rsidRPr="00854DB2">
              <w:rPr>
                <w:rFonts w:ascii="Times New Roman" w:hAnsi="Times New Roman" w:cs="Times New Roman"/>
              </w:rPr>
              <w:t>sadalnes</w:t>
            </w:r>
            <w:proofErr w:type="spellEnd"/>
          </w:p>
        </w:tc>
        <w:tc>
          <w:tcPr>
            <w:tcW w:w="709" w:type="dxa"/>
            <w:tcBorders>
              <w:top w:val="nil"/>
              <w:left w:val="nil"/>
              <w:bottom w:val="single" w:sz="4" w:space="0" w:color="auto"/>
              <w:right w:val="single" w:sz="4" w:space="0" w:color="auto"/>
            </w:tcBorders>
            <w:noWrap/>
            <w:vAlign w:val="center"/>
            <w:hideMark/>
          </w:tcPr>
          <w:p w14:paraId="41240F4A" w14:textId="77777777" w:rsidR="00D943EA" w:rsidRPr="00854DB2" w:rsidRDefault="00D943EA" w:rsidP="008029AE">
            <w:pPr>
              <w:spacing w:after="0" w:line="240" w:lineRule="auto"/>
              <w:ind w:left="-105" w:right="-103"/>
              <w:jc w:val="center"/>
              <w:rPr>
                <w:rFonts w:ascii="Times New Roman" w:eastAsia="Times New Roman" w:hAnsi="Times New Roman" w:cs="Times New Roman"/>
                <w:sz w:val="20"/>
                <w:szCs w:val="20"/>
                <w:lang w:eastAsia="lv-LV"/>
              </w:rPr>
            </w:pPr>
            <w:proofErr w:type="spellStart"/>
            <w:r w:rsidRPr="00854DB2">
              <w:rPr>
                <w:rFonts w:ascii="Times New Roman" w:eastAsia="Times New Roman" w:hAnsi="Times New Roman" w:cs="Times New Roman"/>
                <w:sz w:val="20"/>
                <w:szCs w:val="20"/>
                <w:lang w:eastAsia="lv-LV"/>
              </w:rPr>
              <w:t>kompl</w:t>
            </w:r>
            <w:proofErr w:type="spellEnd"/>
            <w:r w:rsidRPr="00854DB2">
              <w:rPr>
                <w:rFonts w:ascii="Times New Roman" w:eastAsia="Times New Roman" w:hAnsi="Times New Roman" w:cs="Times New Roman"/>
                <w:sz w:val="20"/>
                <w:szCs w:val="20"/>
                <w:lang w:eastAsia="lv-LV"/>
              </w:rPr>
              <w:t>.</w:t>
            </w:r>
          </w:p>
        </w:tc>
        <w:tc>
          <w:tcPr>
            <w:tcW w:w="750" w:type="dxa"/>
            <w:tcBorders>
              <w:top w:val="nil"/>
              <w:left w:val="nil"/>
              <w:bottom w:val="single" w:sz="4" w:space="0" w:color="auto"/>
              <w:right w:val="single" w:sz="4" w:space="0" w:color="auto"/>
            </w:tcBorders>
            <w:vAlign w:val="center"/>
          </w:tcPr>
          <w:p w14:paraId="5A0B7C89" w14:textId="28D41E1C" w:rsidR="00D943EA" w:rsidRPr="00854DB2" w:rsidRDefault="00D943EA" w:rsidP="00D14584">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5712A8D5"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3F0AA55C" w14:textId="3999A9C4"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28E5DAF8" w14:textId="64DE4BB1"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30E3F4AE" w14:textId="533B66DC"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6FEE0A55" w14:textId="121B003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08BF47AD"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2B5B058E"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27CFDF6E" w14:textId="2369C298"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46FA6371" w14:textId="3D7AB71E"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662C227D" w14:textId="04C2F9EB"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23EBD5D9" w14:textId="3103499F"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54DB2" w14:paraId="3FB31530" w14:textId="42A30B69" w:rsidTr="00D943EA">
        <w:trPr>
          <w:trHeight w:val="51"/>
        </w:trPr>
        <w:tc>
          <w:tcPr>
            <w:tcW w:w="5104" w:type="dxa"/>
            <w:tcBorders>
              <w:top w:val="nil"/>
              <w:left w:val="single" w:sz="4" w:space="0" w:color="auto"/>
              <w:bottom w:val="single" w:sz="4" w:space="0" w:color="auto"/>
              <w:right w:val="single" w:sz="4" w:space="0" w:color="auto"/>
            </w:tcBorders>
            <w:vAlign w:val="center"/>
          </w:tcPr>
          <w:p w14:paraId="2257E1C0" w14:textId="562EA340" w:rsidR="00D943EA" w:rsidRPr="00854DB2" w:rsidRDefault="00D943EA" w:rsidP="00D14584">
            <w:pPr>
              <w:spacing w:after="0" w:line="240" w:lineRule="auto"/>
              <w:rPr>
                <w:rFonts w:ascii="Times New Roman" w:eastAsia="Times New Roman" w:hAnsi="Times New Roman" w:cs="Times New Roman"/>
                <w:color w:val="000000"/>
                <w:lang w:eastAsia="lv-LV"/>
              </w:rPr>
            </w:pPr>
            <w:r w:rsidRPr="00854DB2">
              <w:rPr>
                <w:rFonts w:ascii="Times New Roman" w:hAnsi="Times New Roman" w:cs="Times New Roman"/>
              </w:rPr>
              <w:t>2</w:t>
            </w:r>
            <w:r>
              <w:rPr>
                <w:rFonts w:ascii="Times New Roman" w:hAnsi="Times New Roman" w:cs="Times New Roman"/>
              </w:rPr>
              <w:t>5.</w:t>
            </w:r>
            <w:r w:rsidRPr="00854DB2">
              <w:rPr>
                <w:rFonts w:ascii="Times New Roman" w:hAnsi="Times New Roman" w:cs="Times New Roman"/>
              </w:rPr>
              <w:t xml:space="preserve"> Akumulācijas tvertnes un sūkņu </w:t>
            </w:r>
            <w:proofErr w:type="spellStart"/>
            <w:r w:rsidRPr="00854DB2">
              <w:rPr>
                <w:rFonts w:ascii="Times New Roman" w:hAnsi="Times New Roman" w:cs="Times New Roman"/>
              </w:rPr>
              <w:t>sadalnes</w:t>
            </w:r>
            <w:proofErr w:type="spellEnd"/>
          </w:p>
        </w:tc>
        <w:tc>
          <w:tcPr>
            <w:tcW w:w="709" w:type="dxa"/>
            <w:tcBorders>
              <w:top w:val="nil"/>
              <w:left w:val="nil"/>
              <w:bottom w:val="single" w:sz="4" w:space="0" w:color="auto"/>
              <w:right w:val="single" w:sz="4" w:space="0" w:color="auto"/>
            </w:tcBorders>
            <w:noWrap/>
            <w:vAlign w:val="center"/>
            <w:hideMark/>
          </w:tcPr>
          <w:p w14:paraId="207C5459" w14:textId="77777777" w:rsidR="00D943EA" w:rsidRPr="00854DB2" w:rsidRDefault="00D943EA" w:rsidP="008029AE">
            <w:pPr>
              <w:spacing w:after="0" w:line="240" w:lineRule="auto"/>
              <w:ind w:left="-105" w:right="-103"/>
              <w:jc w:val="center"/>
              <w:rPr>
                <w:rFonts w:ascii="Times New Roman" w:eastAsia="Times New Roman" w:hAnsi="Times New Roman" w:cs="Times New Roman"/>
                <w:sz w:val="20"/>
                <w:szCs w:val="20"/>
                <w:lang w:eastAsia="lv-LV"/>
              </w:rPr>
            </w:pPr>
            <w:proofErr w:type="spellStart"/>
            <w:r w:rsidRPr="00854DB2">
              <w:rPr>
                <w:rFonts w:ascii="Times New Roman" w:eastAsia="Times New Roman" w:hAnsi="Times New Roman" w:cs="Times New Roman"/>
                <w:sz w:val="20"/>
                <w:szCs w:val="20"/>
                <w:lang w:eastAsia="lv-LV"/>
              </w:rPr>
              <w:t>kompl</w:t>
            </w:r>
            <w:proofErr w:type="spellEnd"/>
            <w:r w:rsidRPr="00854DB2">
              <w:rPr>
                <w:rFonts w:ascii="Times New Roman" w:eastAsia="Times New Roman" w:hAnsi="Times New Roman" w:cs="Times New Roman"/>
                <w:sz w:val="20"/>
                <w:szCs w:val="20"/>
                <w:lang w:eastAsia="lv-LV"/>
              </w:rPr>
              <w:t>.</w:t>
            </w:r>
          </w:p>
        </w:tc>
        <w:tc>
          <w:tcPr>
            <w:tcW w:w="750" w:type="dxa"/>
            <w:tcBorders>
              <w:top w:val="nil"/>
              <w:left w:val="nil"/>
              <w:bottom w:val="single" w:sz="4" w:space="0" w:color="auto"/>
              <w:right w:val="single" w:sz="4" w:space="0" w:color="auto"/>
            </w:tcBorders>
            <w:vAlign w:val="center"/>
          </w:tcPr>
          <w:p w14:paraId="1BD90FBE" w14:textId="6C93E858" w:rsidR="00D943EA" w:rsidRPr="00854DB2" w:rsidRDefault="00D943EA" w:rsidP="00D14584">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1AF152C5"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5D596910" w14:textId="01E3CB0D"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5866BAFA" w14:textId="16768F05"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772F4C08" w14:textId="150E15CB"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562AAF24" w14:textId="342E819E"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44A8C7BC"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7D972807"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653FDC36" w14:textId="5DF0E53C"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5647DE01" w14:textId="6CBB3728"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55A70B4B" w14:textId="0EC5D34D"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71D5DD18" w14:textId="46340B6C"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54DB2" w14:paraId="7FDFC048" w14:textId="18511F2C" w:rsidTr="00D943EA">
        <w:trPr>
          <w:trHeight w:val="51"/>
        </w:trPr>
        <w:tc>
          <w:tcPr>
            <w:tcW w:w="5104" w:type="dxa"/>
            <w:tcBorders>
              <w:top w:val="nil"/>
              <w:left w:val="single" w:sz="4" w:space="0" w:color="auto"/>
              <w:bottom w:val="single" w:sz="4" w:space="0" w:color="auto"/>
              <w:right w:val="single" w:sz="4" w:space="0" w:color="auto"/>
            </w:tcBorders>
            <w:vAlign w:val="center"/>
          </w:tcPr>
          <w:p w14:paraId="5440B0EC" w14:textId="61AD6712" w:rsidR="00D943EA" w:rsidRPr="00854DB2" w:rsidRDefault="00D943EA" w:rsidP="00D14584">
            <w:pPr>
              <w:spacing w:after="0" w:line="240" w:lineRule="auto"/>
              <w:rPr>
                <w:rFonts w:ascii="Times New Roman" w:hAnsi="Times New Roman" w:cs="Times New Roman"/>
              </w:rPr>
            </w:pPr>
            <w:r w:rsidRPr="00854DB2">
              <w:rPr>
                <w:rFonts w:ascii="Times New Roman" w:hAnsi="Times New Roman" w:cs="Times New Roman"/>
              </w:rPr>
              <w:t>2</w:t>
            </w:r>
            <w:r>
              <w:rPr>
                <w:rFonts w:ascii="Times New Roman" w:hAnsi="Times New Roman" w:cs="Times New Roman"/>
              </w:rPr>
              <w:t>6</w:t>
            </w:r>
            <w:r w:rsidRPr="00854DB2">
              <w:rPr>
                <w:rFonts w:ascii="Times New Roman" w:hAnsi="Times New Roman" w:cs="Times New Roman"/>
              </w:rPr>
              <w:t xml:space="preserve">. Saules elektrostacijas AC </w:t>
            </w:r>
            <w:proofErr w:type="spellStart"/>
            <w:r w:rsidRPr="00854DB2">
              <w:rPr>
                <w:rFonts w:ascii="Times New Roman" w:hAnsi="Times New Roman" w:cs="Times New Roman"/>
              </w:rPr>
              <w:t>sadalne</w:t>
            </w:r>
            <w:proofErr w:type="spellEnd"/>
          </w:p>
        </w:tc>
        <w:tc>
          <w:tcPr>
            <w:tcW w:w="709" w:type="dxa"/>
            <w:tcBorders>
              <w:top w:val="nil"/>
              <w:left w:val="nil"/>
              <w:bottom w:val="single" w:sz="4" w:space="0" w:color="auto"/>
              <w:right w:val="single" w:sz="4" w:space="0" w:color="auto"/>
            </w:tcBorders>
            <w:noWrap/>
            <w:vAlign w:val="center"/>
            <w:hideMark/>
          </w:tcPr>
          <w:p w14:paraId="50D02972" w14:textId="77777777" w:rsidR="00D943EA" w:rsidRPr="00854DB2" w:rsidRDefault="00D943EA" w:rsidP="008029AE">
            <w:pPr>
              <w:spacing w:after="0" w:line="240" w:lineRule="auto"/>
              <w:ind w:left="-105" w:right="-103"/>
              <w:jc w:val="center"/>
              <w:rPr>
                <w:rFonts w:ascii="Times New Roman" w:eastAsia="Times New Roman" w:hAnsi="Times New Roman" w:cs="Times New Roman"/>
                <w:sz w:val="20"/>
                <w:szCs w:val="20"/>
                <w:lang w:eastAsia="lv-LV"/>
              </w:rPr>
            </w:pPr>
            <w:proofErr w:type="spellStart"/>
            <w:r w:rsidRPr="00854DB2">
              <w:rPr>
                <w:rFonts w:ascii="Times New Roman" w:eastAsia="Times New Roman" w:hAnsi="Times New Roman" w:cs="Times New Roman"/>
                <w:sz w:val="20"/>
                <w:szCs w:val="20"/>
                <w:lang w:eastAsia="lv-LV"/>
              </w:rPr>
              <w:t>kompl</w:t>
            </w:r>
            <w:proofErr w:type="spellEnd"/>
            <w:r w:rsidRPr="00854DB2">
              <w:rPr>
                <w:rFonts w:ascii="Times New Roman" w:eastAsia="Times New Roman" w:hAnsi="Times New Roman" w:cs="Times New Roman"/>
                <w:sz w:val="20"/>
                <w:szCs w:val="20"/>
                <w:lang w:eastAsia="lv-LV"/>
              </w:rPr>
              <w:t>.</w:t>
            </w:r>
          </w:p>
        </w:tc>
        <w:tc>
          <w:tcPr>
            <w:tcW w:w="750" w:type="dxa"/>
            <w:tcBorders>
              <w:top w:val="nil"/>
              <w:left w:val="nil"/>
              <w:bottom w:val="single" w:sz="4" w:space="0" w:color="auto"/>
              <w:right w:val="single" w:sz="4" w:space="0" w:color="auto"/>
            </w:tcBorders>
            <w:vAlign w:val="center"/>
          </w:tcPr>
          <w:p w14:paraId="67CB98C0" w14:textId="01455F73" w:rsidR="00D943EA" w:rsidRPr="00854DB2" w:rsidRDefault="00D943EA" w:rsidP="00D14584">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3D76FED1"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5AAD8AB7" w14:textId="37010704"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7AB19A47" w14:textId="4A207822"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3EB6AF29" w14:textId="781FE56E"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61B8162C" w14:textId="6C84D39A"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0D26F390"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10A6FC1F"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5757546E" w14:textId="2AE790B3"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4D153F92" w14:textId="5DEFE5FF"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51F0B417" w14:textId="1E1CAC93"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0C8DA712" w14:textId="04692D04"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54DB2" w14:paraId="2D83B470" w14:textId="6A6F9B31" w:rsidTr="00D943EA">
        <w:trPr>
          <w:trHeight w:val="51"/>
        </w:trPr>
        <w:tc>
          <w:tcPr>
            <w:tcW w:w="5104" w:type="dxa"/>
            <w:tcBorders>
              <w:top w:val="nil"/>
              <w:left w:val="single" w:sz="4" w:space="0" w:color="auto"/>
              <w:bottom w:val="single" w:sz="4" w:space="0" w:color="auto"/>
              <w:right w:val="single" w:sz="4" w:space="0" w:color="auto"/>
            </w:tcBorders>
            <w:vAlign w:val="center"/>
          </w:tcPr>
          <w:p w14:paraId="45E07587" w14:textId="52A7FD23" w:rsidR="00D943EA" w:rsidRPr="00854DB2" w:rsidRDefault="00D943EA" w:rsidP="00D14584">
            <w:pPr>
              <w:spacing w:after="0" w:line="240" w:lineRule="auto"/>
              <w:rPr>
                <w:rFonts w:ascii="Times New Roman" w:eastAsia="Times New Roman" w:hAnsi="Times New Roman" w:cs="Times New Roman"/>
                <w:color w:val="000000"/>
                <w:lang w:eastAsia="lv-LV"/>
              </w:rPr>
            </w:pPr>
            <w:r w:rsidRPr="00854DB2">
              <w:rPr>
                <w:rFonts w:ascii="Times New Roman" w:hAnsi="Times New Roman" w:cs="Times New Roman"/>
              </w:rPr>
              <w:t>2</w:t>
            </w:r>
            <w:r>
              <w:rPr>
                <w:rFonts w:ascii="Times New Roman" w:hAnsi="Times New Roman" w:cs="Times New Roman"/>
              </w:rPr>
              <w:t>7</w:t>
            </w:r>
            <w:r w:rsidRPr="00854DB2">
              <w:rPr>
                <w:rFonts w:ascii="Times New Roman" w:hAnsi="Times New Roman" w:cs="Times New Roman"/>
              </w:rPr>
              <w:t>. Spēka kabeļi</w:t>
            </w:r>
          </w:p>
        </w:tc>
        <w:tc>
          <w:tcPr>
            <w:tcW w:w="709" w:type="dxa"/>
            <w:tcBorders>
              <w:top w:val="nil"/>
              <w:left w:val="nil"/>
              <w:bottom w:val="single" w:sz="4" w:space="0" w:color="auto"/>
              <w:right w:val="single" w:sz="4" w:space="0" w:color="auto"/>
            </w:tcBorders>
            <w:noWrap/>
            <w:vAlign w:val="center"/>
            <w:hideMark/>
          </w:tcPr>
          <w:p w14:paraId="4F09A11F" w14:textId="77777777" w:rsidR="00D943EA" w:rsidRPr="00854DB2" w:rsidRDefault="00D943EA" w:rsidP="008029AE">
            <w:pPr>
              <w:spacing w:after="0" w:line="240" w:lineRule="auto"/>
              <w:ind w:left="-105" w:right="-103"/>
              <w:jc w:val="center"/>
              <w:rPr>
                <w:rFonts w:ascii="Times New Roman" w:eastAsia="Times New Roman" w:hAnsi="Times New Roman" w:cs="Times New Roman"/>
                <w:sz w:val="20"/>
                <w:szCs w:val="20"/>
                <w:lang w:eastAsia="lv-LV"/>
              </w:rPr>
            </w:pPr>
            <w:proofErr w:type="spellStart"/>
            <w:r w:rsidRPr="00854DB2">
              <w:rPr>
                <w:rFonts w:ascii="Times New Roman" w:eastAsia="Times New Roman" w:hAnsi="Times New Roman" w:cs="Times New Roman"/>
                <w:sz w:val="20"/>
                <w:szCs w:val="20"/>
                <w:lang w:eastAsia="lv-LV"/>
              </w:rPr>
              <w:t>kompl</w:t>
            </w:r>
            <w:proofErr w:type="spellEnd"/>
            <w:r w:rsidRPr="00854DB2">
              <w:rPr>
                <w:rFonts w:ascii="Times New Roman" w:eastAsia="Times New Roman" w:hAnsi="Times New Roman" w:cs="Times New Roman"/>
                <w:sz w:val="20"/>
                <w:szCs w:val="20"/>
                <w:lang w:eastAsia="lv-LV"/>
              </w:rPr>
              <w:t>.</w:t>
            </w:r>
          </w:p>
        </w:tc>
        <w:tc>
          <w:tcPr>
            <w:tcW w:w="750" w:type="dxa"/>
            <w:tcBorders>
              <w:top w:val="nil"/>
              <w:left w:val="nil"/>
              <w:bottom w:val="single" w:sz="4" w:space="0" w:color="auto"/>
              <w:right w:val="single" w:sz="4" w:space="0" w:color="auto"/>
            </w:tcBorders>
            <w:vAlign w:val="center"/>
          </w:tcPr>
          <w:p w14:paraId="6149DB59" w14:textId="5D6B6C68" w:rsidR="00D943EA" w:rsidRPr="00854DB2" w:rsidRDefault="00D943EA" w:rsidP="00D14584">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26E179FF"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3A981F95" w14:textId="191A7404"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4F362859" w14:textId="4EAF6A91"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6ED33D12" w14:textId="0A789699"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60569CFC" w14:textId="016A873F"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6E21F8B1"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6282DA45"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0C4AAE01" w14:textId="7122E39C"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53C7BBDA" w14:textId="4C4EF646"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32D5B814" w14:textId="43349869"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43719F6D" w14:textId="1A39B4B1"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54DB2" w14:paraId="1AD0965E" w14:textId="11C1AC5A" w:rsidTr="00D943EA">
        <w:trPr>
          <w:trHeight w:val="51"/>
        </w:trPr>
        <w:tc>
          <w:tcPr>
            <w:tcW w:w="5104" w:type="dxa"/>
            <w:tcBorders>
              <w:top w:val="nil"/>
              <w:left w:val="single" w:sz="4" w:space="0" w:color="auto"/>
              <w:bottom w:val="single" w:sz="4" w:space="0" w:color="auto"/>
              <w:right w:val="single" w:sz="4" w:space="0" w:color="auto"/>
            </w:tcBorders>
            <w:vAlign w:val="center"/>
          </w:tcPr>
          <w:p w14:paraId="30ADE8A2" w14:textId="4DF96182" w:rsidR="00D943EA" w:rsidRPr="00854DB2" w:rsidRDefault="00D943EA" w:rsidP="00D14584">
            <w:pPr>
              <w:spacing w:after="0" w:line="240" w:lineRule="auto"/>
              <w:rPr>
                <w:rFonts w:ascii="Times New Roman" w:eastAsia="Times New Roman" w:hAnsi="Times New Roman" w:cs="Times New Roman"/>
                <w:color w:val="000000"/>
                <w:lang w:eastAsia="lv-LV"/>
              </w:rPr>
            </w:pPr>
            <w:r w:rsidRPr="00854DB2">
              <w:rPr>
                <w:rFonts w:ascii="Times New Roman" w:hAnsi="Times New Roman" w:cs="Times New Roman"/>
              </w:rPr>
              <w:t>2</w:t>
            </w:r>
            <w:r>
              <w:rPr>
                <w:rFonts w:ascii="Times New Roman" w:hAnsi="Times New Roman" w:cs="Times New Roman"/>
              </w:rPr>
              <w:t>8</w:t>
            </w:r>
            <w:r w:rsidRPr="00854DB2">
              <w:rPr>
                <w:rFonts w:ascii="Times New Roman" w:hAnsi="Times New Roman" w:cs="Times New Roman"/>
              </w:rPr>
              <w:t>. Vadības un signālu kabeļi</w:t>
            </w:r>
          </w:p>
        </w:tc>
        <w:tc>
          <w:tcPr>
            <w:tcW w:w="709" w:type="dxa"/>
            <w:tcBorders>
              <w:top w:val="nil"/>
              <w:left w:val="nil"/>
              <w:bottom w:val="single" w:sz="4" w:space="0" w:color="auto"/>
              <w:right w:val="single" w:sz="4" w:space="0" w:color="auto"/>
            </w:tcBorders>
            <w:noWrap/>
            <w:vAlign w:val="center"/>
            <w:hideMark/>
          </w:tcPr>
          <w:p w14:paraId="1AC24E52" w14:textId="77777777" w:rsidR="00D943EA" w:rsidRPr="00854DB2" w:rsidRDefault="00D943EA" w:rsidP="008029AE">
            <w:pPr>
              <w:spacing w:after="0" w:line="240" w:lineRule="auto"/>
              <w:ind w:left="-105" w:right="-103"/>
              <w:jc w:val="center"/>
              <w:rPr>
                <w:rFonts w:ascii="Times New Roman" w:eastAsia="Times New Roman" w:hAnsi="Times New Roman" w:cs="Times New Roman"/>
                <w:sz w:val="20"/>
                <w:szCs w:val="20"/>
                <w:lang w:eastAsia="lv-LV"/>
              </w:rPr>
            </w:pPr>
            <w:proofErr w:type="spellStart"/>
            <w:r w:rsidRPr="00854DB2">
              <w:rPr>
                <w:rFonts w:ascii="Times New Roman" w:eastAsia="Times New Roman" w:hAnsi="Times New Roman" w:cs="Times New Roman"/>
                <w:sz w:val="20"/>
                <w:szCs w:val="20"/>
                <w:lang w:eastAsia="lv-LV"/>
              </w:rPr>
              <w:t>kompl</w:t>
            </w:r>
            <w:proofErr w:type="spellEnd"/>
            <w:r w:rsidRPr="00854DB2">
              <w:rPr>
                <w:rFonts w:ascii="Times New Roman" w:eastAsia="Times New Roman" w:hAnsi="Times New Roman" w:cs="Times New Roman"/>
                <w:sz w:val="20"/>
                <w:szCs w:val="20"/>
                <w:lang w:eastAsia="lv-LV"/>
              </w:rPr>
              <w:t>.</w:t>
            </w:r>
          </w:p>
        </w:tc>
        <w:tc>
          <w:tcPr>
            <w:tcW w:w="750" w:type="dxa"/>
            <w:tcBorders>
              <w:top w:val="nil"/>
              <w:left w:val="nil"/>
              <w:bottom w:val="single" w:sz="4" w:space="0" w:color="auto"/>
              <w:right w:val="single" w:sz="4" w:space="0" w:color="auto"/>
            </w:tcBorders>
            <w:vAlign w:val="center"/>
          </w:tcPr>
          <w:p w14:paraId="2728F839" w14:textId="7D2AC35F" w:rsidR="00D943EA" w:rsidRPr="00854DB2" w:rsidRDefault="00D943EA" w:rsidP="00D14584">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540FFA83"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1FA1BB49" w14:textId="3311FC7C"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5D8D4D18" w14:textId="790067F9"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3F552380" w14:textId="6BB6C415"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7D267C86" w14:textId="38DADCCB"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6929A35F"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00E08820"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731DB1A7" w14:textId="50FC79FC"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7D3C3A30" w14:textId="28021649"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420D88BE" w14:textId="307E6D84"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3E3F8768" w14:textId="4C039F92"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54DB2" w14:paraId="75103ABB" w14:textId="162AB806" w:rsidTr="00D943EA">
        <w:trPr>
          <w:trHeight w:val="51"/>
        </w:trPr>
        <w:tc>
          <w:tcPr>
            <w:tcW w:w="5104" w:type="dxa"/>
            <w:tcBorders>
              <w:top w:val="nil"/>
              <w:left w:val="single" w:sz="4" w:space="0" w:color="auto"/>
              <w:bottom w:val="single" w:sz="4" w:space="0" w:color="auto"/>
              <w:right w:val="single" w:sz="4" w:space="0" w:color="auto"/>
            </w:tcBorders>
            <w:vAlign w:val="center"/>
          </w:tcPr>
          <w:p w14:paraId="4F255FD3" w14:textId="5BE2D08D" w:rsidR="00D943EA" w:rsidRPr="00854DB2" w:rsidRDefault="00D943EA" w:rsidP="00D14584">
            <w:pPr>
              <w:spacing w:after="0" w:line="240" w:lineRule="auto"/>
              <w:rPr>
                <w:rFonts w:ascii="Times New Roman" w:eastAsia="Times New Roman" w:hAnsi="Times New Roman" w:cs="Times New Roman"/>
                <w:color w:val="000000"/>
                <w:lang w:eastAsia="lv-LV"/>
              </w:rPr>
            </w:pPr>
            <w:r>
              <w:rPr>
                <w:rFonts w:ascii="Times New Roman" w:hAnsi="Times New Roman" w:cs="Times New Roman"/>
              </w:rPr>
              <w:t>29</w:t>
            </w:r>
            <w:r w:rsidRPr="00854DB2">
              <w:rPr>
                <w:rFonts w:ascii="Times New Roman" w:hAnsi="Times New Roman" w:cs="Times New Roman"/>
              </w:rPr>
              <w:t>. Kabeļu trases, renes, caurules un stiprinājumi</w:t>
            </w:r>
          </w:p>
        </w:tc>
        <w:tc>
          <w:tcPr>
            <w:tcW w:w="709" w:type="dxa"/>
            <w:tcBorders>
              <w:top w:val="nil"/>
              <w:left w:val="nil"/>
              <w:bottom w:val="single" w:sz="4" w:space="0" w:color="auto"/>
              <w:right w:val="single" w:sz="4" w:space="0" w:color="auto"/>
            </w:tcBorders>
            <w:noWrap/>
            <w:vAlign w:val="center"/>
            <w:hideMark/>
          </w:tcPr>
          <w:p w14:paraId="67DA0D06" w14:textId="77777777" w:rsidR="00D943EA" w:rsidRPr="00854DB2" w:rsidRDefault="00D943EA" w:rsidP="008029AE">
            <w:pPr>
              <w:spacing w:after="0" w:line="240" w:lineRule="auto"/>
              <w:ind w:left="-105" w:right="-103"/>
              <w:jc w:val="center"/>
              <w:rPr>
                <w:rFonts w:ascii="Times New Roman" w:eastAsia="Times New Roman" w:hAnsi="Times New Roman" w:cs="Times New Roman"/>
                <w:sz w:val="20"/>
                <w:szCs w:val="20"/>
                <w:lang w:eastAsia="lv-LV"/>
              </w:rPr>
            </w:pPr>
            <w:proofErr w:type="spellStart"/>
            <w:r w:rsidRPr="00854DB2">
              <w:rPr>
                <w:rFonts w:ascii="Times New Roman" w:eastAsia="Times New Roman" w:hAnsi="Times New Roman" w:cs="Times New Roman"/>
                <w:sz w:val="20"/>
                <w:szCs w:val="20"/>
                <w:lang w:eastAsia="lv-LV"/>
              </w:rPr>
              <w:t>kompl</w:t>
            </w:r>
            <w:proofErr w:type="spellEnd"/>
            <w:r w:rsidRPr="00854DB2">
              <w:rPr>
                <w:rFonts w:ascii="Times New Roman" w:eastAsia="Times New Roman" w:hAnsi="Times New Roman" w:cs="Times New Roman"/>
                <w:sz w:val="20"/>
                <w:szCs w:val="20"/>
                <w:lang w:eastAsia="lv-LV"/>
              </w:rPr>
              <w:t>.</w:t>
            </w:r>
          </w:p>
        </w:tc>
        <w:tc>
          <w:tcPr>
            <w:tcW w:w="750" w:type="dxa"/>
            <w:tcBorders>
              <w:top w:val="nil"/>
              <w:left w:val="nil"/>
              <w:bottom w:val="single" w:sz="4" w:space="0" w:color="auto"/>
              <w:right w:val="single" w:sz="4" w:space="0" w:color="auto"/>
            </w:tcBorders>
            <w:vAlign w:val="center"/>
          </w:tcPr>
          <w:p w14:paraId="2518D780" w14:textId="6C9606E6" w:rsidR="00D943EA" w:rsidRPr="00854DB2" w:rsidRDefault="00D943EA" w:rsidP="00D14584">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19970EA7"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3C1957DB" w14:textId="040A48CA"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194DE493" w14:textId="1A9AB4DE"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66887633" w14:textId="10D3681D"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101C4DC8" w14:textId="403FB17A"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65AD6252"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7568E895"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786F744F" w14:textId="40D2E35B"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03C8464A" w14:textId="55354A47"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6E1C79AD" w14:textId="0A915075"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2D1470B6" w14:textId="1C43BFA9"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54DB2" w14:paraId="222AFF6B" w14:textId="2E937BAB" w:rsidTr="00D943EA">
        <w:trPr>
          <w:trHeight w:val="51"/>
        </w:trPr>
        <w:tc>
          <w:tcPr>
            <w:tcW w:w="5104" w:type="dxa"/>
            <w:tcBorders>
              <w:top w:val="nil"/>
              <w:left w:val="single" w:sz="4" w:space="0" w:color="auto"/>
              <w:bottom w:val="single" w:sz="4" w:space="0" w:color="auto"/>
              <w:right w:val="single" w:sz="4" w:space="0" w:color="auto"/>
            </w:tcBorders>
            <w:vAlign w:val="center"/>
          </w:tcPr>
          <w:p w14:paraId="0AAA1B36" w14:textId="4A5D15D6" w:rsidR="00D943EA" w:rsidRPr="00854DB2" w:rsidRDefault="00D943EA" w:rsidP="00D14584">
            <w:pPr>
              <w:spacing w:after="0" w:line="240" w:lineRule="auto"/>
              <w:rPr>
                <w:rFonts w:ascii="Times New Roman" w:eastAsia="Times New Roman" w:hAnsi="Times New Roman" w:cs="Times New Roman"/>
                <w:color w:val="000000"/>
                <w:lang w:eastAsia="lv-LV"/>
              </w:rPr>
            </w:pPr>
            <w:r w:rsidRPr="00854DB2">
              <w:rPr>
                <w:rFonts w:ascii="Times New Roman" w:hAnsi="Times New Roman" w:cs="Times New Roman"/>
              </w:rPr>
              <w:t>3</w:t>
            </w:r>
            <w:r>
              <w:rPr>
                <w:rFonts w:ascii="Times New Roman" w:hAnsi="Times New Roman" w:cs="Times New Roman"/>
              </w:rPr>
              <w:t>0</w:t>
            </w:r>
            <w:r w:rsidRPr="00854DB2">
              <w:rPr>
                <w:rFonts w:ascii="Times New Roman" w:hAnsi="Times New Roman" w:cs="Times New Roman"/>
              </w:rPr>
              <w:t xml:space="preserve">. Zemējuma un </w:t>
            </w:r>
            <w:proofErr w:type="spellStart"/>
            <w:r w:rsidRPr="00854DB2">
              <w:rPr>
                <w:rFonts w:ascii="Times New Roman" w:hAnsi="Times New Roman" w:cs="Times New Roman"/>
              </w:rPr>
              <w:t>zibensaizsardzības</w:t>
            </w:r>
            <w:proofErr w:type="spellEnd"/>
            <w:r w:rsidRPr="00854DB2">
              <w:rPr>
                <w:rFonts w:ascii="Times New Roman" w:hAnsi="Times New Roman" w:cs="Times New Roman"/>
              </w:rPr>
              <w:t xml:space="preserve"> sistēma</w:t>
            </w:r>
          </w:p>
        </w:tc>
        <w:tc>
          <w:tcPr>
            <w:tcW w:w="709" w:type="dxa"/>
            <w:tcBorders>
              <w:top w:val="nil"/>
              <w:left w:val="nil"/>
              <w:bottom w:val="single" w:sz="4" w:space="0" w:color="auto"/>
              <w:right w:val="single" w:sz="4" w:space="0" w:color="auto"/>
            </w:tcBorders>
            <w:noWrap/>
            <w:vAlign w:val="center"/>
            <w:hideMark/>
          </w:tcPr>
          <w:p w14:paraId="3AE2A316" w14:textId="77777777" w:rsidR="00D943EA" w:rsidRPr="00854DB2" w:rsidRDefault="00D943EA" w:rsidP="008029AE">
            <w:pPr>
              <w:spacing w:after="0" w:line="240" w:lineRule="auto"/>
              <w:ind w:left="-105" w:right="-103"/>
              <w:jc w:val="center"/>
              <w:rPr>
                <w:rFonts w:ascii="Times New Roman" w:eastAsia="Times New Roman" w:hAnsi="Times New Roman" w:cs="Times New Roman"/>
                <w:sz w:val="20"/>
                <w:szCs w:val="20"/>
                <w:lang w:eastAsia="lv-LV"/>
              </w:rPr>
            </w:pPr>
            <w:proofErr w:type="spellStart"/>
            <w:r w:rsidRPr="00854DB2">
              <w:rPr>
                <w:rFonts w:ascii="Times New Roman" w:eastAsia="Times New Roman" w:hAnsi="Times New Roman" w:cs="Times New Roman"/>
                <w:sz w:val="20"/>
                <w:szCs w:val="20"/>
                <w:lang w:eastAsia="lv-LV"/>
              </w:rPr>
              <w:t>kompl</w:t>
            </w:r>
            <w:proofErr w:type="spellEnd"/>
            <w:r w:rsidRPr="00854DB2">
              <w:rPr>
                <w:rFonts w:ascii="Times New Roman" w:eastAsia="Times New Roman" w:hAnsi="Times New Roman" w:cs="Times New Roman"/>
                <w:sz w:val="20"/>
                <w:szCs w:val="20"/>
                <w:lang w:eastAsia="lv-LV"/>
              </w:rPr>
              <w:t>.</w:t>
            </w:r>
          </w:p>
        </w:tc>
        <w:tc>
          <w:tcPr>
            <w:tcW w:w="750" w:type="dxa"/>
            <w:tcBorders>
              <w:top w:val="nil"/>
              <w:left w:val="nil"/>
              <w:bottom w:val="single" w:sz="4" w:space="0" w:color="auto"/>
              <w:right w:val="single" w:sz="4" w:space="0" w:color="auto"/>
            </w:tcBorders>
            <w:vAlign w:val="center"/>
          </w:tcPr>
          <w:p w14:paraId="12268BF6" w14:textId="52939B44" w:rsidR="00D943EA" w:rsidRPr="00854DB2" w:rsidRDefault="00D943EA" w:rsidP="00D14584">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240D422E"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0CF3EE3C" w14:textId="5319E905"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197CA412" w14:textId="334C30AB"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4B76FACA" w14:textId="5C468C2E"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4FC3DD26" w14:textId="1C2B7D6A"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278F2623"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6E16312E"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06A9670C" w14:textId="54AF8F38"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088E1443" w14:textId="66CDF7D4"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00B796F9" w14:textId="353D37AF"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75AB233F" w14:textId="5574E665"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54DB2" w14:paraId="1E055F78" w14:textId="64D94CC4" w:rsidTr="00D943EA">
        <w:trPr>
          <w:trHeight w:val="51"/>
        </w:trPr>
        <w:tc>
          <w:tcPr>
            <w:tcW w:w="5104" w:type="dxa"/>
            <w:tcBorders>
              <w:top w:val="nil"/>
              <w:left w:val="single" w:sz="4" w:space="0" w:color="auto"/>
              <w:bottom w:val="single" w:sz="4" w:space="0" w:color="auto"/>
              <w:right w:val="single" w:sz="4" w:space="0" w:color="auto"/>
            </w:tcBorders>
            <w:vAlign w:val="center"/>
            <w:hideMark/>
          </w:tcPr>
          <w:p w14:paraId="66957EE4" w14:textId="77777777" w:rsidR="00D943EA" w:rsidRPr="00854DB2" w:rsidRDefault="00D943EA" w:rsidP="00D14584">
            <w:pPr>
              <w:spacing w:after="0" w:line="240" w:lineRule="auto"/>
              <w:rPr>
                <w:rFonts w:ascii="Times New Roman" w:eastAsia="Times New Roman" w:hAnsi="Times New Roman" w:cs="Times New Roman"/>
                <w:b/>
                <w:bCs/>
                <w:color w:val="000000"/>
                <w:sz w:val="24"/>
                <w:szCs w:val="24"/>
                <w:lang w:eastAsia="lv-LV"/>
              </w:rPr>
            </w:pPr>
            <w:r w:rsidRPr="00854DB2">
              <w:rPr>
                <w:rFonts w:ascii="Times New Roman" w:eastAsia="Times New Roman" w:hAnsi="Times New Roman" w:cs="Times New Roman"/>
                <w:b/>
                <w:bCs/>
                <w:color w:val="000000"/>
                <w:sz w:val="24"/>
                <w:szCs w:val="24"/>
                <w:lang w:eastAsia="lv-LV"/>
              </w:rPr>
              <w:t>Vadība un uzskaite</w:t>
            </w:r>
          </w:p>
        </w:tc>
        <w:tc>
          <w:tcPr>
            <w:tcW w:w="709" w:type="dxa"/>
            <w:tcBorders>
              <w:top w:val="nil"/>
              <w:left w:val="nil"/>
              <w:bottom w:val="single" w:sz="4" w:space="0" w:color="auto"/>
              <w:right w:val="single" w:sz="4" w:space="0" w:color="auto"/>
            </w:tcBorders>
            <w:noWrap/>
            <w:vAlign w:val="center"/>
          </w:tcPr>
          <w:p w14:paraId="1031D490" w14:textId="74443106" w:rsidR="00D943EA" w:rsidRPr="00AD54B9" w:rsidRDefault="00D943EA" w:rsidP="00D14584">
            <w:pPr>
              <w:spacing w:after="0" w:line="240" w:lineRule="auto"/>
              <w:jc w:val="center"/>
              <w:rPr>
                <w:rFonts w:ascii="Times New Roman" w:eastAsia="Times New Roman" w:hAnsi="Times New Roman" w:cs="Times New Roman"/>
                <w:color w:val="EE0000"/>
                <w:sz w:val="20"/>
                <w:szCs w:val="20"/>
                <w:lang w:eastAsia="lv-LV"/>
              </w:rPr>
            </w:pPr>
          </w:p>
        </w:tc>
        <w:tc>
          <w:tcPr>
            <w:tcW w:w="750" w:type="dxa"/>
            <w:tcBorders>
              <w:top w:val="nil"/>
              <w:left w:val="nil"/>
              <w:bottom w:val="single" w:sz="4" w:space="0" w:color="auto"/>
              <w:right w:val="single" w:sz="4" w:space="0" w:color="auto"/>
            </w:tcBorders>
            <w:vAlign w:val="center"/>
          </w:tcPr>
          <w:p w14:paraId="40DB29DE" w14:textId="1A240E45" w:rsidR="00D943EA" w:rsidRPr="00AD54B9" w:rsidRDefault="00D943EA" w:rsidP="00D14584">
            <w:pPr>
              <w:spacing w:after="0" w:line="240" w:lineRule="auto"/>
              <w:jc w:val="center"/>
              <w:rPr>
                <w:rFonts w:ascii="Times New Roman" w:eastAsia="Times New Roman" w:hAnsi="Times New Roman" w:cs="Times New Roman"/>
                <w:color w:val="EE0000"/>
                <w:lang w:eastAsia="lv-LV"/>
              </w:rPr>
            </w:pPr>
          </w:p>
        </w:tc>
        <w:tc>
          <w:tcPr>
            <w:tcW w:w="667" w:type="dxa"/>
            <w:tcBorders>
              <w:top w:val="single" w:sz="4" w:space="0" w:color="auto"/>
              <w:left w:val="single" w:sz="4" w:space="0" w:color="auto"/>
              <w:bottom w:val="single" w:sz="4" w:space="0" w:color="auto"/>
              <w:right w:val="single" w:sz="4" w:space="0" w:color="auto"/>
            </w:tcBorders>
          </w:tcPr>
          <w:p w14:paraId="31C237A4"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7F4970C9" w14:textId="2BB09EA0"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1BE586B3" w14:textId="05072CAC"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7B1FA2DA" w14:textId="5DAEF478"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5075641A" w14:textId="2E7FE276"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38672AE1"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44A1DDED"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39F09595" w14:textId="6469A9BF"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5A8C6392" w14:textId="2BE2E178"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6C576381" w14:textId="4DAC0017"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1F63D56A" w14:textId="1E277F9D"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54DB2" w14:paraId="5B17BBBF" w14:textId="0DCD5616" w:rsidTr="00D943EA">
        <w:trPr>
          <w:trHeight w:val="51"/>
        </w:trPr>
        <w:tc>
          <w:tcPr>
            <w:tcW w:w="5104" w:type="dxa"/>
            <w:tcBorders>
              <w:top w:val="nil"/>
              <w:left w:val="single" w:sz="4" w:space="0" w:color="auto"/>
              <w:bottom w:val="single" w:sz="4" w:space="0" w:color="auto"/>
              <w:right w:val="single" w:sz="4" w:space="0" w:color="auto"/>
            </w:tcBorders>
            <w:vAlign w:val="center"/>
          </w:tcPr>
          <w:p w14:paraId="4F2C3DE8" w14:textId="6E8503ED" w:rsidR="00D943EA" w:rsidRPr="00854DB2" w:rsidRDefault="00D943EA" w:rsidP="00D14584">
            <w:pPr>
              <w:spacing w:after="0" w:line="240" w:lineRule="auto"/>
              <w:rPr>
                <w:rFonts w:ascii="Times New Roman" w:eastAsia="Times New Roman" w:hAnsi="Times New Roman" w:cs="Times New Roman"/>
                <w:color w:val="000000"/>
                <w:lang w:eastAsia="lv-LV"/>
              </w:rPr>
            </w:pPr>
            <w:r w:rsidRPr="00854DB2">
              <w:rPr>
                <w:rFonts w:ascii="Times New Roman" w:hAnsi="Times New Roman" w:cs="Times New Roman"/>
              </w:rPr>
              <w:t>3</w:t>
            </w:r>
            <w:r>
              <w:rPr>
                <w:rFonts w:ascii="Times New Roman" w:hAnsi="Times New Roman" w:cs="Times New Roman"/>
              </w:rPr>
              <w:t>1</w:t>
            </w:r>
            <w:r w:rsidRPr="00854DB2">
              <w:rPr>
                <w:rFonts w:ascii="Times New Roman" w:hAnsi="Times New Roman" w:cs="Times New Roman"/>
              </w:rPr>
              <w:t xml:space="preserve">. </w:t>
            </w:r>
            <w:proofErr w:type="spellStart"/>
            <w:r w:rsidRPr="00854DB2">
              <w:rPr>
                <w:rFonts w:ascii="Times New Roman" w:hAnsi="Times New Roman" w:cs="Times New Roman"/>
              </w:rPr>
              <w:t>Siltumsūkņu</w:t>
            </w:r>
            <w:proofErr w:type="spellEnd"/>
            <w:r w:rsidRPr="00854DB2">
              <w:rPr>
                <w:rFonts w:ascii="Times New Roman" w:hAnsi="Times New Roman" w:cs="Times New Roman"/>
              </w:rPr>
              <w:t xml:space="preserve"> vadības sistēma</w:t>
            </w:r>
          </w:p>
        </w:tc>
        <w:tc>
          <w:tcPr>
            <w:tcW w:w="709" w:type="dxa"/>
            <w:tcBorders>
              <w:top w:val="nil"/>
              <w:left w:val="nil"/>
              <w:bottom w:val="single" w:sz="4" w:space="0" w:color="auto"/>
              <w:right w:val="single" w:sz="4" w:space="0" w:color="auto"/>
            </w:tcBorders>
            <w:noWrap/>
            <w:vAlign w:val="center"/>
            <w:hideMark/>
          </w:tcPr>
          <w:p w14:paraId="6F4FD9C6" w14:textId="77777777" w:rsidR="00D943EA" w:rsidRPr="00854DB2" w:rsidRDefault="00D943EA" w:rsidP="008029AE">
            <w:pPr>
              <w:spacing w:after="0" w:line="240" w:lineRule="auto"/>
              <w:ind w:left="-105" w:right="-103"/>
              <w:jc w:val="center"/>
              <w:rPr>
                <w:rFonts w:ascii="Times New Roman" w:eastAsia="Times New Roman" w:hAnsi="Times New Roman" w:cs="Times New Roman"/>
                <w:sz w:val="20"/>
                <w:szCs w:val="20"/>
                <w:lang w:eastAsia="lv-LV"/>
              </w:rPr>
            </w:pPr>
            <w:proofErr w:type="spellStart"/>
            <w:r w:rsidRPr="00854DB2">
              <w:rPr>
                <w:rFonts w:ascii="Times New Roman" w:eastAsia="Times New Roman" w:hAnsi="Times New Roman" w:cs="Times New Roman"/>
                <w:sz w:val="20"/>
                <w:szCs w:val="20"/>
                <w:lang w:eastAsia="lv-LV"/>
              </w:rPr>
              <w:t>kompl</w:t>
            </w:r>
            <w:proofErr w:type="spellEnd"/>
            <w:r w:rsidRPr="00854DB2">
              <w:rPr>
                <w:rFonts w:ascii="Times New Roman" w:eastAsia="Times New Roman" w:hAnsi="Times New Roman" w:cs="Times New Roman"/>
                <w:sz w:val="20"/>
                <w:szCs w:val="20"/>
                <w:lang w:eastAsia="lv-LV"/>
              </w:rPr>
              <w:t>.</w:t>
            </w:r>
          </w:p>
        </w:tc>
        <w:tc>
          <w:tcPr>
            <w:tcW w:w="750" w:type="dxa"/>
            <w:tcBorders>
              <w:top w:val="nil"/>
              <w:left w:val="nil"/>
              <w:bottom w:val="single" w:sz="4" w:space="0" w:color="auto"/>
              <w:right w:val="single" w:sz="4" w:space="0" w:color="auto"/>
            </w:tcBorders>
            <w:vAlign w:val="center"/>
          </w:tcPr>
          <w:p w14:paraId="213FC005" w14:textId="03B86755" w:rsidR="00D943EA" w:rsidRPr="00854DB2" w:rsidRDefault="00D943EA" w:rsidP="00D14584">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03E19833"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1A283EA5" w14:textId="02DD6E6A"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2B280EAD" w14:textId="3F78D8F6"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2762C1C5" w14:textId="4F6D321B"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61FC2CDE" w14:textId="07B78B2C"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2D8FE6B3"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702932D9"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7331D86E" w14:textId="10CBA943"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3B5C5805" w14:textId="5DA73890"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31EE032B" w14:textId="56D4C37C"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7C88D756" w14:textId="6F913D6A"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54DB2" w14:paraId="793BA0A3" w14:textId="6799009C" w:rsidTr="00D943EA">
        <w:trPr>
          <w:trHeight w:val="51"/>
        </w:trPr>
        <w:tc>
          <w:tcPr>
            <w:tcW w:w="5104" w:type="dxa"/>
            <w:tcBorders>
              <w:top w:val="nil"/>
              <w:left w:val="single" w:sz="4" w:space="0" w:color="auto"/>
              <w:bottom w:val="single" w:sz="4" w:space="0" w:color="auto"/>
              <w:right w:val="single" w:sz="4" w:space="0" w:color="auto"/>
            </w:tcBorders>
            <w:vAlign w:val="center"/>
          </w:tcPr>
          <w:p w14:paraId="388A8633" w14:textId="6139A14B" w:rsidR="00D943EA" w:rsidRPr="00854DB2" w:rsidRDefault="00D943EA" w:rsidP="00D14584">
            <w:pPr>
              <w:spacing w:after="0" w:line="240" w:lineRule="auto"/>
              <w:rPr>
                <w:rFonts w:ascii="Times New Roman" w:eastAsia="Times New Roman" w:hAnsi="Times New Roman" w:cs="Times New Roman"/>
                <w:color w:val="000000"/>
                <w:lang w:eastAsia="lv-LV"/>
              </w:rPr>
            </w:pPr>
            <w:r w:rsidRPr="00854DB2">
              <w:rPr>
                <w:rFonts w:ascii="Times New Roman" w:hAnsi="Times New Roman" w:cs="Times New Roman"/>
              </w:rPr>
              <w:t>3</w:t>
            </w:r>
            <w:r>
              <w:rPr>
                <w:rFonts w:ascii="Times New Roman" w:hAnsi="Times New Roman" w:cs="Times New Roman"/>
              </w:rPr>
              <w:t>2</w:t>
            </w:r>
            <w:r w:rsidRPr="00854DB2">
              <w:rPr>
                <w:rFonts w:ascii="Times New Roman" w:hAnsi="Times New Roman" w:cs="Times New Roman"/>
              </w:rPr>
              <w:t>. Integrācija esošajā SCADA sistēmā</w:t>
            </w:r>
          </w:p>
        </w:tc>
        <w:tc>
          <w:tcPr>
            <w:tcW w:w="709" w:type="dxa"/>
            <w:tcBorders>
              <w:top w:val="nil"/>
              <w:left w:val="nil"/>
              <w:bottom w:val="single" w:sz="4" w:space="0" w:color="auto"/>
              <w:right w:val="single" w:sz="4" w:space="0" w:color="auto"/>
            </w:tcBorders>
            <w:noWrap/>
            <w:vAlign w:val="center"/>
            <w:hideMark/>
          </w:tcPr>
          <w:p w14:paraId="354B1703" w14:textId="77777777" w:rsidR="00D943EA" w:rsidRPr="00854DB2" w:rsidRDefault="00D943EA" w:rsidP="008029AE">
            <w:pPr>
              <w:spacing w:after="0" w:line="240" w:lineRule="auto"/>
              <w:ind w:left="-105" w:right="-103"/>
              <w:jc w:val="center"/>
              <w:rPr>
                <w:rFonts w:ascii="Times New Roman" w:eastAsia="Times New Roman" w:hAnsi="Times New Roman" w:cs="Times New Roman"/>
                <w:sz w:val="20"/>
                <w:szCs w:val="20"/>
                <w:lang w:eastAsia="lv-LV"/>
              </w:rPr>
            </w:pPr>
            <w:proofErr w:type="spellStart"/>
            <w:r w:rsidRPr="00854DB2">
              <w:rPr>
                <w:rFonts w:ascii="Times New Roman" w:eastAsia="Times New Roman" w:hAnsi="Times New Roman" w:cs="Times New Roman"/>
                <w:sz w:val="20"/>
                <w:szCs w:val="20"/>
                <w:lang w:eastAsia="lv-LV"/>
              </w:rPr>
              <w:t>kompl</w:t>
            </w:r>
            <w:proofErr w:type="spellEnd"/>
            <w:r w:rsidRPr="00854DB2">
              <w:rPr>
                <w:rFonts w:ascii="Times New Roman" w:eastAsia="Times New Roman" w:hAnsi="Times New Roman" w:cs="Times New Roman"/>
                <w:sz w:val="20"/>
                <w:szCs w:val="20"/>
                <w:lang w:eastAsia="lv-LV"/>
              </w:rPr>
              <w:t>.</w:t>
            </w:r>
          </w:p>
        </w:tc>
        <w:tc>
          <w:tcPr>
            <w:tcW w:w="750" w:type="dxa"/>
            <w:tcBorders>
              <w:top w:val="nil"/>
              <w:left w:val="nil"/>
              <w:bottom w:val="single" w:sz="4" w:space="0" w:color="auto"/>
              <w:right w:val="single" w:sz="4" w:space="0" w:color="auto"/>
            </w:tcBorders>
            <w:vAlign w:val="center"/>
          </w:tcPr>
          <w:p w14:paraId="5AF4493E" w14:textId="5460E35F" w:rsidR="00D943EA" w:rsidRPr="00854DB2" w:rsidRDefault="00D943EA" w:rsidP="00D14584">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7A1E04E7"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086FF3F8" w14:textId="00989F25"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1D1D03A2" w14:textId="14F7FB4A"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1600A635" w14:textId="3AC7C6A9"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4578406F" w14:textId="12B0718B"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74545D15"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02A0B494"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3C69D9F8" w14:textId="7790A1EB"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62CD1CA5" w14:textId="5A48F848"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77D2D51B" w14:textId="60A987D7"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03D5FC68" w14:textId="12FC659C"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54DB2" w14:paraId="0B0CEF55" w14:textId="275F1EB9" w:rsidTr="007F1283">
        <w:trPr>
          <w:trHeight w:val="173"/>
        </w:trPr>
        <w:tc>
          <w:tcPr>
            <w:tcW w:w="5104" w:type="dxa"/>
            <w:tcBorders>
              <w:top w:val="nil"/>
              <w:left w:val="single" w:sz="4" w:space="0" w:color="auto"/>
              <w:bottom w:val="single" w:sz="4" w:space="0" w:color="auto"/>
              <w:right w:val="single" w:sz="4" w:space="0" w:color="auto"/>
            </w:tcBorders>
            <w:vAlign w:val="center"/>
          </w:tcPr>
          <w:p w14:paraId="7F8E8F83" w14:textId="0A3C804D" w:rsidR="00D943EA" w:rsidRPr="00854DB2" w:rsidRDefault="00D943EA" w:rsidP="00D14584">
            <w:pPr>
              <w:spacing w:after="0" w:line="240" w:lineRule="auto"/>
              <w:rPr>
                <w:rFonts w:ascii="Times New Roman" w:eastAsia="Times New Roman" w:hAnsi="Times New Roman" w:cs="Times New Roman"/>
                <w:color w:val="000000"/>
                <w:lang w:eastAsia="lv-LV"/>
              </w:rPr>
            </w:pPr>
            <w:r w:rsidRPr="00854DB2">
              <w:rPr>
                <w:rFonts w:ascii="Times New Roman" w:hAnsi="Times New Roman" w:cs="Times New Roman"/>
              </w:rPr>
              <w:t>3</w:t>
            </w:r>
            <w:r>
              <w:rPr>
                <w:rFonts w:ascii="Times New Roman" w:hAnsi="Times New Roman" w:cs="Times New Roman"/>
              </w:rPr>
              <w:t>3</w:t>
            </w:r>
            <w:r w:rsidRPr="00854DB2">
              <w:rPr>
                <w:rFonts w:ascii="Times New Roman" w:hAnsi="Times New Roman" w:cs="Times New Roman"/>
              </w:rPr>
              <w:t>. Vadība pēc elektroenerģijas biržas cenas, faktiskā COP, PV ražošanas un siltuma slodzes</w:t>
            </w:r>
          </w:p>
        </w:tc>
        <w:tc>
          <w:tcPr>
            <w:tcW w:w="709" w:type="dxa"/>
            <w:tcBorders>
              <w:top w:val="nil"/>
              <w:left w:val="nil"/>
              <w:bottom w:val="single" w:sz="4" w:space="0" w:color="auto"/>
              <w:right w:val="single" w:sz="4" w:space="0" w:color="auto"/>
            </w:tcBorders>
            <w:noWrap/>
            <w:vAlign w:val="center"/>
            <w:hideMark/>
          </w:tcPr>
          <w:p w14:paraId="1B249000" w14:textId="77777777" w:rsidR="00D943EA" w:rsidRPr="00854DB2" w:rsidRDefault="00D943EA" w:rsidP="008029AE">
            <w:pPr>
              <w:spacing w:after="0" w:line="240" w:lineRule="auto"/>
              <w:ind w:left="-105" w:right="-103"/>
              <w:jc w:val="center"/>
              <w:rPr>
                <w:rFonts w:ascii="Times New Roman" w:eastAsia="Times New Roman" w:hAnsi="Times New Roman" w:cs="Times New Roman"/>
                <w:sz w:val="20"/>
                <w:szCs w:val="20"/>
                <w:lang w:eastAsia="lv-LV"/>
              </w:rPr>
            </w:pPr>
            <w:proofErr w:type="spellStart"/>
            <w:r w:rsidRPr="00854DB2">
              <w:rPr>
                <w:rFonts w:ascii="Times New Roman" w:eastAsia="Times New Roman" w:hAnsi="Times New Roman" w:cs="Times New Roman"/>
                <w:sz w:val="20"/>
                <w:szCs w:val="20"/>
                <w:lang w:eastAsia="lv-LV"/>
              </w:rPr>
              <w:t>kompl</w:t>
            </w:r>
            <w:proofErr w:type="spellEnd"/>
            <w:r w:rsidRPr="00854DB2">
              <w:rPr>
                <w:rFonts w:ascii="Times New Roman" w:eastAsia="Times New Roman" w:hAnsi="Times New Roman" w:cs="Times New Roman"/>
                <w:sz w:val="20"/>
                <w:szCs w:val="20"/>
                <w:lang w:eastAsia="lv-LV"/>
              </w:rPr>
              <w:t>.</w:t>
            </w:r>
          </w:p>
        </w:tc>
        <w:tc>
          <w:tcPr>
            <w:tcW w:w="750" w:type="dxa"/>
            <w:tcBorders>
              <w:top w:val="nil"/>
              <w:left w:val="nil"/>
              <w:bottom w:val="single" w:sz="4" w:space="0" w:color="auto"/>
              <w:right w:val="single" w:sz="4" w:space="0" w:color="auto"/>
            </w:tcBorders>
            <w:vAlign w:val="center"/>
          </w:tcPr>
          <w:p w14:paraId="78D687EF" w14:textId="23FF95E5" w:rsidR="00D943EA" w:rsidRPr="00854DB2" w:rsidRDefault="00D943EA" w:rsidP="00D14584">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115B5767"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74AE79FA" w14:textId="6CAF04E3"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7BE9EF6C" w14:textId="49EF1968"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204F7C3C" w14:textId="7D212734"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6526A818" w14:textId="31F50863"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565FFF48"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2402BB2B"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60EADF5A" w14:textId="6A3C3D26"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70B34951" w14:textId="43DBC394"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1BCE8080" w14:textId="71D0C21A"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2A02ADFC" w14:textId="6E4658ED"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54DB2" w14:paraId="39E22F5E" w14:textId="03501496" w:rsidTr="007F1283">
        <w:trPr>
          <w:trHeight w:val="51"/>
        </w:trPr>
        <w:tc>
          <w:tcPr>
            <w:tcW w:w="5104" w:type="dxa"/>
            <w:tcBorders>
              <w:top w:val="single" w:sz="4" w:space="0" w:color="auto"/>
              <w:left w:val="single" w:sz="4" w:space="0" w:color="auto"/>
              <w:bottom w:val="single" w:sz="4" w:space="0" w:color="auto"/>
              <w:right w:val="single" w:sz="4" w:space="0" w:color="auto"/>
            </w:tcBorders>
            <w:vAlign w:val="center"/>
          </w:tcPr>
          <w:p w14:paraId="0A463CEA" w14:textId="418D2458" w:rsidR="00D943EA" w:rsidRPr="00854DB2" w:rsidRDefault="00D943EA" w:rsidP="00D14584">
            <w:pPr>
              <w:spacing w:after="0" w:line="240" w:lineRule="auto"/>
              <w:rPr>
                <w:rFonts w:ascii="Times New Roman" w:eastAsia="Times New Roman" w:hAnsi="Times New Roman" w:cs="Times New Roman"/>
                <w:color w:val="000000"/>
                <w:lang w:eastAsia="lv-LV"/>
              </w:rPr>
            </w:pPr>
            <w:r w:rsidRPr="00854DB2">
              <w:rPr>
                <w:rFonts w:ascii="Times New Roman" w:hAnsi="Times New Roman" w:cs="Times New Roman"/>
              </w:rPr>
              <w:lastRenderedPageBreak/>
              <w:t>3</w:t>
            </w:r>
            <w:r>
              <w:rPr>
                <w:rFonts w:ascii="Times New Roman" w:hAnsi="Times New Roman" w:cs="Times New Roman"/>
              </w:rPr>
              <w:t>4</w:t>
            </w:r>
            <w:r w:rsidRPr="00854DB2">
              <w:rPr>
                <w:rFonts w:ascii="Times New Roman" w:hAnsi="Times New Roman" w:cs="Times New Roman"/>
              </w:rPr>
              <w:t xml:space="preserve">. Siltuma uzskaite pa </w:t>
            </w:r>
            <w:proofErr w:type="spellStart"/>
            <w:r w:rsidRPr="00854DB2">
              <w:rPr>
                <w:rFonts w:ascii="Times New Roman" w:hAnsi="Times New Roman" w:cs="Times New Roman"/>
              </w:rPr>
              <w:t>siltumsūkņu</w:t>
            </w:r>
            <w:proofErr w:type="spellEnd"/>
            <w:r w:rsidRPr="00854DB2">
              <w:rPr>
                <w:rFonts w:ascii="Times New Roman" w:hAnsi="Times New Roman" w:cs="Times New Roman"/>
              </w:rPr>
              <w:t xml:space="preserve"> grupām vai moduļiem</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439B96DA" w14:textId="77777777" w:rsidR="00D943EA" w:rsidRPr="00854DB2" w:rsidRDefault="00D943EA" w:rsidP="008029AE">
            <w:pPr>
              <w:spacing w:after="0" w:line="240" w:lineRule="auto"/>
              <w:ind w:left="-105" w:right="-103"/>
              <w:jc w:val="center"/>
              <w:rPr>
                <w:rFonts w:ascii="Times New Roman" w:eastAsia="Times New Roman" w:hAnsi="Times New Roman" w:cs="Times New Roman"/>
                <w:sz w:val="20"/>
                <w:szCs w:val="20"/>
                <w:lang w:eastAsia="lv-LV"/>
              </w:rPr>
            </w:pPr>
            <w:proofErr w:type="spellStart"/>
            <w:r w:rsidRPr="00854DB2">
              <w:rPr>
                <w:rFonts w:ascii="Times New Roman" w:eastAsia="Times New Roman" w:hAnsi="Times New Roman" w:cs="Times New Roman"/>
                <w:sz w:val="20"/>
                <w:szCs w:val="20"/>
                <w:lang w:eastAsia="lv-LV"/>
              </w:rPr>
              <w:t>kompl</w:t>
            </w:r>
            <w:proofErr w:type="spellEnd"/>
            <w:r w:rsidRPr="00854DB2">
              <w:rPr>
                <w:rFonts w:ascii="Times New Roman" w:eastAsia="Times New Roman" w:hAnsi="Times New Roman" w:cs="Times New Roman"/>
                <w:sz w:val="20"/>
                <w:szCs w:val="20"/>
                <w:lang w:eastAsia="lv-LV"/>
              </w:rPr>
              <w:t>.</w:t>
            </w:r>
          </w:p>
        </w:tc>
        <w:tc>
          <w:tcPr>
            <w:tcW w:w="750" w:type="dxa"/>
            <w:tcBorders>
              <w:top w:val="single" w:sz="4" w:space="0" w:color="auto"/>
              <w:left w:val="single" w:sz="4" w:space="0" w:color="auto"/>
              <w:bottom w:val="single" w:sz="4" w:space="0" w:color="auto"/>
              <w:right w:val="single" w:sz="4" w:space="0" w:color="auto"/>
            </w:tcBorders>
            <w:vAlign w:val="center"/>
          </w:tcPr>
          <w:p w14:paraId="33D42258" w14:textId="1F2638A0" w:rsidR="00D943EA" w:rsidRPr="00854DB2" w:rsidRDefault="00D943EA" w:rsidP="00D14584">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1B34C28E"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2D56543E" w14:textId="7834C349"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18A96D44" w14:textId="648A6BCC"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3ADF9BDA" w14:textId="5892F40D"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3374378E" w14:textId="245DBB1A"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68274497"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18CDA836"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3FFAE67B" w14:textId="17D31B5E"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7D2DD0BC" w14:textId="2D8770B0"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7A960813" w14:textId="29109B98"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076BF37A" w14:textId="5C24607A"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54DB2" w14:paraId="08D7495C" w14:textId="55E33667" w:rsidTr="007F1283">
        <w:trPr>
          <w:trHeight w:val="51"/>
        </w:trPr>
        <w:tc>
          <w:tcPr>
            <w:tcW w:w="5104" w:type="dxa"/>
            <w:tcBorders>
              <w:top w:val="single" w:sz="4" w:space="0" w:color="auto"/>
              <w:left w:val="single" w:sz="4" w:space="0" w:color="auto"/>
              <w:bottom w:val="single" w:sz="4" w:space="0" w:color="auto"/>
              <w:right w:val="single" w:sz="4" w:space="0" w:color="auto"/>
            </w:tcBorders>
            <w:vAlign w:val="center"/>
          </w:tcPr>
          <w:p w14:paraId="353FEBC3" w14:textId="5811A33B" w:rsidR="00D943EA" w:rsidRPr="00854DB2" w:rsidRDefault="00D943EA" w:rsidP="00D14584">
            <w:pPr>
              <w:spacing w:after="0" w:line="240" w:lineRule="auto"/>
              <w:rPr>
                <w:rFonts w:ascii="Times New Roman" w:eastAsia="Times New Roman" w:hAnsi="Times New Roman" w:cs="Times New Roman"/>
                <w:color w:val="000000"/>
                <w:lang w:eastAsia="lv-LV"/>
              </w:rPr>
            </w:pPr>
            <w:r w:rsidRPr="00854DB2">
              <w:rPr>
                <w:rFonts w:ascii="Times New Roman" w:hAnsi="Times New Roman" w:cs="Times New Roman"/>
              </w:rPr>
              <w:t>3</w:t>
            </w:r>
            <w:r>
              <w:rPr>
                <w:rFonts w:ascii="Times New Roman" w:hAnsi="Times New Roman" w:cs="Times New Roman"/>
              </w:rPr>
              <w:t>5</w:t>
            </w:r>
            <w:r w:rsidRPr="00854DB2">
              <w:rPr>
                <w:rFonts w:ascii="Times New Roman" w:hAnsi="Times New Roman" w:cs="Times New Roman"/>
              </w:rPr>
              <w:t xml:space="preserve">. Elektroenerģijas uzskaite pa </w:t>
            </w:r>
            <w:proofErr w:type="spellStart"/>
            <w:r w:rsidRPr="00854DB2">
              <w:rPr>
                <w:rFonts w:ascii="Times New Roman" w:hAnsi="Times New Roman" w:cs="Times New Roman"/>
              </w:rPr>
              <w:t>siltumsūkņu</w:t>
            </w:r>
            <w:proofErr w:type="spellEnd"/>
            <w:r w:rsidRPr="00854DB2">
              <w:rPr>
                <w:rFonts w:ascii="Times New Roman" w:hAnsi="Times New Roman" w:cs="Times New Roman"/>
              </w:rPr>
              <w:t xml:space="preserve"> grupām vai moduļiem</w:t>
            </w:r>
          </w:p>
        </w:tc>
        <w:tc>
          <w:tcPr>
            <w:tcW w:w="709" w:type="dxa"/>
            <w:tcBorders>
              <w:top w:val="single" w:sz="4" w:space="0" w:color="auto"/>
              <w:left w:val="nil"/>
              <w:bottom w:val="single" w:sz="4" w:space="0" w:color="auto"/>
              <w:right w:val="single" w:sz="4" w:space="0" w:color="auto"/>
            </w:tcBorders>
            <w:noWrap/>
            <w:vAlign w:val="center"/>
            <w:hideMark/>
          </w:tcPr>
          <w:p w14:paraId="704474AC" w14:textId="77777777" w:rsidR="00D943EA" w:rsidRPr="00854DB2" w:rsidRDefault="00D943EA" w:rsidP="008029AE">
            <w:pPr>
              <w:spacing w:after="0" w:line="240" w:lineRule="auto"/>
              <w:ind w:left="-105" w:right="-103"/>
              <w:jc w:val="center"/>
              <w:rPr>
                <w:rFonts w:ascii="Times New Roman" w:eastAsia="Times New Roman" w:hAnsi="Times New Roman" w:cs="Times New Roman"/>
                <w:sz w:val="20"/>
                <w:szCs w:val="20"/>
                <w:lang w:eastAsia="lv-LV"/>
              </w:rPr>
            </w:pPr>
            <w:proofErr w:type="spellStart"/>
            <w:r w:rsidRPr="00854DB2">
              <w:rPr>
                <w:rFonts w:ascii="Times New Roman" w:eastAsia="Times New Roman" w:hAnsi="Times New Roman" w:cs="Times New Roman"/>
                <w:sz w:val="20"/>
                <w:szCs w:val="20"/>
                <w:lang w:eastAsia="lv-LV"/>
              </w:rPr>
              <w:t>kompl</w:t>
            </w:r>
            <w:proofErr w:type="spellEnd"/>
            <w:r w:rsidRPr="00854DB2">
              <w:rPr>
                <w:rFonts w:ascii="Times New Roman" w:eastAsia="Times New Roman" w:hAnsi="Times New Roman" w:cs="Times New Roman"/>
                <w:sz w:val="20"/>
                <w:szCs w:val="20"/>
                <w:lang w:eastAsia="lv-LV"/>
              </w:rPr>
              <w:t>.</w:t>
            </w:r>
          </w:p>
        </w:tc>
        <w:tc>
          <w:tcPr>
            <w:tcW w:w="750" w:type="dxa"/>
            <w:tcBorders>
              <w:top w:val="single" w:sz="4" w:space="0" w:color="auto"/>
              <w:left w:val="nil"/>
              <w:bottom w:val="single" w:sz="4" w:space="0" w:color="auto"/>
              <w:right w:val="single" w:sz="4" w:space="0" w:color="auto"/>
            </w:tcBorders>
            <w:vAlign w:val="center"/>
          </w:tcPr>
          <w:p w14:paraId="7E7D23E9" w14:textId="18572214" w:rsidR="00D943EA" w:rsidRPr="00854DB2" w:rsidRDefault="00D943EA" w:rsidP="00D14584">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10CB276B"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3853171C" w14:textId="52187EF4"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224E0AC0" w14:textId="63EA8DE9"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30ED8817" w14:textId="36D19BAD"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41DC036F" w14:textId="2F6AD802"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3CBEC25C"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31858BC2"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2ACCD1EF" w14:textId="24BAE8E6"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6059355A" w14:textId="1768CEA8"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46863181" w14:textId="61ADB72D"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649D5DD6" w14:textId="68C0C659"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54DB2" w14:paraId="5DFB25A8" w14:textId="21622A89" w:rsidTr="00D943EA">
        <w:trPr>
          <w:trHeight w:val="51"/>
        </w:trPr>
        <w:tc>
          <w:tcPr>
            <w:tcW w:w="5104" w:type="dxa"/>
            <w:tcBorders>
              <w:top w:val="nil"/>
              <w:left w:val="single" w:sz="4" w:space="0" w:color="auto"/>
              <w:bottom w:val="single" w:sz="4" w:space="0" w:color="auto"/>
              <w:right w:val="single" w:sz="4" w:space="0" w:color="auto"/>
            </w:tcBorders>
            <w:vAlign w:val="center"/>
          </w:tcPr>
          <w:p w14:paraId="4625F2FD" w14:textId="76EC635E" w:rsidR="00D943EA" w:rsidRPr="00854DB2" w:rsidRDefault="00D943EA" w:rsidP="00D14584">
            <w:pPr>
              <w:spacing w:after="0" w:line="240" w:lineRule="auto"/>
              <w:rPr>
                <w:rFonts w:ascii="Times New Roman" w:eastAsia="Times New Roman" w:hAnsi="Times New Roman" w:cs="Times New Roman"/>
                <w:color w:val="000000"/>
                <w:lang w:eastAsia="lv-LV"/>
              </w:rPr>
            </w:pPr>
            <w:r w:rsidRPr="00854DB2">
              <w:rPr>
                <w:rFonts w:ascii="Times New Roman" w:hAnsi="Times New Roman" w:cs="Times New Roman"/>
              </w:rPr>
              <w:t>3</w:t>
            </w:r>
            <w:r>
              <w:rPr>
                <w:rFonts w:ascii="Times New Roman" w:hAnsi="Times New Roman" w:cs="Times New Roman"/>
              </w:rPr>
              <w:t>6</w:t>
            </w:r>
            <w:r w:rsidRPr="00854DB2">
              <w:rPr>
                <w:rFonts w:ascii="Times New Roman" w:hAnsi="Times New Roman" w:cs="Times New Roman"/>
              </w:rPr>
              <w:t>. Saules elektrostacijas saražotās elektroenerģijas uzskaite</w:t>
            </w:r>
          </w:p>
        </w:tc>
        <w:tc>
          <w:tcPr>
            <w:tcW w:w="709" w:type="dxa"/>
            <w:tcBorders>
              <w:top w:val="nil"/>
              <w:left w:val="nil"/>
              <w:bottom w:val="single" w:sz="4" w:space="0" w:color="auto"/>
              <w:right w:val="single" w:sz="4" w:space="0" w:color="auto"/>
            </w:tcBorders>
            <w:noWrap/>
            <w:vAlign w:val="center"/>
            <w:hideMark/>
          </w:tcPr>
          <w:p w14:paraId="38E79FF7" w14:textId="77777777" w:rsidR="00D943EA" w:rsidRPr="00854DB2" w:rsidRDefault="00D943EA" w:rsidP="008029AE">
            <w:pPr>
              <w:spacing w:after="0" w:line="240" w:lineRule="auto"/>
              <w:ind w:left="-105" w:right="-103"/>
              <w:jc w:val="center"/>
              <w:rPr>
                <w:rFonts w:ascii="Times New Roman" w:eastAsia="Times New Roman" w:hAnsi="Times New Roman" w:cs="Times New Roman"/>
                <w:sz w:val="20"/>
                <w:szCs w:val="20"/>
                <w:lang w:eastAsia="lv-LV"/>
              </w:rPr>
            </w:pPr>
            <w:proofErr w:type="spellStart"/>
            <w:r w:rsidRPr="00854DB2">
              <w:rPr>
                <w:rFonts w:ascii="Times New Roman" w:eastAsia="Times New Roman" w:hAnsi="Times New Roman" w:cs="Times New Roman"/>
                <w:sz w:val="20"/>
                <w:szCs w:val="20"/>
                <w:lang w:eastAsia="lv-LV"/>
              </w:rPr>
              <w:t>kompl</w:t>
            </w:r>
            <w:proofErr w:type="spellEnd"/>
            <w:r w:rsidRPr="00854DB2">
              <w:rPr>
                <w:rFonts w:ascii="Times New Roman" w:eastAsia="Times New Roman" w:hAnsi="Times New Roman" w:cs="Times New Roman"/>
                <w:sz w:val="20"/>
                <w:szCs w:val="20"/>
                <w:lang w:eastAsia="lv-LV"/>
              </w:rPr>
              <w:t>.</w:t>
            </w:r>
          </w:p>
        </w:tc>
        <w:tc>
          <w:tcPr>
            <w:tcW w:w="750" w:type="dxa"/>
            <w:tcBorders>
              <w:top w:val="nil"/>
              <w:left w:val="nil"/>
              <w:bottom w:val="single" w:sz="4" w:space="0" w:color="auto"/>
              <w:right w:val="single" w:sz="4" w:space="0" w:color="auto"/>
            </w:tcBorders>
            <w:vAlign w:val="center"/>
          </w:tcPr>
          <w:p w14:paraId="66CAE633" w14:textId="61C30579" w:rsidR="00D943EA" w:rsidRPr="00854DB2" w:rsidRDefault="00D943EA" w:rsidP="00D14584">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7BA55FAD"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31B795D7" w14:textId="5CB3E001"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254E2007" w14:textId="66AA637D"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17220286" w14:textId="26FF257E"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388AC862" w14:textId="238A9926"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2D49C143"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5F454613"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70F736ED" w14:textId="6B4F60E6"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6D2BABB4" w14:textId="0E9E7B92"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3B337136" w14:textId="5960AF23"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382B4BAB" w14:textId="2525EE4B"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54DB2" w14:paraId="2CB04E06" w14:textId="6D8EE28F" w:rsidTr="00D943EA">
        <w:trPr>
          <w:trHeight w:val="51"/>
        </w:trPr>
        <w:tc>
          <w:tcPr>
            <w:tcW w:w="5104" w:type="dxa"/>
            <w:tcBorders>
              <w:top w:val="nil"/>
              <w:left w:val="single" w:sz="4" w:space="0" w:color="auto"/>
              <w:bottom w:val="single" w:sz="4" w:space="0" w:color="auto"/>
              <w:right w:val="single" w:sz="4" w:space="0" w:color="auto"/>
            </w:tcBorders>
            <w:vAlign w:val="center"/>
          </w:tcPr>
          <w:p w14:paraId="06E09519" w14:textId="3B02C626" w:rsidR="00D943EA" w:rsidRPr="00854DB2" w:rsidRDefault="00D943EA" w:rsidP="00D14584">
            <w:pPr>
              <w:spacing w:after="0" w:line="240" w:lineRule="auto"/>
              <w:rPr>
                <w:rFonts w:ascii="Times New Roman" w:eastAsia="Times New Roman" w:hAnsi="Times New Roman" w:cs="Times New Roman"/>
                <w:color w:val="000000"/>
                <w:lang w:eastAsia="lv-LV"/>
              </w:rPr>
            </w:pPr>
            <w:r w:rsidRPr="00854DB2">
              <w:rPr>
                <w:rFonts w:ascii="Times New Roman" w:hAnsi="Times New Roman" w:cs="Times New Roman"/>
              </w:rPr>
              <w:t>3</w:t>
            </w:r>
            <w:r>
              <w:rPr>
                <w:rFonts w:ascii="Times New Roman" w:hAnsi="Times New Roman" w:cs="Times New Roman"/>
              </w:rPr>
              <w:t>7</w:t>
            </w:r>
            <w:r w:rsidRPr="00854DB2">
              <w:rPr>
                <w:rFonts w:ascii="Times New Roman" w:hAnsi="Times New Roman" w:cs="Times New Roman"/>
              </w:rPr>
              <w:t xml:space="preserve">. PV pašpatēriņa uzskaite </w:t>
            </w:r>
            <w:proofErr w:type="spellStart"/>
            <w:r w:rsidRPr="00854DB2">
              <w:rPr>
                <w:rFonts w:ascii="Times New Roman" w:hAnsi="Times New Roman" w:cs="Times New Roman"/>
              </w:rPr>
              <w:t>siltumsūkņu</w:t>
            </w:r>
            <w:proofErr w:type="spellEnd"/>
            <w:r w:rsidRPr="00854DB2">
              <w:rPr>
                <w:rFonts w:ascii="Times New Roman" w:hAnsi="Times New Roman" w:cs="Times New Roman"/>
              </w:rPr>
              <w:t xml:space="preserve"> vajadzībām</w:t>
            </w:r>
          </w:p>
        </w:tc>
        <w:tc>
          <w:tcPr>
            <w:tcW w:w="709" w:type="dxa"/>
            <w:tcBorders>
              <w:top w:val="nil"/>
              <w:left w:val="nil"/>
              <w:bottom w:val="single" w:sz="4" w:space="0" w:color="auto"/>
              <w:right w:val="single" w:sz="4" w:space="0" w:color="auto"/>
            </w:tcBorders>
            <w:noWrap/>
            <w:vAlign w:val="center"/>
            <w:hideMark/>
          </w:tcPr>
          <w:p w14:paraId="70C4853E" w14:textId="77777777" w:rsidR="00D943EA" w:rsidRPr="00854DB2" w:rsidRDefault="00D943EA" w:rsidP="008029AE">
            <w:pPr>
              <w:spacing w:after="0" w:line="240" w:lineRule="auto"/>
              <w:ind w:left="-105" w:right="-103"/>
              <w:jc w:val="center"/>
              <w:rPr>
                <w:rFonts w:ascii="Times New Roman" w:eastAsia="Times New Roman" w:hAnsi="Times New Roman" w:cs="Times New Roman"/>
                <w:sz w:val="20"/>
                <w:szCs w:val="20"/>
                <w:lang w:eastAsia="lv-LV"/>
              </w:rPr>
            </w:pPr>
            <w:proofErr w:type="spellStart"/>
            <w:r w:rsidRPr="00854DB2">
              <w:rPr>
                <w:rFonts w:ascii="Times New Roman" w:eastAsia="Times New Roman" w:hAnsi="Times New Roman" w:cs="Times New Roman"/>
                <w:sz w:val="20"/>
                <w:szCs w:val="20"/>
                <w:lang w:eastAsia="lv-LV"/>
              </w:rPr>
              <w:t>kompl</w:t>
            </w:r>
            <w:proofErr w:type="spellEnd"/>
            <w:r w:rsidRPr="00854DB2">
              <w:rPr>
                <w:rFonts w:ascii="Times New Roman" w:eastAsia="Times New Roman" w:hAnsi="Times New Roman" w:cs="Times New Roman"/>
                <w:sz w:val="20"/>
                <w:szCs w:val="20"/>
                <w:lang w:eastAsia="lv-LV"/>
              </w:rPr>
              <w:t>.</w:t>
            </w:r>
          </w:p>
        </w:tc>
        <w:tc>
          <w:tcPr>
            <w:tcW w:w="750" w:type="dxa"/>
            <w:tcBorders>
              <w:top w:val="nil"/>
              <w:left w:val="nil"/>
              <w:bottom w:val="single" w:sz="4" w:space="0" w:color="auto"/>
              <w:right w:val="single" w:sz="4" w:space="0" w:color="auto"/>
            </w:tcBorders>
            <w:vAlign w:val="center"/>
          </w:tcPr>
          <w:p w14:paraId="1B093989" w14:textId="11B5D33E" w:rsidR="00D943EA" w:rsidRPr="00854DB2" w:rsidRDefault="00D943EA" w:rsidP="00D14584">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4992948B"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6871DD20" w14:textId="12545D79"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5312FF83" w14:textId="6AFC345E"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1B42B761" w14:textId="412F6A6F"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1DB1A69D" w14:textId="0EC79F9B"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58EA1BA9"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6FE7EFDE"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2A178609" w14:textId="7F9E1DBE"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6C44E925" w14:textId="5703065A"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538FB1D2" w14:textId="3F66F800"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334229C2" w14:textId="3F8B06C6"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54DB2" w14:paraId="20058E56" w14:textId="32933642" w:rsidTr="00D943EA">
        <w:trPr>
          <w:trHeight w:val="51"/>
        </w:trPr>
        <w:tc>
          <w:tcPr>
            <w:tcW w:w="5104" w:type="dxa"/>
            <w:tcBorders>
              <w:top w:val="nil"/>
              <w:left w:val="single" w:sz="4" w:space="0" w:color="auto"/>
              <w:bottom w:val="single" w:sz="4" w:space="0" w:color="auto"/>
              <w:right w:val="single" w:sz="4" w:space="0" w:color="auto"/>
            </w:tcBorders>
            <w:vAlign w:val="center"/>
          </w:tcPr>
          <w:p w14:paraId="02ADF50E" w14:textId="4D6C5A47" w:rsidR="00D943EA" w:rsidRPr="00854DB2" w:rsidRDefault="00D943EA" w:rsidP="00D14584">
            <w:pPr>
              <w:spacing w:after="0" w:line="240" w:lineRule="auto"/>
              <w:rPr>
                <w:rFonts w:ascii="Times New Roman" w:eastAsia="Times New Roman" w:hAnsi="Times New Roman" w:cs="Times New Roman"/>
                <w:color w:val="000000"/>
                <w:lang w:eastAsia="lv-LV"/>
              </w:rPr>
            </w:pPr>
            <w:r w:rsidRPr="00854DB2">
              <w:rPr>
                <w:rFonts w:ascii="Times New Roman" w:hAnsi="Times New Roman" w:cs="Times New Roman"/>
              </w:rPr>
              <w:t>3</w:t>
            </w:r>
            <w:r>
              <w:rPr>
                <w:rFonts w:ascii="Times New Roman" w:hAnsi="Times New Roman" w:cs="Times New Roman"/>
              </w:rPr>
              <w:t>8</w:t>
            </w:r>
            <w:r w:rsidRPr="00854DB2">
              <w:rPr>
                <w:rFonts w:ascii="Times New Roman" w:hAnsi="Times New Roman" w:cs="Times New Roman"/>
              </w:rPr>
              <w:t>. Akumulācijas tvertnes uzlādes un izlādes enerģijas uzskaite</w:t>
            </w:r>
          </w:p>
        </w:tc>
        <w:tc>
          <w:tcPr>
            <w:tcW w:w="709" w:type="dxa"/>
            <w:tcBorders>
              <w:top w:val="nil"/>
              <w:left w:val="nil"/>
              <w:bottom w:val="single" w:sz="4" w:space="0" w:color="auto"/>
              <w:right w:val="single" w:sz="4" w:space="0" w:color="auto"/>
            </w:tcBorders>
            <w:noWrap/>
            <w:vAlign w:val="center"/>
            <w:hideMark/>
          </w:tcPr>
          <w:p w14:paraId="669EC864" w14:textId="77777777" w:rsidR="00D943EA" w:rsidRPr="00854DB2" w:rsidRDefault="00D943EA" w:rsidP="008029AE">
            <w:pPr>
              <w:spacing w:after="0" w:line="240" w:lineRule="auto"/>
              <w:ind w:left="-105" w:right="-103"/>
              <w:jc w:val="center"/>
              <w:rPr>
                <w:rFonts w:ascii="Times New Roman" w:eastAsia="Times New Roman" w:hAnsi="Times New Roman" w:cs="Times New Roman"/>
                <w:sz w:val="20"/>
                <w:szCs w:val="20"/>
                <w:lang w:eastAsia="lv-LV"/>
              </w:rPr>
            </w:pPr>
            <w:proofErr w:type="spellStart"/>
            <w:r w:rsidRPr="00854DB2">
              <w:rPr>
                <w:rFonts w:ascii="Times New Roman" w:eastAsia="Times New Roman" w:hAnsi="Times New Roman" w:cs="Times New Roman"/>
                <w:sz w:val="20"/>
                <w:szCs w:val="20"/>
                <w:lang w:eastAsia="lv-LV"/>
              </w:rPr>
              <w:t>kompl</w:t>
            </w:r>
            <w:proofErr w:type="spellEnd"/>
            <w:r w:rsidRPr="00854DB2">
              <w:rPr>
                <w:rFonts w:ascii="Times New Roman" w:eastAsia="Times New Roman" w:hAnsi="Times New Roman" w:cs="Times New Roman"/>
                <w:sz w:val="20"/>
                <w:szCs w:val="20"/>
                <w:lang w:eastAsia="lv-LV"/>
              </w:rPr>
              <w:t>.</w:t>
            </w:r>
          </w:p>
        </w:tc>
        <w:tc>
          <w:tcPr>
            <w:tcW w:w="750" w:type="dxa"/>
            <w:tcBorders>
              <w:top w:val="nil"/>
              <w:left w:val="nil"/>
              <w:bottom w:val="single" w:sz="4" w:space="0" w:color="auto"/>
              <w:right w:val="single" w:sz="4" w:space="0" w:color="auto"/>
            </w:tcBorders>
            <w:vAlign w:val="center"/>
          </w:tcPr>
          <w:p w14:paraId="74715BBD" w14:textId="0775B4AA" w:rsidR="00D943EA" w:rsidRPr="00854DB2" w:rsidRDefault="00D943EA" w:rsidP="00D14584">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5C6D4B75"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090A1E0E" w14:textId="17596B12"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49AC8FE2" w14:textId="733D12E0"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34E12612" w14:textId="1AE1209B"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2A64B5F6" w14:textId="6981D54F"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6C972FFC"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3E8B8704"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6BDC0740" w14:textId="2FE9FC94"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69032E83" w14:textId="637DCADA"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4F356264" w14:textId="2AB125C8"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5C3D5404" w14:textId="4AA5A19A"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54DB2" w14:paraId="5E65E852" w14:textId="0057D975" w:rsidTr="00D943EA">
        <w:trPr>
          <w:trHeight w:val="51"/>
        </w:trPr>
        <w:tc>
          <w:tcPr>
            <w:tcW w:w="5104" w:type="dxa"/>
            <w:tcBorders>
              <w:top w:val="nil"/>
              <w:left w:val="single" w:sz="4" w:space="0" w:color="auto"/>
              <w:bottom w:val="single" w:sz="4" w:space="0" w:color="auto"/>
              <w:right w:val="single" w:sz="4" w:space="0" w:color="auto"/>
            </w:tcBorders>
            <w:vAlign w:val="center"/>
          </w:tcPr>
          <w:p w14:paraId="10322A06" w14:textId="1C3EDD61" w:rsidR="00D943EA" w:rsidRPr="00854DB2" w:rsidRDefault="00D943EA" w:rsidP="00D14584">
            <w:pPr>
              <w:spacing w:after="0" w:line="240" w:lineRule="auto"/>
              <w:rPr>
                <w:rFonts w:ascii="Times New Roman" w:eastAsia="Times New Roman" w:hAnsi="Times New Roman" w:cs="Times New Roman"/>
                <w:color w:val="000000"/>
                <w:lang w:eastAsia="lv-LV"/>
              </w:rPr>
            </w:pPr>
            <w:r>
              <w:rPr>
                <w:rFonts w:ascii="Times New Roman" w:hAnsi="Times New Roman" w:cs="Times New Roman"/>
              </w:rPr>
              <w:t>39</w:t>
            </w:r>
            <w:r w:rsidRPr="00854DB2">
              <w:rPr>
                <w:rFonts w:ascii="Times New Roman" w:hAnsi="Times New Roman" w:cs="Times New Roman"/>
              </w:rPr>
              <w:t>. Faktiskā COP automātiska aprēķināšana</w:t>
            </w:r>
          </w:p>
        </w:tc>
        <w:tc>
          <w:tcPr>
            <w:tcW w:w="709" w:type="dxa"/>
            <w:tcBorders>
              <w:top w:val="nil"/>
              <w:left w:val="nil"/>
              <w:bottom w:val="single" w:sz="4" w:space="0" w:color="auto"/>
              <w:right w:val="single" w:sz="4" w:space="0" w:color="auto"/>
            </w:tcBorders>
            <w:noWrap/>
            <w:vAlign w:val="center"/>
            <w:hideMark/>
          </w:tcPr>
          <w:p w14:paraId="6F82E52B" w14:textId="77777777" w:rsidR="00D943EA" w:rsidRPr="00854DB2" w:rsidRDefault="00D943EA" w:rsidP="008029AE">
            <w:pPr>
              <w:spacing w:after="0" w:line="240" w:lineRule="auto"/>
              <w:ind w:left="-105" w:right="-103"/>
              <w:jc w:val="center"/>
              <w:rPr>
                <w:rFonts w:ascii="Times New Roman" w:eastAsia="Times New Roman" w:hAnsi="Times New Roman" w:cs="Times New Roman"/>
                <w:sz w:val="20"/>
                <w:szCs w:val="20"/>
                <w:lang w:eastAsia="lv-LV"/>
              </w:rPr>
            </w:pPr>
            <w:proofErr w:type="spellStart"/>
            <w:r w:rsidRPr="00854DB2">
              <w:rPr>
                <w:rFonts w:ascii="Times New Roman" w:eastAsia="Times New Roman" w:hAnsi="Times New Roman" w:cs="Times New Roman"/>
                <w:sz w:val="20"/>
                <w:szCs w:val="20"/>
                <w:lang w:eastAsia="lv-LV"/>
              </w:rPr>
              <w:t>kompl</w:t>
            </w:r>
            <w:proofErr w:type="spellEnd"/>
            <w:r w:rsidRPr="00854DB2">
              <w:rPr>
                <w:rFonts w:ascii="Times New Roman" w:eastAsia="Times New Roman" w:hAnsi="Times New Roman" w:cs="Times New Roman"/>
                <w:sz w:val="20"/>
                <w:szCs w:val="20"/>
                <w:lang w:eastAsia="lv-LV"/>
              </w:rPr>
              <w:t>.</w:t>
            </w:r>
          </w:p>
        </w:tc>
        <w:tc>
          <w:tcPr>
            <w:tcW w:w="750" w:type="dxa"/>
            <w:tcBorders>
              <w:top w:val="nil"/>
              <w:left w:val="nil"/>
              <w:bottom w:val="single" w:sz="4" w:space="0" w:color="auto"/>
              <w:right w:val="single" w:sz="4" w:space="0" w:color="auto"/>
            </w:tcBorders>
            <w:vAlign w:val="center"/>
          </w:tcPr>
          <w:p w14:paraId="1B55E696" w14:textId="49A087A4" w:rsidR="00D943EA" w:rsidRPr="00854DB2" w:rsidRDefault="00D943EA" w:rsidP="00D14584">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3137439D"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13A01E79" w14:textId="67F4B100"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58A7D9A1" w14:textId="642FAA2B"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53D18A44" w14:textId="7C18A611"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089D167A" w14:textId="3C7E495F"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72EB63D9"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46D462F1"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260B74ED" w14:textId="09C788B6"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6BF67D33" w14:textId="730F1E54"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50C475EF" w14:textId="3A1C5505"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4FD2ABEA" w14:textId="4E0C812D"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54DB2" w14:paraId="6E131495" w14:textId="7749B3EF" w:rsidTr="00D943EA">
        <w:trPr>
          <w:trHeight w:val="70"/>
        </w:trPr>
        <w:tc>
          <w:tcPr>
            <w:tcW w:w="5104" w:type="dxa"/>
            <w:tcBorders>
              <w:top w:val="nil"/>
              <w:left w:val="single" w:sz="4" w:space="0" w:color="auto"/>
              <w:bottom w:val="single" w:sz="4" w:space="0" w:color="auto"/>
              <w:right w:val="single" w:sz="4" w:space="0" w:color="auto"/>
            </w:tcBorders>
            <w:vAlign w:val="center"/>
          </w:tcPr>
          <w:p w14:paraId="7A120572" w14:textId="3EF69163" w:rsidR="00D943EA" w:rsidRPr="00871A00" w:rsidRDefault="00D943EA" w:rsidP="00D14584">
            <w:pPr>
              <w:spacing w:after="0" w:line="240" w:lineRule="auto"/>
              <w:rPr>
                <w:rFonts w:ascii="Times New Roman" w:hAnsi="Times New Roman" w:cs="Times New Roman"/>
              </w:rPr>
            </w:pPr>
            <w:r w:rsidRPr="00871A00">
              <w:rPr>
                <w:rFonts w:ascii="Times New Roman" w:hAnsi="Times New Roman" w:cs="Times New Roman"/>
              </w:rPr>
              <w:t>40. SCOP aprēķins</w:t>
            </w:r>
          </w:p>
        </w:tc>
        <w:tc>
          <w:tcPr>
            <w:tcW w:w="709" w:type="dxa"/>
            <w:tcBorders>
              <w:top w:val="nil"/>
              <w:left w:val="nil"/>
              <w:bottom w:val="single" w:sz="4" w:space="0" w:color="auto"/>
              <w:right w:val="single" w:sz="4" w:space="0" w:color="auto"/>
            </w:tcBorders>
            <w:noWrap/>
            <w:vAlign w:val="center"/>
            <w:hideMark/>
          </w:tcPr>
          <w:p w14:paraId="2067EC50" w14:textId="77777777" w:rsidR="00D943EA" w:rsidRPr="00854DB2" w:rsidRDefault="00D943EA" w:rsidP="008029AE">
            <w:pPr>
              <w:spacing w:after="0" w:line="240" w:lineRule="auto"/>
              <w:ind w:left="-105" w:right="-103"/>
              <w:jc w:val="center"/>
              <w:rPr>
                <w:rFonts w:ascii="Times New Roman" w:eastAsia="Times New Roman" w:hAnsi="Times New Roman" w:cs="Times New Roman"/>
                <w:sz w:val="20"/>
                <w:szCs w:val="20"/>
                <w:lang w:eastAsia="lv-LV"/>
              </w:rPr>
            </w:pPr>
            <w:proofErr w:type="spellStart"/>
            <w:r w:rsidRPr="00854DB2">
              <w:rPr>
                <w:rFonts w:ascii="Times New Roman" w:eastAsia="Times New Roman" w:hAnsi="Times New Roman" w:cs="Times New Roman"/>
                <w:sz w:val="20"/>
                <w:szCs w:val="20"/>
                <w:lang w:eastAsia="lv-LV"/>
              </w:rPr>
              <w:t>kompl</w:t>
            </w:r>
            <w:proofErr w:type="spellEnd"/>
            <w:r w:rsidRPr="00854DB2">
              <w:rPr>
                <w:rFonts w:ascii="Times New Roman" w:eastAsia="Times New Roman" w:hAnsi="Times New Roman" w:cs="Times New Roman"/>
                <w:sz w:val="20"/>
                <w:szCs w:val="20"/>
                <w:lang w:eastAsia="lv-LV"/>
              </w:rPr>
              <w:t>.</w:t>
            </w:r>
          </w:p>
        </w:tc>
        <w:tc>
          <w:tcPr>
            <w:tcW w:w="750" w:type="dxa"/>
            <w:tcBorders>
              <w:top w:val="nil"/>
              <w:left w:val="nil"/>
              <w:bottom w:val="single" w:sz="4" w:space="0" w:color="auto"/>
              <w:right w:val="single" w:sz="4" w:space="0" w:color="auto"/>
            </w:tcBorders>
            <w:vAlign w:val="center"/>
          </w:tcPr>
          <w:p w14:paraId="2DDAE8C1" w14:textId="2E808D06" w:rsidR="00D943EA" w:rsidRPr="00854DB2" w:rsidRDefault="00D943EA" w:rsidP="00D14584">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48D69CB2"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09E921B5" w14:textId="3029A61E"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627A5CFF" w14:textId="00BDBC30"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5888A977" w14:textId="3A54CE4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34852151" w14:textId="28B23ADB"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19ADD481"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47FDD740"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089D2C97" w14:textId="5CE49390"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039AF311" w14:textId="20917E0B"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78292277" w14:textId="6A2E0C4E"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625A571B" w14:textId="1BED42D2"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54DB2" w14:paraId="71BDF0AC" w14:textId="59197EC5" w:rsidTr="00D943EA">
        <w:trPr>
          <w:trHeight w:val="88"/>
        </w:trPr>
        <w:tc>
          <w:tcPr>
            <w:tcW w:w="5104" w:type="dxa"/>
            <w:tcBorders>
              <w:top w:val="nil"/>
              <w:left w:val="single" w:sz="4" w:space="0" w:color="auto"/>
              <w:bottom w:val="single" w:sz="4" w:space="0" w:color="auto"/>
              <w:right w:val="single" w:sz="4" w:space="0" w:color="auto"/>
            </w:tcBorders>
            <w:vAlign w:val="center"/>
          </w:tcPr>
          <w:p w14:paraId="6D097F74" w14:textId="70248288" w:rsidR="00D943EA" w:rsidRPr="00854DB2" w:rsidRDefault="00D943EA" w:rsidP="00D14584">
            <w:pPr>
              <w:spacing w:after="0" w:line="240" w:lineRule="auto"/>
              <w:rPr>
                <w:rFonts w:ascii="Times New Roman" w:eastAsia="Times New Roman" w:hAnsi="Times New Roman" w:cs="Times New Roman"/>
                <w:color w:val="000000"/>
                <w:lang w:eastAsia="lv-LV"/>
              </w:rPr>
            </w:pPr>
            <w:r w:rsidRPr="00854DB2">
              <w:rPr>
                <w:rFonts w:ascii="Times New Roman" w:hAnsi="Times New Roman" w:cs="Times New Roman"/>
              </w:rPr>
              <w:t>4</w:t>
            </w:r>
            <w:r>
              <w:rPr>
                <w:rFonts w:ascii="Times New Roman" w:hAnsi="Times New Roman" w:cs="Times New Roman"/>
              </w:rPr>
              <w:t>1</w:t>
            </w:r>
            <w:r w:rsidRPr="00854DB2">
              <w:rPr>
                <w:rFonts w:ascii="Times New Roman" w:hAnsi="Times New Roman" w:cs="Times New Roman"/>
              </w:rPr>
              <w:t>. Enerģijas bilances pārskatu izveide SCADA</w:t>
            </w:r>
          </w:p>
        </w:tc>
        <w:tc>
          <w:tcPr>
            <w:tcW w:w="709" w:type="dxa"/>
            <w:tcBorders>
              <w:top w:val="nil"/>
              <w:left w:val="nil"/>
              <w:bottom w:val="single" w:sz="4" w:space="0" w:color="auto"/>
              <w:right w:val="single" w:sz="4" w:space="0" w:color="auto"/>
            </w:tcBorders>
            <w:noWrap/>
            <w:vAlign w:val="center"/>
            <w:hideMark/>
          </w:tcPr>
          <w:p w14:paraId="206B7190" w14:textId="77777777" w:rsidR="00D943EA" w:rsidRPr="00854DB2" w:rsidRDefault="00D943EA" w:rsidP="008029AE">
            <w:pPr>
              <w:spacing w:after="0" w:line="240" w:lineRule="auto"/>
              <w:ind w:left="-105" w:right="-103"/>
              <w:jc w:val="center"/>
              <w:rPr>
                <w:rFonts w:ascii="Times New Roman" w:eastAsia="Times New Roman" w:hAnsi="Times New Roman" w:cs="Times New Roman"/>
                <w:sz w:val="20"/>
                <w:szCs w:val="20"/>
                <w:lang w:eastAsia="lv-LV"/>
              </w:rPr>
            </w:pPr>
            <w:proofErr w:type="spellStart"/>
            <w:r w:rsidRPr="00854DB2">
              <w:rPr>
                <w:rFonts w:ascii="Times New Roman" w:eastAsia="Times New Roman" w:hAnsi="Times New Roman" w:cs="Times New Roman"/>
                <w:sz w:val="20"/>
                <w:szCs w:val="20"/>
                <w:lang w:eastAsia="lv-LV"/>
              </w:rPr>
              <w:t>kompl</w:t>
            </w:r>
            <w:proofErr w:type="spellEnd"/>
            <w:r w:rsidRPr="00854DB2">
              <w:rPr>
                <w:rFonts w:ascii="Times New Roman" w:eastAsia="Times New Roman" w:hAnsi="Times New Roman" w:cs="Times New Roman"/>
                <w:sz w:val="20"/>
                <w:szCs w:val="20"/>
                <w:lang w:eastAsia="lv-LV"/>
              </w:rPr>
              <w:t>.</w:t>
            </w:r>
          </w:p>
        </w:tc>
        <w:tc>
          <w:tcPr>
            <w:tcW w:w="750" w:type="dxa"/>
            <w:tcBorders>
              <w:top w:val="nil"/>
              <w:left w:val="nil"/>
              <w:bottom w:val="single" w:sz="4" w:space="0" w:color="auto"/>
              <w:right w:val="single" w:sz="4" w:space="0" w:color="auto"/>
            </w:tcBorders>
            <w:vAlign w:val="center"/>
          </w:tcPr>
          <w:p w14:paraId="61400CC5" w14:textId="14AEEEFB" w:rsidR="00D943EA" w:rsidRPr="00854DB2" w:rsidRDefault="00D943EA" w:rsidP="00D14584">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5E9E92EB"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65C8CA4C" w14:textId="6C4643A9"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5FDE8567" w14:textId="4FBECCEF"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04F5890C" w14:textId="0B4E8F5C"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4E0FCF34" w14:textId="0DDA2621"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65BAAB6F"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1D4B4870"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53D7FABE" w14:textId="70378737"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3A44A467" w14:textId="10C44000"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1C26B4BA" w14:textId="6A6B87C6"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485E9BBB" w14:textId="5D1C2790"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54DB2" w14:paraId="7CA00A23" w14:textId="0E906257" w:rsidTr="00D943EA">
        <w:trPr>
          <w:trHeight w:val="53"/>
        </w:trPr>
        <w:tc>
          <w:tcPr>
            <w:tcW w:w="5104" w:type="dxa"/>
            <w:tcBorders>
              <w:top w:val="nil"/>
              <w:left w:val="single" w:sz="4" w:space="0" w:color="auto"/>
              <w:bottom w:val="single" w:sz="4" w:space="0" w:color="auto"/>
              <w:right w:val="single" w:sz="4" w:space="0" w:color="auto"/>
            </w:tcBorders>
            <w:vAlign w:val="center"/>
            <w:hideMark/>
          </w:tcPr>
          <w:p w14:paraId="1EC6EE86" w14:textId="77777777" w:rsidR="00D943EA" w:rsidRPr="00854DB2" w:rsidRDefault="00D943EA" w:rsidP="00D14584">
            <w:pPr>
              <w:spacing w:after="0" w:line="240" w:lineRule="auto"/>
              <w:rPr>
                <w:rFonts w:ascii="Times New Roman" w:eastAsia="Times New Roman" w:hAnsi="Times New Roman" w:cs="Times New Roman"/>
                <w:b/>
                <w:bCs/>
                <w:color w:val="000000"/>
                <w:lang w:eastAsia="lv-LV"/>
              </w:rPr>
            </w:pPr>
            <w:r w:rsidRPr="00854DB2">
              <w:rPr>
                <w:rFonts w:ascii="Times New Roman" w:eastAsia="Times New Roman" w:hAnsi="Times New Roman" w:cs="Times New Roman"/>
                <w:b/>
                <w:bCs/>
                <w:color w:val="000000"/>
                <w:sz w:val="24"/>
                <w:szCs w:val="24"/>
                <w:lang w:eastAsia="lv-LV"/>
              </w:rPr>
              <w:t>Saules elektrostacija</w:t>
            </w:r>
          </w:p>
        </w:tc>
        <w:tc>
          <w:tcPr>
            <w:tcW w:w="709" w:type="dxa"/>
            <w:tcBorders>
              <w:top w:val="nil"/>
              <w:left w:val="nil"/>
              <w:bottom w:val="single" w:sz="4" w:space="0" w:color="auto"/>
              <w:right w:val="single" w:sz="4" w:space="0" w:color="auto"/>
            </w:tcBorders>
            <w:noWrap/>
            <w:vAlign w:val="center"/>
          </w:tcPr>
          <w:p w14:paraId="50B93DDB" w14:textId="452AE871" w:rsidR="00D943EA" w:rsidRPr="00AD54B9" w:rsidRDefault="00D943EA" w:rsidP="00D14584">
            <w:pPr>
              <w:spacing w:after="0" w:line="240" w:lineRule="auto"/>
              <w:jc w:val="center"/>
              <w:rPr>
                <w:rFonts w:ascii="Times New Roman" w:eastAsia="Times New Roman" w:hAnsi="Times New Roman" w:cs="Times New Roman"/>
                <w:color w:val="EE0000"/>
                <w:sz w:val="20"/>
                <w:szCs w:val="20"/>
                <w:lang w:eastAsia="lv-LV"/>
              </w:rPr>
            </w:pPr>
          </w:p>
        </w:tc>
        <w:tc>
          <w:tcPr>
            <w:tcW w:w="750" w:type="dxa"/>
            <w:tcBorders>
              <w:top w:val="nil"/>
              <w:left w:val="nil"/>
              <w:bottom w:val="single" w:sz="4" w:space="0" w:color="auto"/>
              <w:right w:val="single" w:sz="4" w:space="0" w:color="auto"/>
            </w:tcBorders>
            <w:vAlign w:val="center"/>
          </w:tcPr>
          <w:p w14:paraId="5E91D5FE" w14:textId="2ED89077" w:rsidR="00D943EA" w:rsidRPr="00AD54B9" w:rsidRDefault="00D943EA" w:rsidP="00D14584">
            <w:pPr>
              <w:spacing w:after="0" w:line="240" w:lineRule="auto"/>
              <w:rPr>
                <w:rFonts w:ascii="Times New Roman" w:eastAsia="Times New Roman" w:hAnsi="Times New Roman" w:cs="Times New Roman"/>
                <w:color w:val="EE0000"/>
                <w:lang w:eastAsia="lv-LV"/>
              </w:rPr>
            </w:pPr>
          </w:p>
        </w:tc>
        <w:tc>
          <w:tcPr>
            <w:tcW w:w="667" w:type="dxa"/>
            <w:tcBorders>
              <w:top w:val="single" w:sz="4" w:space="0" w:color="auto"/>
              <w:left w:val="single" w:sz="4" w:space="0" w:color="auto"/>
              <w:bottom w:val="single" w:sz="4" w:space="0" w:color="auto"/>
              <w:right w:val="single" w:sz="4" w:space="0" w:color="auto"/>
            </w:tcBorders>
          </w:tcPr>
          <w:p w14:paraId="6A9A9E6C"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6A4FAA1C" w14:textId="04772A33"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6FA1ED14" w14:textId="6305A31E"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78CB30D1" w14:textId="76B0971B"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677C86C7" w14:textId="5A9748A8"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1D4AA60A"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214C72BE"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6BD7E90E" w14:textId="6C26A31D"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6C9707E7" w14:textId="1FBB3473"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7B85CF41" w14:textId="7663C55A"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5CC551B7" w14:textId="13F00F40"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54DB2" w14:paraId="77FE8543" w14:textId="6EBDC94D" w:rsidTr="00D943EA">
        <w:trPr>
          <w:trHeight w:val="288"/>
        </w:trPr>
        <w:tc>
          <w:tcPr>
            <w:tcW w:w="5104" w:type="dxa"/>
            <w:tcBorders>
              <w:top w:val="nil"/>
              <w:left w:val="single" w:sz="4" w:space="0" w:color="auto"/>
              <w:bottom w:val="single" w:sz="4" w:space="0" w:color="auto"/>
              <w:right w:val="single" w:sz="4" w:space="0" w:color="auto"/>
            </w:tcBorders>
            <w:vAlign w:val="center"/>
          </w:tcPr>
          <w:p w14:paraId="77C382F6" w14:textId="6EF5FFA9" w:rsidR="00D943EA" w:rsidRPr="00635597" w:rsidRDefault="00D943EA" w:rsidP="00D14584">
            <w:pPr>
              <w:spacing w:after="0" w:line="240" w:lineRule="auto"/>
              <w:rPr>
                <w:rFonts w:ascii="Times New Roman" w:hAnsi="Times New Roman" w:cs="Times New Roman"/>
              </w:rPr>
            </w:pPr>
            <w:r w:rsidRPr="00854DB2">
              <w:rPr>
                <w:rFonts w:ascii="Times New Roman" w:hAnsi="Times New Roman" w:cs="Times New Roman"/>
              </w:rPr>
              <w:t>4</w:t>
            </w:r>
            <w:r>
              <w:rPr>
                <w:rFonts w:ascii="Times New Roman" w:hAnsi="Times New Roman" w:cs="Times New Roman"/>
              </w:rPr>
              <w:t>2</w:t>
            </w:r>
            <w:r w:rsidRPr="00854DB2">
              <w:rPr>
                <w:rFonts w:ascii="Times New Roman" w:hAnsi="Times New Roman" w:cs="Times New Roman"/>
              </w:rPr>
              <w:t xml:space="preserve">. Saules paneļi ar kopējo uzstādīto </w:t>
            </w:r>
            <w:r w:rsidRPr="00B3286F">
              <w:rPr>
                <w:rFonts w:ascii="Times New Roman" w:hAnsi="Times New Roman" w:cs="Times New Roman"/>
              </w:rPr>
              <w:t>jaudu ne mazāk kā  107</w:t>
            </w:r>
            <w:r w:rsidRPr="00854DB2">
              <w:rPr>
                <w:rFonts w:ascii="Times New Roman" w:hAnsi="Times New Roman" w:cs="Times New Roman"/>
              </w:rPr>
              <w:t xml:space="preserve">,03 </w:t>
            </w:r>
            <w:proofErr w:type="spellStart"/>
            <w:r w:rsidRPr="00854DB2">
              <w:rPr>
                <w:rFonts w:ascii="Times New Roman" w:hAnsi="Times New Roman" w:cs="Times New Roman"/>
              </w:rPr>
              <w:t>kWp</w:t>
            </w:r>
            <w:proofErr w:type="spellEnd"/>
            <w:r>
              <w:rPr>
                <w:rFonts w:ascii="Times New Roman" w:hAnsi="Times New Roman" w:cs="Times New Roman"/>
              </w:rPr>
              <w:t xml:space="preserve"> </w:t>
            </w:r>
            <w:r w:rsidRPr="00B3286F">
              <w:rPr>
                <w:rFonts w:ascii="Times New Roman" w:hAnsi="Times New Roman" w:cs="Times New Roman"/>
              </w:rPr>
              <w:t>(</w:t>
            </w:r>
            <w:r w:rsidRPr="00D31BC6">
              <w:rPr>
                <w:rFonts w:ascii="Times New Roman" w:eastAsia="Times New Roman" w:hAnsi="Times New Roman" w:cs="Times New Roman"/>
                <w:lang w:eastAsia="lv-LV"/>
              </w:rPr>
              <w:t>CS7N-660MB-AG vai</w:t>
            </w:r>
            <w:r w:rsidRPr="00D31BC6">
              <w:rPr>
                <w:rFonts w:ascii="Times New Roman" w:eastAsia="Times New Roman" w:hAnsi="Times New Roman" w:cs="Times New Roman"/>
                <w:b/>
                <w:bCs/>
                <w:lang w:eastAsia="lv-LV"/>
              </w:rPr>
              <w:t xml:space="preserve"> </w:t>
            </w:r>
            <w:r w:rsidRPr="00B3286F">
              <w:rPr>
                <w:rFonts w:ascii="Times New Roman" w:eastAsia="Times New Roman" w:hAnsi="Times New Roman" w:cs="Times New Roman"/>
                <w:lang w:eastAsia="lv-LV"/>
              </w:rPr>
              <w:t>ekvivalents)</w:t>
            </w:r>
          </w:p>
        </w:tc>
        <w:tc>
          <w:tcPr>
            <w:tcW w:w="709" w:type="dxa"/>
            <w:tcBorders>
              <w:top w:val="nil"/>
              <w:left w:val="nil"/>
              <w:bottom w:val="single" w:sz="4" w:space="0" w:color="auto"/>
              <w:right w:val="single" w:sz="4" w:space="0" w:color="auto"/>
            </w:tcBorders>
            <w:noWrap/>
            <w:vAlign w:val="center"/>
            <w:hideMark/>
          </w:tcPr>
          <w:p w14:paraId="22841FAA" w14:textId="77777777" w:rsidR="00D943EA" w:rsidRPr="00854DB2" w:rsidRDefault="00D943EA" w:rsidP="008029AE">
            <w:pPr>
              <w:spacing w:after="0" w:line="240" w:lineRule="auto"/>
              <w:ind w:left="-105" w:right="-103"/>
              <w:jc w:val="center"/>
              <w:rPr>
                <w:rFonts w:ascii="Times New Roman" w:eastAsia="Times New Roman" w:hAnsi="Times New Roman" w:cs="Times New Roman"/>
                <w:sz w:val="20"/>
                <w:szCs w:val="20"/>
                <w:lang w:eastAsia="lv-LV"/>
              </w:rPr>
            </w:pPr>
            <w:proofErr w:type="spellStart"/>
            <w:r w:rsidRPr="00854DB2">
              <w:rPr>
                <w:rFonts w:ascii="Times New Roman" w:eastAsia="Times New Roman" w:hAnsi="Times New Roman" w:cs="Times New Roman"/>
                <w:sz w:val="20"/>
                <w:szCs w:val="20"/>
                <w:lang w:eastAsia="lv-LV"/>
              </w:rPr>
              <w:t>kompl</w:t>
            </w:r>
            <w:proofErr w:type="spellEnd"/>
            <w:r w:rsidRPr="00854DB2">
              <w:rPr>
                <w:rFonts w:ascii="Times New Roman" w:eastAsia="Times New Roman" w:hAnsi="Times New Roman" w:cs="Times New Roman"/>
                <w:sz w:val="20"/>
                <w:szCs w:val="20"/>
                <w:lang w:eastAsia="lv-LV"/>
              </w:rPr>
              <w:t>.</w:t>
            </w:r>
          </w:p>
        </w:tc>
        <w:tc>
          <w:tcPr>
            <w:tcW w:w="750" w:type="dxa"/>
            <w:tcBorders>
              <w:top w:val="nil"/>
              <w:left w:val="nil"/>
              <w:bottom w:val="single" w:sz="4" w:space="0" w:color="auto"/>
              <w:right w:val="single" w:sz="4" w:space="0" w:color="auto"/>
            </w:tcBorders>
            <w:vAlign w:val="center"/>
          </w:tcPr>
          <w:p w14:paraId="6135A765" w14:textId="1612D7D2" w:rsidR="00D943EA" w:rsidRPr="00854DB2" w:rsidRDefault="00D943EA" w:rsidP="00D14584">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02E39C36"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1B3F8AC9" w14:textId="48BC8268"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5204A672" w14:textId="0D3DE9D0"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357EBE1F" w14:textId="3211054A"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7D17AA9E" w14:textId="261CAF53"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03E9DED6"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3BA0DD95"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15C9C62B" w14:textId="0CDAA962"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044D0D28" w14:textId="5514B0A6"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0B0BA055" w14:textId="79170CA5"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6AB1EA97" w14:textId="576CFBFB"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54DB2" w14:paraId="2A6F2BC4" w14:textId="1E82A771" w:rsidTr="00D943EA">
        <w:trPr>
          <w:trHeight w:val="288"/>
        </w:trPr>
        <w:tc>
          <w:tcPr>
            <w:tcW w:w="5104" w:type="dxa"/>
            <w:tcBorders>
              <w:top w:val="nil"/>
              <w:left w:val="single" w:sz="4" w:space="0" w:color="auto"/>
              <w:bottom w:val="single" w:sz="4" w:space="0" w:color="auto"/>
              <w:right w:val="single" w:sz="4" w:space="0" w:color="auto"/>
            </w:tcBorders>
            <w:vAlign w:val="center"/>
          </w:tcPr>
          <w:p w14:paraId="09C03B62" w14:textId="097C4160" w:rsidR="00D943EA" w:rsidRPr="00184BB8" w:rsidRDefault="00D943EA" w:rsidP="00D14584">
            <w:pPr>
              <w:spacing w:after="0" w:line="240" w:lineRule="auto"/>
              <w:rPr>
                <w:rFonts w:ascii="Times New Roman" w:hAnsi="Times New Roman" w:cs="Times New Roman"/>
              </w:rPr>
            </w:pPr>
            <w:r w:rsidRPr="00854DB2">
              <w:rPr>
                <w:rFonts w:ascii="Times New Roman" w:hAnsi="Times New Roman" w:cs="Times New Roman"/>
              </w:rPr>
              <w:t>4</w:t>
            </w:r>
            <w:r>
              <w:rPr>
                <w:rFonts w:ascii="Times New Roman" w:hAnsi="Times New Roman" w:cs="Times New Roman"/>
              </w:rPr>
              <w:t>3</w:t>
            </w:r>
            <w:r w:rsidRPr="00854DB2">
              <w:rPr>
                <w:rFonts w:ascii="Times New Roman" w:hAnsi="Times New Roman" w:cs="Times New Roman"/>
              </w:rPr>
              <w:t xml:space="preserve">. </w:t>
            </w:r>
            <w:r w:rsidRPr="00B3286F">
              <w:rPr>
                <w:rFonts w:ascii="Times New Roman" w:hAnsi="Times New Roman" w:cs="Times New Roman"/>
              </w:rPr>
              <w:t>Invertor</w:t>
            </w:r>
            <w:r>
              <w:rPr>
                <w:rFonts w:ascii="Times New Roman" w:hAnsi="Times New Roman" w:cs="Times New Roman"/>
              </w:rPr>
              <w:t>s</w:t>
            </w:r>
            <w:r w:rsidRPr="00B3286F">
              <w:rPr>
                <w:rFonts w:ascii="Times New Roman" w:hAnsi="Times New Roman" w:cs="Times New Roman"/>
              </w:rPr>
              <w:t xml:space="preserve"> vai invertori ar kopējo nominālo </w:t>
            </w:r>
            <w:r w:rsidRPr="00D31BC6">
              <w:rPr>
                <w:rFonts w:ascii="Times New Roman" w:hAnsi="Times New Roman" w:cs="Times New Roman"/>
              </w:rPr>
              <w:t xml:space="preserve">jaudu 100 </w:t>
            </w:r>
            <w:proofErr w:type="spellStart"/>
            <w:r w:rsidRPr="00D31BC6">
              <w:rPr>
                <w:rFonts w:ascii="Times New Roman" w:hAnsi="Times New Roman" w:cs="Times New Roman"/>
              </w:rPr>
              <w:t>kW</w:t>
            </w:r>
            <w:proofErr w:type="spellEnd"/>
            <w:r>
              <w:rPr>
                <w:rFonts w:ascii="Times New Roman" w:hAnsi="Times New Roman" w:cs="Times New Roman"/>
              </w:rPr>
              <w:t xml:space="preserve"> </w:t>
            </w:r>
            <w:r w:rsidRPr="00D31BC6">
              <w:rPr>
                <w:rFonts w:ascii="Times New Roman" w:eastAsia="Times New Roman" w:hAnsi="Times New Roman" w:cs="Times New Roman"/>
                <w:lang w:eastAsia="lv-LV"/>
              </w:rPr>
              <w:t xml:space="preserve">(SUN2000-50KTL-M0 (400 </w:t>
            </w:r>
            <w:proofErr w:type="spellStart"/>
            <w:r w:rsidRPr="00D31BC6">
              <w:rPr>
                <w:rFonts w:ascii="Times New Roman" w:eastAsia="Times New Roman" w:hAnsi="Times New Roman" w:cs="Times New Roman"/>
                <w:lang w:eastAsia="lv-LV"/>
              </w:rPr>
              <w:t>Vac</w:t>
            </w:r>
            <w:proofErr w:type="spellEnd"/>
            <w:r w:rsidRPr="00D31BC6">
              <w:rPr>
                <w:rFonts w:ascii="Times New Roman" w:eastAsia="Times New Roman" w:hAnsi="Times New Roman" w:cs="Times New Roman"/>
                <w:lang w:eastAsia="lv-LV"/>
              </w:rPr>
              <w:t>)</w:t>
            </w:r>
            <w:r w:rsidRPr="00D31BC6">
              <w:rPr>
                <w:rFonts w:ascii="Times New Roman" w:eastAsia="Times New Roman" w:hAnsi="Times New Roman" w:cs="Times New Roman"/>
                <w:b/>
                <w:bCs/>
                <w:lang w:eastAsia="lv-LV"/>
              </w:rPr>
              <w:t xml:space="preserve"> </w:t>
            </w:r>
            <w:r w:rsidRPr="00D31BC6">
              <w:rPr>
                <w:rFonts w:ascii="Times New Roman" w:eastAsia="Times New Roman" w:hAnsi="Times New Roman" w:cs="Times New Roman"/>
                <w:lang w:eastAsia="lv-LV"/>
              </w:rPr>
              <w:t>vai ekvivalents)</w:t>
            </w:r>
          </w:p>
        </w:tc>
        <w:tc>
          <w:tcPr>
            <w:tcW w:w="709" w:type="dxa"/>
            <w:tcBorders>
              <w:top w:val="nil"/>
              <w:left w:val="nil"/>
              <w:bottom w:val="single" w:sz="4" w:space="0" w:color="auto"/>
              <w:right w:val="single" w:sz="4" w:space="0" w:color="auto"/>
            </w:tcBorders>
            <w:noWrap/>
            <w:vAlign w:val="center"/>
            <w:hideMark/>
          </w:tcPr>
          <w:p w14:paraId="2EB2E556" w14:textId="77777777" w:rsidR="00D943EA" w:rsidRPr="00854DB2" w:rsidRDefault="00D943EA" w:rsidP="008029AE">
            <w:pPr>
              <w:spacing w:after="0" w:line="240" w:lineRule="auto"/>
              <w:ind w:left="-105" w:right="-103"/>
              <w:jc w:val="center"/>
              <w:rPr>
                <w:rFonts w:ascii="Times New Roman" w:eastAsia="Times New Roman" w:hAnsi="Times New Roman" w:cs="Times New Roman"/>
                <w:sz w:val="20"/>
                <w:szCs w:val="20"/>
                <w:lang w:eastAsia="lv-LV"/>
              </w:rPr>
            </w:pPr>
            <w:proofErr w:type="spellStart"/>
            <w:r w:rsidRPr="00854DB2">
              <w:rPr>
                <w:rFonts w:ascii="Times New Roman" w:eastAsia="Times New Roman" w:hAnsi="Times New Roman" w:cs="Times New Roman"/>
                <w:sz w:val="20"/>
                <w:szCs w:val="20"/>
                <w:lang w:eastAsia="lv-LV"/>
              </w:rPr>
              <w:t>kompl</w:t>
            </w:r>
            <w:proofErr w:type="spellEnd"/>
            <w:r w:rsidRPr="00854DB2">
              <w:rPr>
                <w:rFonts w:ascii="Times New Roman" w:eastAsia="Times New Roman" w:hAnsi="Times New Roman" w:cs="Times New Roman"/>
                <w:sz w:val="20"/>
                <w:szCs w:val="20"/>
                <w:lang w:eastAsia="lv-LV"/>
              </w:rPr>
              <w:t>.</w:t>
            </w:r>
          </w:p>
        </w:tc>
        <w:tc>
          <w:tcPr>
            <w:tcW w:w="750" w:type="dxa"/>
            <w:tcBorders>
              <w:top w:val="nil"/>
              <w:left w:val="nil"/>
              <w:bottom w:val="single" w:sz="4" w:space="0" w:color="auto"/>
              <w:right w:val="single" w:sz="4" w:space="0" w:color="auto"/>
            </w:tcBorders>
            <w:vAlign w:val="center"/>
          </w:tcPr>
          <w:p w14:paraId="26E7BE02" w14:textId="6BEE5573" w:rsidR="00D943EA" w:rsidRPr="00854DB2" w:rsidRDefault="00D943EA" w:rsidP="00D14584">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3C34134A"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1965D4E3" w14:textId="70EC8195"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187EABEE" w14:textId="6FBBF9AA"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5DC72B59" w14:textId="177256F5"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6EF63BCB" w14:textId="5A50833A"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7B980679"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26A51F33"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19422809" w14:textId="256173D3"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2D507DEB" w14:textId="78C42EBE"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5B1EE5E5" w14:textId="1AFE6AB6"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73F223CB" w14:textId="58128FAE"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54DB2" w14:paraId="39BEE020" w14:textId="5D38C392" w:rsidTr="00D943EA">
        <w:trPr>
          <w:trHeight w:val="53"/>
        </w:trPr>
        <w:tc>
          <w:tcPr>
            <w:tcW w:w="5104" w:type="dxa"/>
            <w:tcBorders>
              <w:top w:val="nil"/>
              <w:left w:val="single" w:sz="4" w:space="0" w:color="auto"/>
              <w:bottom w:val="single" w:sz="4" w:space="0" w:color="auto"/>
              <w:right w:val="single" w:sz="4" w:space="0" w:color="auto"/>
            </w:tcBorders>
            <w:vAlign w:val="center"/>
          </w:tcPr>
          <w:p w14:paraId="05EED14D" w14:textId="2C271D17" w:rsidR="00D943EA" w:rsidRPr="00854DB2" w:rsidRDefault="00D943EA" w:rsidP="00D14584">
            <w:pPr>
              <w:spacing w:after="0" w:line="240" w:lineRule="auto"/>
              <w:rPr>
                <w:rFonts w:ascii="Times New Roman" w:hAnsi="Times New Roman" w:cs="Times New Roman"/>
              </w:rPr>
            </w:pPr>
            <w:r w:rsidRPr="00854DB2">
              <w:rPr>
                <w:rFonts w:ascii="Times New Roman" w:hAnsi="Times New Roman" w:cs="Times New Roman"/>
              </w:rPr>
              <w:t>4</w:t>
            </w:r>
            <w:r>
              <w:rPr>
                <w:rFonts w:ascii="Times New Roman" w:hAnsi="Times New Roman" w:cs="Times New Roman"/>
              </w:rPr>
              <w:t>4</w:t>
            </w:r>
            <w:r w:rsidRPr="00854DB2">
              <w:rPr>
                <w:rFonts w:ascii="Times New Roman" w:hAnsi="Times New Roman" w:cs="Times New Roman"/>
              </w:rPr>
              <w:t>. Saules paneļu stiprinājumu sistēma</w:t>
            </w:r>
          </w:p>
        </w:tc>
        <w:tc>
          <w:tcPr>
            <w:tcW w:w="709" w:type="dxa"/>
            <w:tcBorders>
              <w:top w:val="nil"/>
              <w:left w:val="nil"/>
              <w:bottom w:val="single" w:sz="4" w:space="0" w:color="auto"/>
              <w:right w:val="single" w:sz="4" w:space="0" w:color="auto"/>
            </w:tcBorders>
            <w:noWrap/>
            <w:vAlign w:val="center"/>
            <w:hideMark/>
          </w:tcPr>
          <w:p w14:paraId="35E03B4F" w14:textId="77777777" w:rsidR="00D943EA" w:rsidRPr="00854DB2" w:rsidRDefault="00D943EA" w:rsidP="008029AE">
            <w:pPr>
              <w:spacing w:after="0" w:line="240" w:lineRule="auto"/>
              <w:ind w:left="-105" w:right="-103"/>
              <w:jc w:val="center"/>
              <w:rPr>
                <w:rFonts w:ascii="Times New Roman" w:eastAsia="Times New Roman" w:hAnsi="Times New Roman" w:cs="Times New Roman"/>
                <w:sz w:val="20"/>
                <w:szCs w:val="20"/>
                <w:lang w:eastAsia="lv-LV"/>
              </w:rPr>
            </w:pPr>
            <w:proofErr w:type="spellStart"/>
            <w:r w:rsidRPr="00854DB2">
              <w:rPr>
                <w:rFonts w:ascii="Times New Roman" w:eastAsia="Times New Roman" w:hAnsi="Times New Roman" w:cs="Times New Roman"/>
                <w:sz w:val="20"/>
                <w:szCs w:val="20"/>
                <w:lang w:eastAsia="lv-LV"/>
              </w:rPr>
              <w:t>kompl</w:t>
            </w:r>
            <w:proofErr w:type="spellEnd"/>
            <w:r w:rsidRPr="00854DB2">
              <w:rPr>
                <w:rFonts w:ascii="Times New Roman" w:eastAsia="Times New Roman" w:hAnsi="Times New Roman" w:cs="Times New Roman"/>
                <w:sz w:val="20"/>
                <w:szCs w:val="20"/>
                <w:lang w:eastAsia="lv-LV"/>
              </w:rPr>
              <w:t>.</w:t>
            </w:r>
          </w:p>
        </w:tc>
        <w:tc>
          <w:tcPr>
            <w:tcW w:w="750" w:type="dxa"/>
            <w:tcBorders>
              <w:top w:val="nil"/>
              <w:left w:val="nil"/>
              <w:bottom w:val="single" w:sz="4" w:space="0" w:color="auto"/>
              <w:right w:val="single" w:sz="4" w:space="0" w:color="auto"/>
            </w:tcBorders>
            <w:vAlign w:val="center"/>
          </w:tcPr>
          <w:p w14:paraId="4407738B" w14:textId="231CE4EA" w:rsidR="00D943EA" w:rsidRDefault="00D943EA" w:rsidP="00D14584">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61CF839F"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381DB7F1" w14:textId="34D4C67D"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7F15AB6A" w14:textId="72A4D21E"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1BB6500B" w14:textId="4E968268"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58499EC8" w14:textId="3CD6E906"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524AC878"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59E925ED"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0B8A9DC9" w14:textId="27AAAE30"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5E33A1D4" w14:textId="1A06A23C"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30A3538E" w14:textId="03FB63E3"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55AB1793" w14:textId="4B665A4F"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54DB2" w14:paraId="027A65C8" w14:textId="377F98ED" w:rsidTr="00D943EA">
        <w:trPr>
          <w:trHeight w:val="51"/>
        </w:trPr>
        <w:tc>
          <w:tcPr>
            <w:tcW w:w="5104" w:type="dxa"/>
            <w:tcBorders>
              <w:top w:val="nil"/>
              <w:left w:val="single" w:sz="4" w:space="0" w:color="auto"/>
              <w:bottom w:val="single" w:sz="4" w:space="0" w:color="auto"/>
              <w:right w:val="single" w:sz="4" w:space="0" w:color="auto"/>
            </w:tcBorders>
            <w:vAlign w:val="center"/>
          </w:tcPr>
          <w:p w14:paraId="6AA91130" w14:textId="05FCD828" w:rsidR="00D943EA" w:rsidRPr="0021503C" w:rsidRDefault="00D943EA" w:rsidP="00D14584">
            <w:pPr>
              <w:spacing w:after="0" w:line="240" w:lineRule="auto"/>
              <w:rPr>
                <w:rFonts w:ascii="Times New Roman" w:eastAsia="Times New Roman" w:hAnsi="Times New Roman" w:cs="Times New Roman"/>
                <w:lang w:eastAsia="lv-LV"/>
              </w:rPr>
            </w:pPr>
            <w:r w:rsidRPr="0021503C">
              <w:rPr>
                <w:rFonts w:ascii="Times New Roman" w:hAnsi="Times New Roman" w:cs="Times New Roman"/>
              </w:rPr>
              <w:t xml:space="preserve">45. DC un AC kabeļi, aizsardzības un </w:t>
            </w:r>
            <w:proofErr w:type="spellStart"/>
            <w:r w:rsidRPr="0021503C">
              <w:rPr>
                <w:rFonts w:ascii="Times New Roman" w:hAnsi="Times New Roman" w:cs="Times New Roman"/>
              </w:rPr>
              <w:t>pieslēguma</w:t>
            </w:r>
            <w:proofErr w:type="spellEnd"/>
            <w:r w:rsidRPr="0021503C">
              <w:rPr>
                <w:rFonts w:ascii="Times New Roman" w:hAnsi="Times New Roman" w:cs="Times New Roman"/>
              </w:rPr>
              <w:t xml:space="preserve"> aprīkojums</w:t>
            </w:r>
          </w:p>
        </w:tc>
        <w:tc>
          <w:tcPr>
            <w:tcW w:w="709" w:type="dxa"/>
            <w:tcBorders>
              <w:top w:val="nil"/>
              <w:left w:val="nil"/>
              <w:bottom w:val="single" w:sz="4" w:space="0" w:color="auto"/>
              <w:right w:val="single" w:sz="4" w:space="0" w:color="auto"/>
            </w:tcBorders>
            <w:noWrap/>
            <w:vAlign w:val="center"/>
            <w:hideMark/>
          </w:tcPr>
          <w:p w14:paraId="7305539F" w14:textId="77777777" w:rsidR="00D943EA" w:rsidRPr="00854DB2" w:rsidRDefault="00D943EA" w:rsidP="008029AE">
            <w:pPr>
              <w:spacing w:after="0" w:line="240" w:lineRule="auto"/>
              <w:ind w:left="-105" w:right="-103"/>
              <w:jc w:val="center"/>
              <w:rPr>
                <w:rFonts w:ascii="Times New Roman" w:eastAsia="Times New Roman" w:hAnsi="Times New Roman" w:cs="Times New Roman"/>
                <w:sz w:val="20"/>
                <w:szCs w:val="20"/>
                <w:lang w:eastAsia="lv-LV"/>
              </w:rPr>
            </w:pPr>
            <w:proofErr w:type="spellStart"/>
            <w:r w:rsidRPr="00854DB2">
              <w:rPr>
                <w:rFonts w:ascii="Times New Roman" w:eastAsia="Times New Roman" w:hAnsi="Times New Roman" w:cs="Times New Roman"/>
                <w:sz w:val="20"/>
                <w:szCs w:val="20"/>
                <w:lang w:eastAsia="lv-LV"/>
              </w:rPr>
              <w:t>kompl</w:t>
            </w:r>
            <w:proofErr w:type="spellEnd"/>
            <w:r w:rsidRPr="00854DB2">
              <w:rPr>
                <w:rFonts w:ascii="Times New Roman" w:eastAsia="Times New Roman" w:hAnsi="Times New Roman" w:cs="Times New Roman"/>
                <w:sz w:val="20"/>
                <w:szCs w:val="20"/>
                <w:lang w:eastAsia="lv-LV"/>
              </w:rPr>
              <w:t>.</w:t>
            </w:r>
          </w:p>
        </w:tc>
        <w:tc>
          <w:tcPr>
            <w:tcW w:w="750" w:type="dxa"/>
            <w:tcBorders>
              <w:top w:val="nil"/>
              <w:left w:val="nil"/>
              <w:bottom w:val="single" w:sz="4" w:space="0" w:color="auto"/>
              <w:right w:val="single" w:sz="4" w:space="0" w:color="auto"/>
            </w:tcBorders>
            <w:vAlign w:val="center"/>
          </w:tcPr>
          <w:p w14:paraId="2C26BEB6" w14:textId="31510587" w:rsidR="00D943EA" w:rsidRPr="00854DB2" w:rsidRDefault="00D943EA" w:rsidP="00D14584">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29C8EB94"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4A1EAB11" w14:textId="70F95F46"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1B4C0B3E" w14:textId="672679E1"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1B55BD6B" w14:textId="7D5E0754"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6383A3D7" w14:textId="3C2966B3"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1589E343"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7FBE3E86"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5B98BFD4" w14:textId="6060E1AB"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4D3D723B" w14:textId="5FD3CE28"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35D01318" w14:textId="7DD41BDA"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631B69CD" w14:textId="04C933AC"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54DB2" w14:paraId="44275F49" w14:textId="55114B39" w:rsidTr="00D943EA">
        <w:trPr>
          <w:trHeight w:val="127"/>
        </w:trPr>
        <w:tc>
          <w:tcPr>
            <w:tcW w:w="5104" w:type="dxa"/>
            <w:tcBorders>
              <w:top w:val="nil"/>
              <w:left w:val="single" w:sz="4" w:space="0" w:color="auto"/>
              <w:bottom w:val="single" w:sz="4" w:space="0" w:color="auto"/>
              <w:right w:val="single" w:sz="4" w:space="0" w:color="auto"/>
            </w:tcBorders>
            <w:vAlign w:val="center"/>
          </w:tcPr>
          <w:p w14:paraId="2C9F684C" w14:textId="3C3BF7AD" w:rsidR="00D943EA" w:rsidRPr="0021503C" w:rsidRDefault="00D943EA" w:rsidP="00D14584">
            <w:pPr>
              <w:spacing w:after="0" w:line="240" w:lineRule="auto"/>
              <w:ind w:right="-108"/>
              <w:rPr>
                <w:rFonts w:ascii="Times New Roman" w:eastAsia="Times New Roman" w:hAnsi="Times New Roman" w:cs="Times New Roman"/>
                <w:lang w:eastAsia="lv-LV"/>
              </w:rPr>
            </w:pPr>
            <w:r w:rsidRPr="0021503C">
              <w:rPr>
                <w:rFonts w:ascii="Times New Roman" w:hAnsi="Times New Roman" w:cs="Times New Roman"/>
              </w:rPr>
              <w:t>46. Saules elektrostacijas montāža, ieregulēšana un nodošana ekspluatācijā</w:t>
            </w:r>
          </w:p>
        </w:tc>
        <w:tc>
          <w:tcPr>
            <w:tcW w:w="709" w:type="dxa"/>
            <w:tcBorders>
              <w:top w:val="nil"/>
              <w:left w:val="nil"/>
              <w:bottom w:val="single" w:sz="4" w:space="0" w:color="auto"/>
              <w:right w:val="single" w:sz="4" w:space="0" w:color="auto"/>
            </w:tcBorders>
            <w:noWrap/>
            <w:vAlign w:val="center"/>
            <w:hideMark/>
          </w:tcPr>
          <w:p w14:paraId="7A70FFC1" w14:textId="77777777" w:rsidR="00D943EA" w:rsidRPr="00854DB2" w:rsidRDefault="00D943EA" w:rsidP="008029AE">
            <w:pPr>
              <w:spacing w:after="0" w:line="240" w:lineRule="auto"/>
              <w:ind w:left="-105" w:right="-103"/>
              <w:jc w:val="center"/>
              <w:rPr>
                <w:rFonts w:ascii="Times New Roman" w:eastAsia="Times New Roman" w:hAnsi="Times New Roman" w:cs="Times New Roman"/>
                <w:sz w:val="20"/>
                <w:szCs w:val="20"/>
                <w:lang w:eastAsia="lv-LV"/>
              </w:rPr>
            </w:pPr>
            <w:proofErr w:type="spellStart"/>
            <w:r w:rsidRPr="00854DB2">
              <w:rPr>
                <w:rFonts w:ascii="Times New Roman" w:eastAsia="Times New Roman" w:hAnsi="Times New Roman" w:cs="Times New Roman"/>
                <w:sz w:val="20"/>
                <w:szCs w:val="20"/>
                <w:lang w:eastAsia="lv-LV"/>
              </w:rPr>
              <w:t>kompl</w:t>
            </w:r>
            <w:proofErr w:type="spellEnd"/>
            <w:r w:rsidRPr="00854DB2">
              <w:rPr>
                <w:rFonts w:ascii="Times New Roman" w:eastAsia="Times New Roman" w:hAnsi="Times New Roman" w:cs="Times New Roman"/>
                <w:sz w:val="20"/>
                <w:szCs w:val="20"/>
                <w:lang w:eastAsia="lv-LV"/>
              </w:rPr>
              <w:t>.</w:t>
            </w:r>
          </w:p>
        </w:tc>
        <w:tc>
          <w:tcPr>
            <w:tcW w:w="750" w:type="dxa"/>
            <w:tcBorders>
              <w:top w:val="nil"/>
              <w:left w:val="nil"/>
              <w:bottom w:val="single" w:sz="4" w:space="0" w:color="auto"/>
              <w:right w:val="single" w:sz="4" w:space="0" w:color="auto"/>
            </w:tcBorders>
            <w:vAlign w:val="center"/>
          </w:tcPr>
          <w:p w14:paraId="7005283B" w14:textId="0C4DE37D" w:rsidR="00D943EA" w:rsidRPr="00854DB2" w:rsidRDefault="00D943EA" w:rsidP="00D14584">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21B72A89"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2586EBD5" w14:textId="1C025D04"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7F46A703" w14:textId="15958E75"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7E163B75" w14:textId="4F580863"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1C0163FB" w14:textId="435063EC"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68DABF1E"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6213190D"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4B68F8FD" w14:textId="40719FFA"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3A9B9E9F" w14:textId="0E04060E"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6AF5058F" w14:textId="49541AF9"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59EA7876" w14:textId="0A794FBF"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54DB2" w14:paraId="59BEDA73" w14:textId="26BCD4FA" w:rsidTr="00D943EA">
        <w:trPr>
          <w:trHeight w:val="53"/>
        </w:trPr>
        <w:tc>
          <w:tcPr>
            <w:tcW w:w="5104" w:type="dxa"/>
            <w:tcBorders>
              <w:top w:val="nil"/>
              <w:left w:val="single" w:sz="4" w:space="0" w:color="auto"/>
              <w:bottom w:val="single" w:sz="4" w:space="0" w:color="auto"/>
              <w:right w:val="single" w:sz="4" w:space="0" w:color="auto"/>
            </w:tcBorders>
            <w:vAlign w:val="center"/>
            <w:hideMark/>
          </w:tcPr>
          <w:p w14:paraId="357F5B39" w14:textId="77777777" w:rsidR="00D943EA" w:rsidRPr="00854DB2" w:rsidRDefault="00D943EA" w:rsidP="00D14584">
            <w:pPr>
              <w:spacing w:after="0" w:line="240" w:lineRule="auto"/>
              <w:rPr>
                <w:rFonts w:ascii="Times New Roman" w:eastAsia="Times New Roman" w:hAnsi="Times New Roman" w:cs="Times New Roman"/>
                <w:b/>
                <w:bCs/>
                <w:color w:val="000000"/>
                <w:lang w:eastAsia="lv-LV"/>
              </w:rPr>
            </w:pPr>
            <w:r w:rsidRPr="00854DB2">
              <w:rPr>
                <w:rFonts w:ascii="Times New Roman" w:eastAsia="Times New Roman" w:hAnsi="Times New Roman" w:cs="Times New Roman"/>
                <w:b/>
                <w:bCs/>
                <w:color w:val="000000"/>
                <w:sz w:val="24"/>
                <w:szCs w:val="24"/>
                <w:lang w:eastAsia="lv-LV"/>
              </w:rPr>
              <w:t>Nodošana</w:t>
            </w:r>
          </w:p>
        </w:tc>
        <w:tc>
          <w:tcPr>
            <w:tcW w:w="709" w:type="dxa"/>
            <w:tcBorders>
              <w:top w:val="nil"/>
              <w:left w:val="nil"/>
              <w:bottom w:val="single" w:sz="4" w:space="0" w:color="auto"/>
              <w:right w:val="single" w:sz="4" w:space="0" w:color="auto"/>
            </w:tcBorders>
            <w:noWrap/>
            <w:vAlign w:val="center"/>
          </w:tcPr>
          <w:p w14:paraId="71DB5C2A" w14:textId="1E231FA4" w:rsidR="00D943EA" w:rsidRPr="00AD54B9" w:rsidRDefault="00D943EA" w:rsidP="00D14584">
            <w:pPr>
              <w:spacing w:after="0" w:line="240" w:lineRule="auto"/>
              <w:jc w:val="center"/>
              <w:rPr>
                <w:rFonts w:ascii="Times New Roman" w:eastAsia="Times New Roman" w:hAnsi="Times New Roman" w:cs="Times New Roman"/>
                <w:color w:val="EE0000"/>
                <w:sz w:val="20"/>
                <w:szCs w:val="20"/>
                <w:lang w:eastAsia="lv-LV"/>
              </w:rPr>
            </w:pPr>
          </w:p>
        </w:tc>
        <w:tc>
          <w:tcPr>
            <w:tcW w:w="750" w:type="dxa"/>
            <w:tcBorders>
              <w:top w:val="nil"/>
              <w:left w:val="nil"/>
              <w:bottom w:val="single" w:sz="4" w:space="0" w:color="auto"/>
              <w:right w:val="single" w:sz="4" w:space="0" w:color="auto"/>
            </w:tcBorders>
            <w:vAlign w:val="center"/>
          </w:tcPr>
          <w:p w14:paraId="489E9877" w14:textId="293CD77A" w:rsidR="00D943EA" w:rsidRPr="00AD54B9" w:rsidRDefault="00D943EA" w:rsidP="00D14584">
            <w:pPr>
              <w:spacing w:after="0" w:line="240" w:lineRule="auto"/>
              <w:jc w:val="center"/>
              <w:rPr>
                <w:rFonts w:ascii="Times New Roman" w:eastAsia="Times New Roman" w:hAnsi="Times New Roman" w:cs="Times New Roman"/>
                <w:color w:val="EE0000"/>
                <w:lang w:eastAsia="lv-LV"/>
              </w:rPr>
            </w:pPr>
          </w:p>
        </w:tc>
        <w:tc>
          <w:tcPr>
            <w:tcW w:w="667" w:type="dxa"/>
            <w:tcBorders>
              <w:top w:val="single" w:sz="4" w:space="0" w:color="auto"/>
              <w:left w:val="single" w:sz="4" w:space="0" w:color="auto"/>
              <w:bottom w:val="single" w:sz="4" w:space="0" w:color="auto"/>
              <w:right w:val="single" w:sz="4" w:space="0" w:color="auto"/>
            </w:tcBorders>
          </w:tcPr>
          <w:p w14:paraId="71FB3AAC"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03DF6E3B" w14:textId="0AE79992"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1CDCCB7F" w14:textId="44120F3D"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6B9DCAA2" w14:textId="54821141"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589CC079" w14:textId="35F3F8D5"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59629B26"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683789B1"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41E6E83C" w14:textId="11B502C2"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2FA13328" w14:textId="1524DAB4"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2D53A8FB" w14:textId="7F20FD45"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3978AD6B" w14:textId="54E34179"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54DB2" w14:paraId="00F7B6C1" w14:textId="6F259654" w:rsidTr="00D943EA">
        <w:trPr>
          <w:trHeight w:val="51"/>
        </w:trPr>
        <w:tc>
          <w:tcPr>
            <w:tcW w:w="5104" w:type="dxa"/>
            <w:tcBorders>
              <w:top w:val="nil"/>
              <w:left w:val="single" w:sz="4" w:space="0" w:color="auto"/>
              <w:bottom w:val="single" w:sz="4" w:space="0" w:color="auto"/>
              <w:right w:val="single" w:sz="4" w:space="0" w:color="auto"/>
            </w:tcBorders>
            <w:vAlign w:val="center"/>
            <w:hideMark/>
          </w:tcPr>
          <w:p w14:paraId="09CF4BD1" w14:textId="14EE3925" w:rsidR="00D943EA" w:rsidRPr="00854DB2" w:rsidRDefault="00D943EA" w:rsidP="00D14584">
            <w:pPr>
              <w:spacing w:after="0" w:line="240" w:lineRule="auto"/>
              <w:rPr>
                <w:rFonts w:ascii="Times New Roman" w:eastAsia="Times New Roman" w:hAnsi="Times New Roman" w:cs="Times New Roman"/>
                <w:color w:val="000000"/>
                <w:lang w:eastAsia="lv-LV"/>
              </w:rPr>
            </w:pPr>
            <w:r w:rsidRPr="00854DB2">
              <w:rPr>
                <w:rFonts w:ascii="Times New Roman" w:hAnsi="Times New Roman" w:cs="Times New Roman"/>
              </w:rPr>
              <w:t>4</w:t>
            </w:r>
            <w:r>
              <w:rPr>
                <w:rFonts w:ascii="Times New Roman" w:hAnsi="Times New Roman" w:cs="Times New Roman"/>
              </w:rPr>
              <w:t>7</w:t>
            </w:r>
            <w:r w:rsidRPr="00854DB2">
              <w:rPr>
                <w:rFonts w:ascii="Times New Roman" w:hAnsi="Times New Roman" w:cs="Times New Roman"/>
              </w:rPr>
              <w:t xml:space="preserve">. </w:t>
            </w:r>
            <w:proofErr w:type="spellStart"/>
            <w:r w:rsidRPr="00854DB2">
              <w:rPr>
                <w:rFonts w:ascii="Times New Roman" w:hAnsi="Times New Roman" w:cs="Times New Roman"/>
              </w:rPr>
              <w:t>Siltumsūkņu</w:t>
            </w:r>
            <w:proofErr w:type="spellEnd"/>
            <w:r w:rsidRPr="00854DB2">
              <w:rPr>
                <w:rFonts w:ascii="Times New Roman" w:hAnsi="Times New Roman" w:cs="Times New Roman"/>
              </w:rPr>
              <w:t xml:space="preserve"> sistēmas ieregulēšana</w:t>
            </w:r>
          </w:p>
        </w:tc>
        <w:tc>
          <w:tcPr>
            <w:tcW w:w="709" w:type="dxa"/>
            <w:tcBorders>
              <w:top w:val="nil"/>
              <w:left w:val="nil"/>
              <w:bottom w:val="single" w:sz="4" w:space="0" w:color="auto"/>
              <w:right w:val="single" w:sz="4" w:space="0" w:color="auto"/>
            </w:tcBorders>
            <w:noWrap/>
            <w:vAlign w:val="center"/>
            <w:hideMark/>
          </w:tcPr>
          <w:p w14:paraId="709C42D3" w14:textId="77777777" w:rsidR="00D943EA" w:rsidRPr="00854DB2" w:rsidRDefault="00D943EA" w:rsidP="008029AE">
            <w:pPr>
              <w:spacing w:after="0" w:line="240" w:lineRule="auto"/>
              <w:ind w:left="-105" w:right="-103"/>
              <w:jc w:val="center"/>
              <w:rPr>
                <w:rFonts w:ascii="Times New Roman" w:eastAsia="Times New Roman" w:hAnsi="Times New Roman" w:cs="Times New Roman"/>
                <w:sz w:val="20"/>
                <w:szCs w:val="20"/>
                <w:lang w:eastAsia="lv-LV"/>
              </w:rPr>
            </w:pPr>
            <w:proofErr w:type="spellStart"/>
            <w:r w:rsidRPr="00854DB2">
              <w:rPr>
                <w:rFonts w:ascii="Times New Roman" w:eastAsia="Times New Roman" w:hAnsi="Times New Roman" w:cs="Times New Roman"/>
                <w:sz w:val="20"/>
                <w:szCs w:val="20"/>
                <w:lang w:eastAsia="lv-LV"/>
              </w:rPr>
              <w:t>kompl</w:t>
            </w:r>
            <w:proofErr w:type="spellEnd"/>
            <w:r w:rsidRPr="00854DB2">
              <w:rPr>
                <w:rFonts w:ascii="Times New Roman" w:eastAsia="Times New Roman" w:hAnsi="Times New Roman" w:cs="Times New Roman"/>
                <w:sz w:val="20"/>
                <w:szCs w:val="20"/>
                <w:lang w:eastAsia="lv-LV"/>
              </w:rPr>
              <w:t>.</w:t>
            </w:r>
          </w:p>
        </w:tc>
        <w:tc>
          <w:tcPr>
            <w:tcW w:w="750" w:type="dxa"/>
            <w:tcBorders>
              <w:top w:val="nil"/>
              <w:left w:val="nil"/>
              <w:bottom w:val="single" w:sz="4" w:space="0" w:color="auto"/>
              <w:right w:val="single" w:sz="4" w:space="0" w:color="auto"/>
            </w:tcBorders>
            <w:vAlign w:val="center"/>
          </w:tcPr>
          <w:p w14:paraId="05205866" w14:textId="17074287" w:rsidR="00D943EA" w:rsidRPr="00854DB2" w:rsidRDefault="00D943EA" w:rsidP="00D14584">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7427528C"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3583F7EC" w14:textId="4E06C102"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509B51AC" w14:textId="2D948375"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31AB011C" w14:textId="5D779BA8"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1E27B443" w14:textId="1F739F1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50CC2435"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5DACED3D"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7CA72382" w14:textId="35AA3480"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323B912F" w14:textId="52680C27"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2BE3796E" w14:textId="56345F5F"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06B3FD6D" w14:textId="7D867FD8"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54DB2" w14:paraId="0FB12766" w14:textId="2B974402" w:rsidTr="00C474EA">
        <w:trPr>
          <w:trHeight w:val="51"/>
        </w:trPr>
        <w:tc>
          <w:tcPr>
            <w:tcW w:w="5104" w:type="dxa"/>
            <w:tcBorders>
              <w:top w:val="nil"/>
              <w:left w:val="single" w:sz="4" w:space="0" w:color="auto"/>
              <w:bottom w:val="single" w:sz="4" w:space="0" w:color="auto"/>
              <w:right w:val="single" w:sz="4" w:space="0" w:color="auto"/>
            </w:tcBorders>
            <w:vAlign w:val="center"/>
          </w:tcPr>
          <w:p w14:paraId="3A2ACC20" w14:textId="7D0A45B2" w:rsidR="00D943EA" w:rsidRPr="00854DB2" w:rsidRDefault="00D943EA" w:rsidP="00D14584">
            <w:pPr>
              <w:spacing w:after="0" w:line="240" w:lineRule="auto"/>
              <w:rPr>
                <w:rFonts w:ascii="Times New Roman" w:eastAsia="Times New Roman" w:hAnsi="Times New Roman" w:cs="Times New Roman"/>
                <w:color w:val="000000"/>
                <w:lang w:eastAsia="lv-LV"/>
              </w:rPr>
            </w:pPr>
            <w:r w:rsidRPr="00854DB2">
              <w:rPr>
                <w:rFonts w:ascii="Times New Roman" w:eastAsia="Times New Roman" w:hAnsi="Times New Roman" w:cs="Times New Roman"/>
                <w:color w:val="000000"/>
                <w:lang w:eastAsia="lv-LV"/>
              </w:rPr>
              <w:t>4</w:t>
            </w:r>
            <w:r>
              <w:rPr>
                <w:rFonts w:ascii="Times New Roman" w:eastAsia="Times New Roman" w:hAnsi="Times New Roman" w:cs="Times New Roman"/>
                <w:color w:val="000000"/>
                <w:lang w:eastAsia="lv-LV"/>
              </w:rPr>
              <w:t>8</w:t>
            </w:r>
            <w:r w:rsidRPr="00854DB2">
              <w:rPr>
                <w:rFonts w:ascii="Times New Roman" w:eastAsia="Times New Roman" w:hAnsi="Times New Roman" w:cs="Times New Roman"/>
                <w:color w:val="000000"/>
                <w:lang w:eastAsia="lv-LV"/>
              </w:rPr>
              <w:t xml:space="preserve">. </w:t>
            </w:r>
            <w:proofErr w:type="spellStart"/>
            <w:r w:rsidRPr="00854DB2">
              <w:rPr>
                <w:rFonts w:ascii="Times New Roman" w:eastAsia="Times New Roman" w:hAnsi="Times New Roman" w:cs="Times New Roman"/>
                <w:color w:val="000000"/>
                <w:lang w:eastAsia="lv-LV"/>
              </w:rPr>
              <w:t>Izpilddokumentācija</w:t>
            </w:r>
            <w:proofErr w:type="spellEnd"/>
            <w:r w:rsidRPr="00854DB2">
              <w:rPr>
                <w:rFonts w:ascii="Times New Roman" w:eastAsia="Times New Roman" w:hAnsi="Times New Roman" w:cs="Times New Roman"/>
                <w:color w:val="000000"/>
                <w:lang w:eastAsia="lv-LV"/>
              </w:rPr>
              <w:t xml:space="preserve"> un ekspluatācijas instrukcijas</w:t>
            </w:r>
          </w:p>
        </w:tc>
        <w:tc>
          <w:tcPr>
            <w:tcW w:w="709" w:type="dxa"/>
            <w:tcBorders>
              <w:top w:val="nil"/>
              <w:left w:val="nil"/>
              <w:bottom w:val="single" w:sz="4" w:space="0" w:color="auto"/>
              <w:right w:val="single" w:sz="4" w:space="0" w:color="auto"/>
            </w:tcBorders>
            <w:noWrap/>
            <w:vAlign w:val="center"/>
            <w:hideMark/>
          </w:tcPr>
          <w:p w14:paraId="16E5C271" w14:textId="77777777" w:rsidR="00D943EA" w:rsidRPr="00854DB2" w:rsidRDefault="00D943EA" w:rsidP="008029AE">
            <w:pPr>
              <w:spacing w:after="0" w:line="240" w:lineRule="auto"/>
              <w:ind w:left="-105" w:right="-103"/>
              <w:jc w:val="center"/>
              <w:rPr>
                <w:rFonts w:ascii="Times New Roman" w:eastAsia="Times New Roman" w:hAnsi="Times New Roman" w:cs="Times New Roman"/>
                <w:sz w:val="20"/>
                <w:szCs w:val="20"/>
                <w:lang w:eastAsia="lv-LV"/>
              </w:rPr>
            </w:pPr>
            <w:proofErr w:type="spellStart"/>
            <w:r w:rsidRPr="00854DB2">
              <w:rPr>
                <w:rFonts w:ascii="Times New Roman" w:eastAsia="Times New Roman" w:hAnsi="Times New Roman" w:cs="Times New Roman"/>
                <w:sz w:val="20"/>
                <w:szCs w:val="20"/>
                <w:lang w:eastAsia="lv-LV"/>
              </w:rPr>
              <w:t>kompl</w:t>
            </w:r>
            <w:proofErr w:type="spellEnd"/>
            <w:r w:rsidRPr="00854DB2">
              <w:rPr>
                <w:rFonts w:ascii="Times New Roman" w:eastAsia="Times New Roman" w:hAnsi="Times New Roman" w:cs="Times New Roman"/>
                <w:sz w:val="20"/>
                <w:szCs w:val="20"/>
                <w:lang w:eastAsia="lv-LV"/>
              </w:rPr>
              <w:t>.</w:t>
            </w:r>
          </w:p>
        </w:tc>
        <w:tc>
          <w:tcPr>
            <w:tcW w:w="750" w:type="dxa"/>
            <w:tcBorders>
              <w:top w:val="nil"/>
              <w:left w:val="nil"/>
              <w:bottom w:val="single" w:sz="4" w:space="0" w:color="auto"/>
              <w:right w:val="single" w:sz="4" w:space="0" w:color="auto"/>
            </w:tcBorders>
            <w:vAlign w:val="center"/>
          </w:tcPr>
          <w:p w14:paraId="28DA908F" w14:textId="0C8FFE67" w:rsidR="00D943EA" w:rsidRPr="00854DB2" w:rsidRDefault="00D943EA" w:rsidP="00D14584">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6ABC6100"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5AF76F0B" w14:textId="2396C97C"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1B2A7217" w14:textId="22CAD91A"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73F3A1AF" w14:textId="719924EC"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1F363671" w14:textId="08565B2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0D4B6E7C"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404C4EDF"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28C4BD24" w14:textId="4E1615BA"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7F025074" w14:textId="330A2F48"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7B46B8D1" w14:textId="323D9177"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2AD342AC" w14:textId="50B64375"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54DB2" w14:paraId="4C476C94" w14:textId="0532621A" w:rsidTr="00C474EA">
        <w:trPr>
          <w:trHeight w:val="51"/>
        </w:trPr>
        <w:tc>
          <w:tcPr>
            <w:tcW w:w="5104" w:type="dxa"/>
            <w:tcBorders>
              <w:top w:val="single" w:sz="4" w:space="0" w:color="auto"/>
              <w:left w:val="single" w:sz="4" w:space="0" w:color="auto"/>
              <w:bottom w:val="single" w:sz="4" w:space="0" w:color="auto"/>
              <w:right w:val="single" w:sz="4" w:space="0" w:color="auto"/>
            </w:tcBorders>
            <w:vAlign w:val="center"/>
          </w:tcPr>
          <w:p w14:paraId="1A4121C3" w14:textId="42CA95E7" w:rsidR="00D943EA" w:rsidRPr="00854DB2" w:rsidRDefault="00D943EA" w:rsidP="00D14584">
            <w:pPr>
              <w:spacing w:after="0" w:line="240" w:lineRule="auto"/>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49</w:t>
            </w:r>
            <w:r w:rsidRPr="00854DB2">
              <w:rPr>
                <w:rFonts w:ascii="Times New Roman" w:eastAsia="Times New Roman" w:hAnsi="Times New Roman" w:cs="Times New Roman"/>
                <w:color w:val="000000"/>
                <w:lang w:eastAsia="lv-LV"/>
              </w:rPr>
              <w:t>. Pasūtītāja personāla apmācība</w:t>
            </w:r>
          </w:p>
        </w:tc>
        <w:tc>
          <w:tcPr>
            <w:tcW w:w="709" w:type="dxa"/>
            <w:tcBorders>
              <w:top w:val="single" w:sz="4" w:space="0" w:color="auto"/>
              <w:left w:val="nil"/>
              <w:bottom w:val="single" w:sz="4" w:space="0" w:color="auto"/>
              <w:right w:val="single" w:sz="4" w:space="0" w:color="auto"/>
            </w:tcBorders>
            <w:noWrap/>
            <w:vAlign w:val="center"/>
            <w:hideMark/>
          </w:tcPr>
          <w:p w14:paraId="4FB90809" w14:textId="77777777" w:rsidR="00D943EA" w:rsidRPr="00854DB2" w:rsidRDefault="00D943EA" w:rsidP="008029AE">
            <w:pPr>
              <w:spacing w:after="0" w:line="240" w:lineRule="auto"/>
              <w:ind w:left="-105" w:right="-103"/>
              <w:jc w:val="center"/>
              <w:rPr>
                <w:rFonts w:ascii="Times New Roman" w:eastAsia="Times New Roman" w:hAnsi="Times New Roman" w:cs="Times New Roman"/>
                <w:sz w:val="20"/>
                <w:szCs w:val="20"/>
                <w:lang w:eastAsia="lv-LV"/>
              </w:rPr>
            </w:pPr>
            <w:proofErr w:type="spellStart"/>
            <w:r w:rsidRPr="00854DB2">
              <w:rPr>
                <w:rFonts w:ascii="Times New Roman" w:eastAsia="Times New Roman" w:hAnsi="Times New Roman" w:cs="Times New Roman"/>
                <w:sz w:val="20"/>
                <w:szCs w:val="20"/>
                <w:lang w:eastAsia="lv-LV"/>
              </w:rPr>
              <w:t>kompl</w:t>
            </w:r>
            <w:proofErr w:type="spellEnd"/>
            <w:r w:rsidRPr="00854DB2">
              <w:rPr>
                <w:rFonts w:ascii="Times New Roman" w:eastAsia="Times New Roman" w:hAnsi="Times New Roman" w:cs="Times New Roman"/>
                <w:sz w:val="20"/>
                <w:szCs w:val="20"/>
                <w:lang w:eastAsia="lv-LV"/>
              </w:rPr>
              <w:t>.</w:t>
            </w:r>
          </w:p>
        </w:tc>
        <w:tc>
          <w:tcPr>
            <w:tcW w:w="750" w:type="dxa"/>
            <w:tcBorders>
              <w:top w:val="single" w:sz="4" w:space="0" w:color="auto"/>
              <w:left w:val="nil"/>
              <w:bottom w:val="single" w:sz="4" w:space="0" w:color="auto"/>
              <w:right w:val="single" w:sz="4" w:space="0" w:color="auto"/>
            </w:tcBorders>
            <w:vAlign w:val="center"/>
          </w:tcPr>
          <w:p w14:paraId="68318A4F" w14:textId="0B1F623B" w:rsidR="00D943EA" w:rsidRPr="00854DB2" w:rsidRDefault="00D943EA" w:rsidP="00D14584">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1D66E4A9"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03754B89" w14:textId="57E23DBA"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0EE5E5F7" w14:textId="616BE6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513AAB25" w14:textId="466795AD"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2C314EC9" w14:textId="648EB174"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4E6C3788"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5B825B27" w14:textId="77777777" w:rsidR="00D943EA" w:rsidRPr="00D943EA" w:rsidRDefault="00D943EA" w:rsidP="00D14584">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6931691F" w14:textId="4A7A93BB"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13740408" w14:textId="1E98DBB5"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53ED25CF" w14:textId="16D56442" w:rsidR="00D943EA" w:rsidRPr="00854DB2" w:rsidRDefault="00D943EA" w:rsidP="00D14584">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07BCA7E0" w14:textId="632D178B" w:rsidR="00D943EA" w:rsidRPr="00854DB2" w:rsidRDefault="00D943EA" w:rsidP="00D14584">
            <w:pPr>
              <w:spacing w:after="0" w:line="240" w:lineRule="auto"/>
              <w:jc w:val="center"/>
              <w:rPr>
                <w:rFonts w:ascii="Times New Roman" w:eastAsia="Times New Roman" w:hAnsi="Times New Roman" w:cs="Times New Roman"/>
                <w:lang w:eastAsia="lv-LV"/>
              </w:rPr>
            </w:pPr>
          </w:p>
        </w:tc>
      </w:tr>
      <w:tr w:rsidR="00D943EA" w:rsidRPr="00871A00" w14:paraId="28E3A419" w14:textId="4C48B28D" w:rsidTr="00C474EA">
        <w:trPr>
          <w:trHeight w:val="53"/>
        </w:trPr>
        <w:tc>
          <w:tcPr>
            <w:tcW w:w="11199" w:type="dxa"/>
            <w:gridSpan w:val="9"/>
            <w:tcBorders>
              <w:top w:val="single" w:sz="4" w:space="0" w:color="auto"/>
              <w:right w:val="single" w:sz="4" w:space="0" w:color="auto"/>
            </w:tcBorders>
            <w:vAlign w:val="center"/>
          </w:tcPr>
          <w:p w14:paraId="63B994DC" w14:textId="59BFB75E" w:rsidR="00D943EA" w:rsidRPr="00C474EA" w:rsidRDefault="00D943EA" w:rsidP="00C474EA">
            <w:pPr>
              <w:spacing w:after="0" w:line="240" w:lineRule="auto"/>
              <w:jc w:val="right"/>
              <w:rPr>
                <w:rFonts w:ascii="Times New Roman" w:eastAsia="Times New Roman" w:hAnsi="Times New Roman" w:cs="Times New Roman"/>
                <w:b/>
                <w:bCs/>
                <w:lang w:eastAsia="lv-LV"/>
              </w:rPr>
            </w:pPr>
            <w:r w:rsidRPr="00C474EA">
              <w:rPr>
                <w:rFonts w:ascii="Times New Roman" w:eastAsia="Times New Roman" w:hAnsi="Times New Roman" w:cs="Times New Roman"/>
                <w:b/>
                <w:bCs/>
                <w:color w:val="000000"/>
                <w:lang w:eastAsia="lv-LV"/>
              </w:rPr>
              <w:t>Tiešās izmaksas kopā, t. sk. darba devēja sociālais nodoklis (%</w:t>
            </w:r>
            <w:r w:rsidR="00C474EA" w:rsidRPr="00C474EA">
              <w:rPr>
                <w:rFonts w:ascii="Times New Roman" w:eastAsia="Times New Roman" w:hAnsi="Times New Roman" w:cs="Times New Roman"/>
                <w:b/>
                <w:bCs/>
                <w:color w:val="000000"/>
                <w:lang w:eastAsia="lv-LV"/>
              </w:rPr>
              <w:t>)</w:t>
            </w:r>
          </w:p>
        </w:tc>
        <w:tc>
          <w:tcPr>
            <w:tcW w:w="750" w:type="dxa"/>
            <w:tcBorders>
              <w:top w:val="single" w:sz="4" w:space="0" w:color="auto"/>
              <w:left w:val="single" w:sz="4" w:space="0" w:color="auto"/>
              <w:bottom w:val="single" w:sz="4" w:space="0" w:color="auto"/>
              <w:right w:val="single" w:sz="4" w:space="0" w:color="auto"/>
            </w:tcBorders>
          </w:tcPr>
          <w:p w14:paraId="33E8CE99" w14:textId="77777777" w:rsidR="00D943EA" w:rsidRPr="00C474EA" w:rsidRDefault="00D943EA" w:rsidP="00D14584">
            <w:pPr>
              <w:spacing w:after="0" w:line="240" w:lineRule="auto"/>
              <w:jc w:val="center"/>
              <w:rPr>
                <w:rFonts w:ascii="Times New Roman" w:eastAsia="Times New Roman" w:hAnsi="Times New Roman" w:cs="Times New Roman"/>
                <w:b/>
                <w:bCs/>
                <w:lang w:eastAsia="lv-LV"/>
              </w:rPr>
            </w:pPr>
          </w:p>
        </w:tc>
        <w:tc>
          <w:tcPr>
            <w:tcW w:w="620" w:type="dxa"/>
            <w:tcBorders>
              <w:top w:val="single" w:sz="4" w:space="0" w:color="auto"/>
              <w:left w:val="single" w:sz="4" w:space="0" w:color="auto"/>
              <w:bottom w:val="single" w:sz="4" w:space="0" w:color="auto"/>
              <w:right w:val="single" w:sz="4" w:space="0" w:color="auto"/>
            </w:tcBorders>
          </w:tcPr>
          <w:p w14:paraId="75734A23" w14:textId="32EFC86D" w:rsidR="00D943EA" w:rsidRPr="00C474EA" w:rsidRDefault="00D943EA" w:rsidP="00D14584">
            <w:pPr>
              <w:spacing w:after="0" w:line="240" w:lineRule="auto"/>
              <w:jc w:val="center"/>
              <w:rPr>
                <w:rFonts w:ascii="Times New Roman" w:eastAsia="Times New Roman" w:hAnsi="Times New Roman" w:cs="Times New Roman"/>
                <w:b/>
                <w:bCs/>
                <w:lang w:eastAsia="lv-LV"/>
              </w:rPr>
            </w:pPr>
          </w:p>
        </w:tc>
        <w:tc>
          <w:tcPr>
            <w:tcW w:w="798" w:type="dxa"/>
            <w:tcBorders>
              <w:top w:val="single" w:sz="4" w:space="0" w:color="auto"/>
              <w:left w:val="single" w:sz="4" w:space="0" w:color="auto"/>
              <w:bottom w:val="single" w:sz="4" w:space="0" w:color="auto"/>
              <w:right w:val="single" w:sz="4" w:space="0" w:color="auto"/>
            </w:tcBorders>
          </w:tcPr>
          <w:p w14:paraId="6A70BB16" w14:textId="279AB736" w:rsidR="00D943EA" w:rsidRPr="00C474EA" w:rsidRDefault="00D943EA" w:rsidP="00D14584">
            <w:pPr>
              <w:spacing w:after="0" w:line="240" w:lineRule="auto"/>
              <w:jc w:val="center"/>
              <w:rPr>
                <w:rFonts w:ascii="Times New Roman" w:eastAsia="Times New Roman" w:hAnsi="Times New Roman" w:cs="Times New Roman"/>
                <w:b/>
                <w:bCs/>
                <w:lang w:eastAsia="lv-LV"/>
              </w:rPr>
            </w:pPr>
          </w:p>
        </w:tc>
        <w:tc>
          <w:tcPr>
            <w:tcW w:w="955" w:type="dxa"/>
            <w:tcBorders>
              <w:top w:val="single" w:sz="4" w:space="0" w:color="auto"/>
              <w:left w:val="single" w:sz="4" w:space="0" w:color="auto"/>
              <w:bottom w:val="single" w:sz="4" w:space="0" w:color="auto"/>
              <w:right w:val="single" w:sz="4" w:space="0" w:color="auto"/>
            </w:tcBorders>
          </w:tcPr>
          <w:p w14:paraId="10848DDA" w14:textId="64CB6864" w:rsidR="00D943EA" w:rsidRPr="00C474EA" w:rsidRDefault="00D943EA" w:rsidP="00D14584">
            <w:pPr>
              <w:spacing w:after="0" w:line="240" w:lineRule="auto"/>
              <w:jc w:val="center"/>
              <w:rPr>
                <w:rFonts w:ascii="Times New Roman" w:eastAsia="Times New Roman" w:hAnsi="Times New Roman" w:cs="Times New Roman"/>
                <w:b/>
                <w:bCs/>
                <w:lang w:eastAsia="lv-LV"/>
              </w:rPr>
            </w:pPr>
          </w:p>
        </w:tc>
        <w:tc>
          <w:tcPr>
            <w:tcW w:w="705" w:type="dxa"/>
            <w:tcBorders>
              <w:top w:val="single" w:sz="4" w:space="0" w:color="auto"/>
              <w:left w:val="single" w:sz="4" w:space="0" w:color="auto"/>
              <w:bottom w:val="single" w:sz="4" w:space="0" w:color="auto"/>
              <w:right w:val="single" w:sz="4" w:space="0" w:color="auto"/>
            </w:tcBorders>
          </w:tcPr>
          <w:p w14:paraId="4A6A87CB" w14:textId="4BD048C5" w:rsidR="00D943EA" w:rsidRPr="00C474EA" w:rsidRDefault="00D943EA" w:rsidP="00D14584">
            <w:pPr>
              <w:spacing w:after="0" w:line="240" w:lineRule="auto"/>
              <w:jc w:val="center"/>
              <w:rPr>
                <w:rFonts w:ascii="Times New Roman" w:eastAsia="Times New Roman" w:hAnsi="Times New Roman" w:cs="Times New Roman"/>
                <w:b/>
                <w:bCs/>
                <w:lang w:eastAsia="lv-LV"/>
              </w:rPr>
            </w:pPr>
          </w:p>
        </w:tc>
      </w:tr>
      <w:tr w:rsidR="00C474EA" w:rsidRPr="00871A00" w14:paraId="194B5EE6" w14:textId="61DC14D3" w:rsidTr="00C474EA">
        <w:trPr>
          <w:trHeight w:val="53"/>
        </w:trPr>
        <w:tc>
          <w:tcPr>
            <w:tcW w:w="14322" w:type="dxa"/>
            <w:gridSpan w:val="13"/>
            <w:tcBorders>
              <w:top w:val="single" w:sz="4" w:space="0" w:color="auto"/>
              <w:right w:val="single" w:sz="4" w:space="0" w:color="auto"/>
            </w:tcBorders>
            <w:vAlign w:val="center"/>
          </w:tcPr>
          <w:p w14:paraId="7F7B35EE" w14:textId="77777777" w:rsidR="00C474EA" w:rsidRPr="00C474EA" w:rsidRDefault="00C474EA" w:rsidP="00C474EA">
            <w:pPr>
              <w:spacing w:after="0" w:line="240" w:lineRule="auto"/>
              <w:jc w:val="right"/>
              <w:rPr>
                <w:rFonts w:ascii="Times New Roman" w:eastAsia="Times New Roman" w:hAnsi="Times New Roman" w:cs="Times New Roman"/>
                <w:b/>
                <w:bCs/>
                <w:lang w:eastAsia="lv-LV"/>
              </w:rPr>
            </w:pPr>
            <w:proofErr w:type="spellStart"/>
            <w:r w:rsidRPr="00C474EA">
              <w:rPr>
                <w:rFonts w:ascii="Times New Roman" w:eastAsia="Times New Roman" w:hAnsi="Times New Roman" w:cs="Times New Roman"/>
                <w:b/>
                <w:bCs/>
                <w:lang w:eastAsia="lv-LV"/>
              </w:rPr>
              <w:t>Virsizdevumi</w:t>
            </w:r>
            <w:proofErr w:type="spellEnd"/>
            <w:r w:rsidRPr="00C474EA">
              <w:rPr>
                <w:rFonts w:ascii="Times New Roman" w:eastAsia="Times New Roman" w:hAnsi="Times New Roman" w:cs="Times New Roman"/>
                <w:b/>
                <w:bCs/>
                <w:lang w:eastAsia="lv-LV"/>
              </w:rPr>
              <w:t> ( _____%)</w:t>
            </w:r>
          </w:p>
          <w:p w14:paraId="401A3821" w14:textId="3D34E6CD" w:rsidR="00C474EA" w:rsidRPr="00C474EA" w:rsidRDefault="00C474EA" w:rsidP="00C474EA">
            <w:pPr>
              <w:spacing w:after="0" w:line="240" w:lineRule="auto"/>
              <w:jc w:val="right"/>
              <w:rPr>
                <w:rFonts w:ascii="Times New Roman" w:eastAsia="Times New Roman" w:hAnsi="Times New Roman" w:cs="Times New Roman"/>
                <w:b/>
                <w:bCs/>
                <w:lang w:eastAsia="lv-LV"/>
              </w:rPr>
            </w:pPr>
            <w:r w:rsidRPr="00C474EA">
              <w:rPr>
                <w:rFonts w:ascii="Times New Roman" w:eastAsia="Times New Roman" w:hAnsi="Times New Roman" w:cs="Times New Roman"/>
                <w:i/>
                <w:iCs/>
                <w:sz w:val="20"/>
                <w:szCs w:val="20"/>
                <w:lang w:eastAsia="lv-LV"/>
              </w:rPr>
              <w:t>t. sk. darba aizsardzība</w:t>
            </w:r>
          </w:p>
        </w:tc>
        <w:tc>
          <w:tcPr>
            <w:tcW w:w="705" w:type="dxa"/>
            <w:tcBorders>
              <w:top w:val="single" w:sz="4" w:space="0" w:color="auto"/>
              <w:left w:val="single" w:sz="4" w:space="0" w:color="auto"/>
              <w:bottom w:val="single" w:sz="4" w:space="0" w:color="auto"/>
              <w:right w:val="single" w:sz="4" w:space="0" w:color="auto"/>
            </w:tcBorders>
          </w:tcPr>
          <w:p w14:paraId="319F2538" w14:textId="4842A755" w:rsidR="00C474EA" w:rsidRPr="00C474EA" w:rsidRDefault="00C474EA" w:rsidP="00D14584">
            <w:pPr>
              <w:spacing w:after="0" w:line="240" w:lineRule="auto"/>
              <w:jc w:val="center"/>
              <w:rPr>
                <w:rFonts w:ascii="Times New Roman" w:eastAsia="Times New Roman" w:hAnsi="Times New Roman" w:cs="Times New Roman"/>
                <w:b/>
                <w:bCs/>
                <w:lang w:eastAsia="lv-LV"/>
              </w:rPr>
            </w:pPr>
          </w:p>
        </w:tc>
      </w:tr>
      <w:tr w:rsidR="00C474EA" w:rsidRPr="00854DB2" w14:paraId="3360ED97" w14:textId="547293BB" w:rsidTr="00C474EA">
        <w:trPr>
          <w:trHeight w:val="53"/>
        </w:trPr>
        <w:tc>
          <w:tcPr>
            <w:tcW w:w="14322" w:type="dxa"/>
            <w:gridSpan w:val="13"/>
            <w:tcBorders>
              <w:right w:val="single" w:sz="4" w:space="0" w:color="auto"/>
            </w:tcBorders>
            <w:vAlign w:val="center"/>
          </w:tcPr>
          <w:p w14:paraId="0A0A0C57" w14:textId="2CA7FB0C" w:rsidR="00C474EA" w:rsidRPr="00C474EA" w:rsidRDefault="00C474EA" w:rsidP="00C474EA">
            <w:pPr>
              <w:spacing w:after="0" w:line="240" w:lineRule="auto"/>
              <w:jc w:val="right"/>
              <w:rPr>
                <w:rFonts w:ascii="Times New Roman" w:eastAsia="Times New Roman" w:hAnsi="Times New Roman" w:cs="Times New Roman"/>
                <w:lang w:eastAsia="lv-LV"/>
              </w:rPr>
            </w:pPr>
            <w:r w:rsidRPr="00C474EA">
              <w:rPr>
                <w:rFonts w:ascii="Times New Roman" w:eastAsia="Times New Roman" w:hAnsi="Times New Roman" w:cs="Times New Roman"/>
                <w:b/>
                <w:bCs/>
                <w:lang w:eastAsia="lv-LV"/>
              </w:rPr>
              <w:t>Peļņa ( _____%)</w:t>
            </w:r>
          </w:p>
        </w:tc>
        <w:tc>
          <w:tcPr>
            <w:tcW w:w="705" w:type="dxa"/>
            <w:tcBorders>
              <w:top w:val="single" w:sz="4" w:space="0" w:color="auto"/>
              <w:left w:val="single" w:sz="4" w:space="0" w:color="auto"/>
              <w:bottom w:val="single" w:sz="4" w:space="0" w:color="auto"/>
              <w:right w:val="single" w:sz="4" w:space="0" w:color="auto"/>
            </w:tcBorders>
          </w:tcPr>
          <w:p w14:paraId="25701057" w14:textId="48E81212" w:rsidR="00C474EA" w:rsidRPr="00854DB2" w:rsidRDefault="00C474EA" w:rsidP="00C474EA">
            <w:pPr>
              <w:spacing w:after="0" w:line="240" w:lineRule="auto"/>
              <w:jc w:val="center"/>
              <w:rPr>
                <w:rFonts w:ascii="Times New Roman" w:eastAsia="Times New Roman" w:hAnsi="Times New Roman" w:cs="Times New Roman"/>
                <w:lang w:eastAsia="lv-LV"/>
              </w:rPr>
            </w:pPr>
          </w:p>
        </w:tc>
      </w:tr>
      <w:tr w:rsidR="00C474EA" w:rsidRPr="00854DB2" w14:paraId="313D2558" w14:textId="1F823E99" w:rsidTr="00C474EA">
        <w:trPr>
          <w:trHeight w:val="53"/>
        </w:trPr>
        <w:tc>
          <w:tcPr>
            <w:tcW w:w="14322" w:type="dxa"/>
            <w:gridSpan w:val="13"/>
            <w:tcBorders>
              <w:right w:val="single" w:sz="4" w:space="0" w:color="auto"/>
            </w:tcBorders>
            <w:vAlign w:val="center"/>
          </w:tcPr>
          <w:p w14:paraId="08C94EB0" w14:textId="12CE4826" w:rsidR="00C474EA" w:rsidRPr="00C474EA" w:rsidRDefault="00C474EA" w:rsidP="00C474EA">
            <w:pPr>
              <w:spacing w:after="0" w:line="240" w:lineRule="auto"/>
              <w:ind w:left="-150" w:right="-102"/>
              <w:jc w:val="right"/>
              <w:rPr>
                <w:rFonts w:ascii="Times New Roman" w:eastAsia="Times New Roman" w:hAnsi="Times New Roman" w:cs="Times New Roman"/>
                <w:lang w:eastAsia="lv-LV"/>
              </w:rPr>
            </w:pPr>
            <w:r w:rsidRPr="00C474EA">
              <w:rPr>
                <w:rFonts w:ascii="Times New Roman" w:eastAsia="Times New Roman" w:hAnsi="Times New Roman" w:cs="Times New Roman"/>
                <w:b/>
                <w:bCs/>
                <w:lang w:eastAsia="lv-LV"/>
              </w:rPr>
              <w:t>Pavisam kopā</w:t>
            </w:r>
          </w:p>
        </w:tc>
        <w:tc>
          <w:tcPr>
            <w:tcW w:w="705" w:type="dxa"/>
            <w:tcBorders>
              <w:top w:val="single" w:sz="4" w:space="0" w:color="auto"/>
              <w:left w:val="single" w:sz="4" w:space="0" w:color="auto"/>
              <w:bottom w:val="single" w:sz="4" w:space="0" w:color="auto"/>
              <w:right w:val="single" w:sz="4" w:space="0" w:color="auto"/>
            </w:tcBorders>
          </w:tcPr>
          <w:p w14:paraId="569A6C6B" w14:textId="3E882A3D" w:rsidR="00C474EA" w:rsidRPr="00854DB2" w:rsidRDefault="00C474EA" w:rsidP="00C474EA">
            <w:pPr>
              <w:spacing w:after="0" w:line="240" w:lineRule="auto"/>
              <w:jc w:val="center"/>
              <w:rPr>
                <w:rFonts w:ascii="Times New Roman" w:eastAsia="Times New Roman" w:hAnsi="Times New Roman" w:cs="Times New Roman"/>
                <w:lang w:eastAsia="lv-LV"/>
              </w:rPr>
            </w:pPr>
          </w:p>
        </w:tc>
      </w:tr>
    </w:tbl>
    <w:p w14:paraId="025C17B1" w14:textId="77777777" w:rsidR="00127A5E" w:rsidRDefault="00127A5E" w:rsidP="00850313">
      <w:pPr>
        <w:spacing w:after="0" w:line="240" w:lineRule="auto"/>
        <w:jc w:val="both"/>
        <w:rPr>
          <w:rFonts w:ascii="Times New Roman" w:hAnsi="Times New Roman" w:cs="Times New Roman"/>
          <w:sz w:val="20"/>
          <w:szCs w:val="20"/>
        </w:rPr>
      </w:pPr>
    </w:p>
    <w:p w14:paraId="64C9FF94" w14:textId="10356348" w:rsidR="00127A5E" w:rsidRDefault="00127A5E" w:rsidP="00A36406">
      <w:pPr>
        <w:tabs>
          <w:tab w:val="left" w:pos="1134"/>
          <w:tab w:val="left" w:pos="1418"/>
          <w:tab w:val="left" w:pos="4253"/>
        </w:tabs>
        <w:spacing w:after="0" w:line="240" w:lineRule="auto"/>
        <w:jc w:val="both"/>
        <w:rPr>
          <w:rFonts w:ascii="Times New Roman" w:hAnsi="Times New Roman" w:cs="Times New Roman"/>
          <w:sz w:val="20"/>
          <w:szCs w:val="20"/>
        </w:rPr>
      </w:pPr>
      <w:r w:rsidRPr="00127A5E">
        <w:rPr>
          <w:rFonts w:ascii="Times New Roman" w:hAnsi="Times New Roman" w:cs="Times New Roman"/>
          <w:sz w:val="20"/>
          <w:szCs w:val="20"/>
        </w:rPr>
        <w:t>Tām</w:t>
      </w:r>
      <w:r>
        <w:rPr>
          <w:rFonts w:ascii="Times New Roman" w:hAnsi="Times New Roman" w:cs="Times New Roman"/>
          <w:sz w:val="20"/>
          <w:szCs w:val="20"/>
        </w:rPr>
        <w:t>i s</w:t>
      </w:r>
      <w:r w:rsidRPr="00127A5E">
        <w:rPr>
          <w:rFonts w:ascii="Times New Roman" w:hAnsi="Times New Roman" w:cs="Times New Roman"/>
          <w:sz w:val="20"/>
          <w:szCs w:val="20"/>
        </w:rPr>
        <w:t>astādīja</w:t>
      </w:r>
      <w:r w:rsidR="00A36406">
        <w:rPr>
          <w:rFonts w:ascii="Times New Roman" w:hAnsi="Times New Roman" w:cs="Times New Roman"/>
          <w:sz w:val="20"/>
          <w:szCs w:val="20"/>
        </w:rPr>
        <w:tab/>
      </w:r>
      <w:r w:rsidR="00A36406" w:rsidRPr="00A36406">
        <w:rPr>
          <w:rFonts w:ascii="Times New Roman" w:hAnsi="Times New Roman" w:cs="Times New Roman"/>
          <w:sz w:val="20"/>
          <w:szCs w:val="20"/>
          <w:u w:val="single"/>
        </w:rPr>
        <w:tab/>
      </w:r>
    </w:p>
    <w:p w14:paraId="0C1AE500" w14:textId="035E56BE" w:rsidR="00331D7C" w:rsidRPr="00C474EA" w:rsidRDefault="00127A5E" w:rsidP="00C474EA">
      <w:pPr>
        <w:spacing w:after="0" w:line="240" w:lineRule="auto"/>
        <w:ind w:left="720" w:firstLine="720"/>
        <w:jc w:val="both"/>
        <w:rPr>
          <w:rFonts w:ascii="Times New Roman" w:hAnsi="Times New Roman" w:cs="Times New Roman"/>
          <w:sz w:val="20"/>
          <w:szCs w:val="20"/>
        </w:rPr>
      </w:pPr>
      <w:r>
        <w:rPr>
          <w:rFonts w:ascii="Times New Roman" w:hAnsi="Times New Roman" w:cs="Times New Roman"/>
          <w:sz w:val="20"/>
          <w:szCs w:val="20"/>
        </w:rPr>
        <w:t>(</w:t>
      </w:r>
      <w:r w:rsidRPr="00127A5E">
        <w:rPr>
          <w:rFonts w:ascii="Times New Roman" w:hAnsi="Times New Roman" w:cs="Times New Roman"/>
          <w:sz w:val="20"/>
          <w:szCs w:val="20"/>
        </w:rPr>
        <w:t>paraksts un tā atšifrējums</w:t>
      </w:r>
      <w:r>
        <w:rPr>
          <w:rFonts w:ascii="Times New Roman" w:hAnsi="Times New Roman" w:cs="Times New Roman"/>
          <w:sz w:val="20"/>
          <w:szCs w:val="20"/>
        </w:rPr>
        <w:t>, datums)</w:t>
      </w:r>
    </w:p>
    <w:sectPr w:rsidR="00331D7C" w:rsidRPr="00C474EA" w:rsidSect="00850313">
      <w:pgSz w:w="16838" w:h="11906" w:orient="landscape"/>
      <w:pgMar w:top="170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BB2F7" w14:textId="77777777" w:rsidR="003773EC" w:rsidRDefault="003773EC" w:rsidP="00850313">
      <w:pPr>
        <w:spacing w:after="0" w:line="240" w:lineRule="auto"/>
      </w:pPr>
      <w:r>
        <w:separator/>
      </w:r>
    </w:p>
  </w:endnote>
  <w:endnote w:type="continuationSeparator" w:id="0">
    <w:p w14:paraId="1A6F9964" w14:textId="77777777" w:rsidR="003773EC" w:rsidRDefault="003773EC" w:rsidP="008503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Helvetica">
    <w:panose1 w:val="020B0604020202020204"/>
    <w:charset w:val="BA"/>
    <w:family w:val="swiss"/>
    <w:pitch w:val="variable"/>
    <w:sig w:usb0="E0002EFF" w:usb1="C000785B" w:usb2="00000009" w:usb3="00000000" w:csb0="000001FF" w:csb1="00000000"/>
  </w:font>
  <w:font w:name="IBM Plex Sans">
    <w:charset w:val="00"/>
    <w:family w:val="swiss"/>
    <w:pitch w:val="variable"/>
    <w:sig w:usb0="A00002EF" w:usb1="5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104EB" w14:textId="77777777" w:rsidR="003773EC" w:rsidRDefault="003773EC" w:rsidP="00850313">
      <w:pPr>
        <w:spacing w:after="0" w:line="240" w:lineRule="auto"/>
      </w:pPr>
      <w:r>
        <w:separator/>
      </w:r>
    </w:p>
  </w:footnote>
  <w:footnote w:type="continuationSeparator" w:id="0">
    <w:p w14:paraId="64C29A9E" w14:textId="77777777" w:rsidR="003773EC" w:rsidRDefault="003773EC" w:rsidP="00850313">
      <w:pPr>
        <w:spacing w:after="0" w:line="240" w:lineRule="auto"/>
      </w:pPr>
      <w:r>
        <w:continuationSeparator/>
      </w:r>
    </w:p>
  </w:footnote>
  <w:footnote w:id="1">
    <w:p w14:paraId="619C2746" w14:textId="77777777" w:rsidR="00850313" w:rsidRPr="008914A3" w:rsidRDefault="00850313" w:rsidP="00850313">
      <w:pPr>
        <w:pStyle w:val="Vresteksts"/>
        <w:rPr>
          <w:rFonts w:ascii="Times New Roman" w:eastAsiaTheme="minorEastAsia" w:hAnsi="Times New Roman" w:cs="Times New Roman"/>
        </w:rPr>
      </w:pPr>
      <w:r w:rsidRPr="008914A3">
        <w:rPr>
          <w:rStyle w:val="Vresatsauce"/>
          <w:rFonts w:ascii="Times New Roman" w:hAnsi="Times New Roman" w:cs="Times New Roman"/>
        </w:rPr>
        <w:footnoteRef/>
      </w:r>
      <w:r w:rsidRPr="008914A3">
        <w:rPr>
          <w:rFonts w:ascii="Times New Roman" w:hAnsi="Times New Roman" w:cs="Times New Roman"/>
        </w:rPr>
        <w:t xml:space="preserve"> </w:t>
      </w:r>
      <w:hyperlink r:id="rId1" w:history="1">
        <w:r w:rsidRPr="008914A3">
          <w:rPr>
            <w:rStyle w:val="Hipersaite"/>
            <w:rFonts w:ascii="Times New Roman" w:hAnsi="Times New Roman" w:cs="Times New Roman"/>
            <w:color w:val="auto"/>
            <w:u w:val="none"/>
          </w:rPr>
          <w:t>Noteikumi par koku ciršanu ārpus meža (likumi.lv)</w:t>
        </w:r>
      </w:hyperlink>
    </w:p>
  </w:footnote>
  <w:footnote w:id="2">
    <w:p w14:paraId="3E9B984C" w14:textId="77777777" w:rsidR="00850313" w:rsidRPr="008914A3" w:rsidRDefault="00850313" w:rsidP="00850313">
      <w:pPr>
        <w:pStyle w:val="Atsauce"/>
        <w:contextualSpacing/>
        <w:rPr>
          <w:rFonts w:ascii="Times New Roman" w:hAnsi="Times New Roman" w:cs="Times New Roman"/>
          <w:sz w:val="20"/>
          <w:szCs w:val="20"/>
        </w:rPr>
      </w:pPr>
      <w:r w:rsidRPr="008914A3">
        <w:rPr>
          <w:rStyle w:val="Vresatsauce"/>
          <w:rFonts w:ascii="Times New Roman" w:hAnsi="Times New Roman" w:cs="Times New Roman"/>
          <w:sz w:val="20"/>
          <w:szCs w:val="20"/>
        </w:rPr>
        <w:footnoteRef/>
      </w:r>
      <w:r w:rsidRPr="008914A3">
        <w:rPr>
          <w:rFonts w:ascii="Times New Roman" w:hAnsi="Times New Roman" w:cs="Times New Roman"/>
          <w:sz w:val="20"/>
          <w:szCs w:val="20"/>
        </w:rPr>
        <w:t xml:space="preserve"> </w:t>
      </w:r>
      <w:r w:rsidRPr="008914A3">
        <w:rPr>
          <w:rFonts w:ascii="Times New Roman" w:hAnsi="Times New Roman" w:cs="Times New Roman"/>
          <w:sz w:val="20"/>
          <w:szCs w:val="20"/>
        </w:rPr>
        <w:t xml:space="preserve">Ja Izpildītājs ir personu apvienība, tad ir jānorāda visi personu apvienības dalībnieki.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singleLevel"/>
    <w:tmpl w:val="00000006"/>
    <w:name w:val="WW8Num6"/>
    <w:lvl w:ilvl="0">
      <w:numFmt w:val="bullet"/>
      <w:lvlText w:val="-"/>
      <w:lvlJc w:val="left"/>
      <w:pPr>
        <w:tabs>
          <w:tab w:val="num" w:pos="780"/>
        </w:tabs>
        <w:ind w:left="780" w:hanging="360"/>
      </w:pPr>
      <w:rPr>
        <w:rFonts w:ascii="Times New Roman" w:hAnsi="Times New Roman"/>
      </w:rPr>
    </w:lvl>
  </w:abstractNum>
  <w:abstractNum w:abstractNumId="1" w15:restartNumberingAfterBreak="0">
    <w:nsid w:val="038D5486"/>
    <w:multiLevelType w:val="hybridMultilevel"/>
    <w:tmpl w:val="C74AE5BC"/>
    <w:lvl w:ilvl="0" w:tplc="674062CA">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85A19CF"/>
    <w:multiLevelType w:val="multilevel"/>
    <w:tmpl w:val="07DCE6E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0849EE"/>
    <w:multiLevelType w:val="multilevel"/>
    <w:tmpl w:val="C2EA0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6B558F"/>
    <w:multiLevelType w:val="multilevel"/>
    <w:tmpl w:val="07DCE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C46064"/>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E4D2ABC"/>
    <w:multiLevelType w:val="multilevel"/>
    <w:tmpl w:val="73121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A4322C"/>
    <w:multiLevelType w:val="multilevel"/>
    <w:tmpl w:val="DC76492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bCs/>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0B15371"/>
    <w:multiLevelType w:val="multilevel"/>
    <w:tmpl w:val="DC76492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bCs/>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0B156DE"/>
    <w:multiLevelType w:val="multilevel"/>
    <w:tmpl w:val="07DCE6E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9DB00A2"/>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A3C0075"/>
    <w:multiLevelType w:val="multilevel"/>
    <w:tmpl w:val="07DCE6E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B35DD6"/>
    <w:multiLevelType w:val="multilevel"/>
    <w:tmpl w:val="50F401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E401550"/>
    <w:multiLevelType w:val="hybridMultilevel"/>
    <w:tmpl w:val="57523AF0"/>
    <w:lvl w:ilvl="0" w:tplc="674062CA">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2F615444"/>
    <w:multiLevelType w:val="multilevel"/>
    <w:tmpl w:val="2B82713A"/>
    <w:lvl w:ilvl="0">
      <w:start w:val="1"/>
      <w:numFmt w:val="decimal"/>
      <w:lvlText w:val="%1."/>
      <w:lvlJc w:val="left"/>
      <w:pPr>
        <w:tabs>
          <w:tab w:val="num" w:pos="420"/>
        </w:tabs>
        <w:ind w:left="420" w:hanging="420"/>
      </w:pPr>
      <w:rPr>
        <w:rFonts w:ascii="Times New Roman" w:hAnsi="Times New Roman" w:cs="Times New Roman" w:hint="default"/>
        <w:sz w:val="24"/>
        <w:szCs w:val="24"/>
      </w:rPr>
    </w:lvl>
    <w:lvl w:ilvl="1">
      <w:start w:val="1"/>
      <w:numFmt w:val="decimal"/>
      <w:lvlText w:val="%1.%2."/>
      <w:lvlJc w:val="left"/>
      <w:pPr>
        <w:tabs>
          <w:tab w:val="num" w:pos="1554"/>
        </w:tabs>
        <w:ind w:left="1554" w:hanging="420"/>
      </w:pPr>
      <w:rPr>
        <w:rFonts w:ascii="Times New Roman" w:hAnsi="Times New Roman" w:cs="Times New Roman" w:hint="default"/>
        <w:b w:val="0"/>
        <w:i w:val="0"/>
        <w:color w:val="auto"/>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bCs w:val="0"/>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309167EE"/>
    <w:multiLevelType w:val="multilevel"/>
    <w:tmpl w:val="E84075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E7312A"/>
    <w:multiLevelType w:val="multilevel"/>
    <w:tmpl w:val="9A1492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9A3F54"/>
    <w:multiLevelType w:val="multilevel"/>
    <w:tmpl w:val="24FAD3AA"/>
    <w:lvl w:ilvl="0">
      <w:start w:val="1"/>
      <w:numFmt w:val="decimal"/>
      <w:lvlText w:val="%1."/>
      <w:lvlJc w:val="left"/>
      <w:pPr>
        <w:ind w:left="2204" w:hanging="360"/>
      </w:pPr>
      <w:rPr>
        <w:rFonts w:asciiTheme="minorHAnsi" w:eastAsiaTheme="minorHAnsi" w:hAnsiTheme="minorHAnsi" w:cstheme="minorHAnsi" w:hint="default"/>
        <w:b/>
      </w:rPr>
    </w:lvl>
    <w:lvl w:ilvl="1">
      <w:start w:val="1"/>
      <w:numFmt w:val="decimal"/>
      <w:lvlText w:val="%1.%2."/>
      <w:lvlJc w:val="left"/>
      <w:pPr>
        <w:ind w:left="1637" w:hanging="360"/>
      </w:pPr>
      <w:rPr>
        <w:rFonts w:hint="default"/>
        <w:b w:val="0"/>
      </w:rPr>
    </w:lvl>
    <w:lvl w:ilvl="2">
      <w:start w:val="1"/>
      <w:numFmt w:val="decimal"/>
      <w:lvlText w:val="%1.%2.%3."/>
      <w:lvlJc w:val="right"/>
      <w:pPr>
        <w:ind w:left="1173" w:hanging="180"/>
      </w:pPr>
      <w:rPr>
        <w:rFonts w:hint="default"/>
        <w:b w:val="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39763030"/>
    <w:multiLevelType w:val="multilevel"/>
    <w:tmpl w:val="857C6E2C"/>
    <w:lvl w:ilvl="0">
      <w:start w:val="1"/>
      <w:numFmt w:val="decimal"/>
      <w:lvlText w:val="%1."/>
      <w:lvlJc w:val="left"/>
      <w:pPr>
        <w:tabs>
          <w:tab w:val="num" w:pos="360"/>
        </w:tabs>
        <w:ind w:left="360" w:hanging="360"/>
      </w:pPr>
      <w:rPr>
        <w:rFonts w:hint="default"/>
        <w:b w:val="0"/>
        <w:bCs w:val="0"/>
        <w:i w:val="0"/>
        <w:color w:val="auto"/>
        <w:sz w:val="22"/>
        <w:szCs w:val="22"/>
      </w:rPr>
    </w:lvl>
    <w:lvl w:ilvl="1">
      <w:start w:val="1"/>
      <w:numFmt w:val="decimal"/>
      <w:isLgl/>
      <w:lvlText w:val="%1.%2."/>
      <w:lvlJc w:val="left"/>
      <w:pPr>
        <w:tabs>
          <w:tab w:val="num" w:pos="1494"/>
        </w:tabs>
        <w:ind w:left="1494" w:hanging="360"/>
      </w:pPr>
      <w:rPr>
        <w:rFonts w:ascii="Times New Roman" w:hAnsi="Times New Roman" w:cs="Times New Roman" w:hint="default"/>
        <w:b w:val="0"/>
        <w:i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260"/>
        </w:tabs>
        <w:ind w:left="126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9" w15:restartNumberingAfterBreak="0">
    <w:nsid w:val="39E83DF6"/>
    <w:multiLevelType w:val="multilevel"/>
    <w:tmpl w:val="8A929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13844C7"/>
    <w:multiLevelType w:val="multilevel"/>
    <w:tmpl w:val="0A165EE8"/>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291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5286408"/>
    <w:multiLevelType w:val="multilevel"/>
    <w:tmpl w:val="52B6A9EC"/>
    <w:lvl w:ilvl="0">
      <w:start w:val="1"/>
      <w:numFmt w:val="decimal"/>
      <w:lvlText w:val="%1."/>
      <w:lvlJc w:val="left"/>
      <w:pPr>
        <w:ind w:left="420" w:hanging="420"/>
      </w:pPr>
      <w:rPr>
        <w:rFonts w:asciiTheme="minorHAnsi" w:eastAsia="Times New Roman" w:hAnsiTheme="minorHAnsi" w:cstheme="minorHAnsi"/>
        <w:b/>
        <w:bCs/>
        <w:sz w:val="22"/>
        <w:szCs w:val="22"/>
      </w:rPr>
    </w:lvl>
    <w:lvl w:ilvl="1">
      <w:start w:val="1"/>
      <w:numFmt w:val="decimal"/>
      <w:lvlText w:val="%1.%2."/>
      <w:lvlJc w:val="left"/>
      <w:pPr>
        <w:ind w:left="846" w:hanging="420"/>
      </w:pPr>
      <w:rPr>
        <w:rFonts w:hint="default"/>
        <w:b w:val="0"/>
        <w:bCs/>
        <w:i w:val="0"/>
        <w:sz w:val="22"/>
        <w:szCs w:val="22"/>
      </w:rPr>
    </w:lvl>
    <w:lvl w:ilvl="2">
      <w:start w:val="1"/>
      <w:numFmt w:val="decimal"/>
      <w:lvlText w:val="%1.%2.%3."/>
      <w:lvlJc w:val="left"/>
      <w:pPr>
        <w:ind w:left="1146"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74865EA"/>
    <w:multiLevelType w:val="multilevel"/>
    <w:tmpl w:val="24FAD40C"/>
    <w:lvl w:ilvl="0">
      <w:start w:val="11"/>
      <w:numFmt w:val="decimal"/>
      <w:lvlText w:val="%1."/>
      <w:lvlJc w:val="left"/>
      <w:pPr>
        <w:ind w:left="705" w:hanging="705"/>
      </w:pPr>
      <w:rPr>
        <w:rFonts w:hint="default"/>
      </w:rPr>
    </w:lvl>
    <w:lvl w:ilvl="1">
      <w:start w:val="1"/>
      <w:numFmt w:val="decimal"/>
      <w:lvlText w:val="%1.%2."/>
      <w:lvlJc w:val="left"/>
      <w:pPr>
        <w:ind w:left="1785" w:hanging="705"/>
      </w:pPr>
      <w:rPr>
        <w:rFonts w:hint="default"/>
      </w:rPr>
    </w:lvl>
    <w:lvl w:ilvl="2">
      <w:start w:val="1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3" w15:restartNumberingAfterBreak="0">
    <w:nsid w:val="4E1D006B"/>
    <w:multiLevelType w:val="multilevel"/>
    <w:tmpl w:val="5A222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31690D"/>
    <w:multiLevelType w:val="multilevel"/>
    <w:tmpl w:val="AC3617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0994B17"/>
    <w:multiLevelType w:val="multilevel"/>
    <w:tmpl w:val="07DCE6E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0CC5ED0"/>
    <w:multiLevelType w:val="hybridMultilevel"/>
    <w:tmpl w:val="24227D8A"/>
    <w:lvl w:ilvl="0" w:tplc="674062CA">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52443291"/>
    <w:multiLevelType w:val="multilevel"/>
    <w:tmpl w:val="30163FD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bCs/>
        <w:strike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5237623"/>
    <w:multiLevelType w:val="multilevel"/>
    <w:tmpl w:val="07DCE6E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E885A00"/>
    <w:multiLevelType w:val="multilevel"/>
    <w:tmpl w:val="07DCE6E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072356D"/>
    <w:multiLevelType w:val="hybridMultilevel"/>
    <w:tmpl w:val="F2AEA7F0"/>
    <w:lvl w:ilvl="0" w:tplc="674062CA">
      <w:numFmt w:val="bullet"/>
      <w:lvlText w:val="•"/>
      <w:lvlJc w:val="left"/>
      <w:pPr>
        <w:ind w:left="720" w:hanging="360"/>
      </w:pPr>
      <w:rPr>
        <w:rFonts w:ascii="Times New Roman" w:eastAsia="Times New Roman" w:hAnsi="Times New Roman" w:cs="Times New Roman" w:hint="default"/>
      </w:rPr>
    </w:lvl>
    <w:lvl w:ilvl="1" w:tplc="A412B506">
      <w:start w:val="1"/>
      <w:numFmt w:val="bullet"/>
      <w:lvlText w:val="○"/>
      <w:lvlJc w:val="left"/>
      <w:pPr>
        <w:ind w:left="1440" w:hanging="360"/>
      </w:pPr>
    </w:lvl>
    <w:lvl w:ilvl="2" w:tplc="4F10957E">
      <w:start w:val="1"/>
      <w:numFmt w:val="bullet"/>
      <w:lvlText w:val="■"/>
      <w:lvlJc w:val="left"/>
      <w:pPr>
        <w:ind w:left="2160" w:hanging="360"/>
      </w:pPr>
    </w:lvl>
    <w:lvl w:ilvl="3" w:tplc="8F82FC56">
      <w:start w:val="1"/>
      <w:numFmt w:val="bullet"/>
      <w:lvlText w:val="●"/>
      <w:lvlJc w:val="left"/>
      <w:pPr>
        <w:ind w:left="2880" w:hanging="360"/>
      </w:pPr>
    </w:lvl>
    <w:lvl w:ilvl="4" w:tplc="0AAE2E22">
      <w:start w:val="1"/>
      <w:numFmt w:val="bullet"/>
      <w:lvlText w:val="○"/>
      <w:lvlJc w:val="left"/>
      <w:pPr>
        <w:ind w:left="3600" w:hanging="360"/>
      </w:pPr>
    </w:lvl>
    <w:lvl w:ilvl="5" w:tplc="15B299C8">
      <w:start w:val="1"/>
      <w:numFmt w:val="bullet"/>
      <w:lvlText w:val="■"/>
      <w:lvlJc w:val="left"/>
      <w:pPr>
        <w:ind w:left="4320" w:hanging="360"/>
      </w:pPr>
    </w:lvl>
    <w:lvl w:ilvl="6" w:tplc="0E3EB020">
      <w:start w:val="1"/>
      <w:numFmt w:val="bullet"/>
      <w:lvlText w:val="●"/>
      <w:lvlJc w:val="left"/>
      <w:pPr>
        <w:ind w:left="5040" w:hanging="360"/>
      </w:pPr>
    </w:lvl>
    <w:lvl w:ilvl="7" w:tplc="5386AC66">
      <w:start w:val="1"/>
      <w:numFmt w:val="bullet"/>
      <w:lvlText w:val="●"/>
      <w:lvlJc w:val="left"/>
      <w:pPr>
        <w:ind w:left="5760" w:hanging="360"/>
      </w:pPr>
    </w:lvl>
    <w:lvl w:ilvl="8" w:tplc="40F43898">
      <w:start w:val="1"/>
      <w:numFmt w:val="bullet"/>
      <w:lvlText w:val="●"/>
      <w:lvlJc w:val="left"/>
      <w:pPr>
        <w:ind w:left="6480" w:hanging="360"/>
      </w:pPr>
    </w:lvl>
  </w:abstractNum>
  <w:abstractNum w:abstractNumId="31" w15:restartNumberingAfterBreak="0">
    <w:nsid w:val="621225C6"/>
    <w:multiLevelType w:val="multilevel"/>
    <w:tmpl w:val="59B866A8"/>
    <w:lvl w:ilvl="0">
      <w:start w:val="1"/>
      <w:numFmt w:val="decimal"/>
      <w:lvlText w:val="%1."/>
      <w:lvlJc w:val="left"/>
      <w:pPr>
        <w:ind w:left="420" w:hanging="420"/>
      </w:pPr>
      <w:rPr>
        <w:rFonts w:hint="default"/>
        <w:b/>
        <w:bCs/>
      </w:rPr>
    </w:lvl>
    <w:lvl w:ilvl="1">
      <w:start w:val="1"/>
      <w:numFmt w:val="decimal"/>
      <w:lvlText w:val="%1.%2."/>
      <w:lvlJc w:val="left"/>
      <w:pPr>
        <w:ind w:left="420" w:hanging="420"/>
      </w:pPr>
      <w:rPr>
        <w:rFonts w:hint="default"/>
        <w:b/>
        <w:bCs w:val="0"/>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4EE568A"/>
    <w:multiLevelType w:val="hybridMultilevel"/>
    <w:tmpl w:val="438CD9C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65890409"/>
    <w:multiLevelType w:val="multilevel"/>
    <w:tmpl w:val="07DCE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7B01A76"/>
    <w:multiLevelType w:val="hybridMultilevel"/>
    <w:tmpl w:val="CD0E2A0E"/>
    <w:lvl w:ilvl="0" w:tplc="674062CA">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696756FE"/>
    <w:multiLevelType w:val="multilevel"/>
    <w:tmpl w:val="8A929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E587820"/>
    <w:multiLevelType w:val="multilevel"/>
    <w:tmpl w:val="4D2CF3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16F6F0F"/>
    <w:multiLevelType w:val="hybridMultilevel"/>
    <w:tmpl w:val="A05C5796"/>
    <w:lvl w:ilvl="0" w:tplc="674062CA">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7AF30FD2"/>
    <w:multiLevelType w:val="multilevel"/>
    <w:tmpl w:val="DC76492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bCs/>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F7E64FD"/>
    <w:multiLevelType w:val="multilevel"/>
    <w:tmpl w:val="07DCE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8F5290"/>
    <w:multiLevelType w:val="multilevel"/>
    <w:tmpl w:val="DCEA79B2"/>
    <w:lvl w:ilvl="0">
      <w:start w:val="1"/>
      <w:numFmt w:val="decimal"/>
      <w:lvlText w:val="%1."/>
      <w:lvlJc w:val="left"/>
      <w:pPr>
        <w:ind w:left="720" w:hanging="360"/>
      </w:pPr>
      <w:rPr>
        <w:rFonts w:hint="default"/>
        <w:b w:val="0"/>
      </w:rPr>
    </w:lvl>
    <w:lvl w:ilvl="1">
      <w:start w:val="1"/>
      <w:numFmt w:val="decimal"/>
      <w:isLgl/>
      <w:lvlText w:val="%1.%2."/>
      <w:lvlJc w:val="left"/>
      <w:pPr>
        <w:ind w:left="1398"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150441624">
    <w:abstractNumId w:val="0"/>
  </w:num>
  <w:num w:numId="2" w16cid:durableId="1725788258">
    <w:abstractNumId w:val="18"/>
  </w:num>
  <w:num w:numId="3" w16cid:durableId="2043439823">
    <w:abstractNumId w:val="14"/>
  </w:num>
  <w:num w:numId="4" w16cid:durableId="748430106">
    <w:abstractNumId w:val="10"/>
  </w:num>
  <w:num w:numId="5" w16cid:durableId="1291474832">
    <w:abstractNumId w:val="7"/>
  </w:num>
  <w:num w:numId="6" w16cid:durableId="1240747074">
    <w:abstractNumId w:val="30"/>
  </w:num>
  <w:num w:numId="7" w16cid:durableId="1910454734">
    <w:abstractNumId w:val="15"/>
  </w:num>
  <w:num w:numId="8" w16cid:durableId="891698249">
    <w:abstractNumId w:val="36"/>
  </w:num>
  <w:num w:numId="9" w16cid:durableId="1078333104">
    <w:abstractNumId w:val="32"/>
  </w:num>
  <w:num w:numId="10" w16cid:durableId="1639189314">
    <w:abstractNumId w:val="1"/>
  </w:num>
  <w:num w:numId="11" w16cid:durableId="757094320">
    <w:abstractNumId w:val="24"/>
  </w:num>
  <w:num w:numId="12" w16cid:durableId="591283605">
    <w:abstractNumId w:val="5"/>
  </w:num>
  <w:num w:numId="13" w16cid:durableId="929855303">
    <w:abstractNumId w:val="21"/>
  </w:num>
  <w:num w:numId="14" w16cid:durableId="40829893">
    <w:abstractNumId w:val="23"/>
  </w:num>
  <w:num w:numId="15" w16cid:durableId="219100080">
    <w:abstractNumId w:val="13"/>
  </w:num>
  <w:num w:numId="16" w16cid:durableId="2075272100">
    <w:abstractNumId w:val="3"/>
  </w:num>
  <w:num w:numId="17" w16cid:durableId="1161581560">
    <w:abstractNumId w:val="19"/>
  </w:num>
  <w:num w:numId="18" w16cid:durableId="387648935">
    <w:abstractNumId w:val="35"/>
  </w:num>
  <w:num w:numId="19" w16cid:durableId="871959232">
    <w:abstractNumId w:val="40"/>
  </w:num>
  <w:num w:numId="20" w16cid:durableId="607859474">
    <w:abstractNumId w:val="34"/>
  </w:num>
  <w:num w:numId="21" w16cid:durableId="350838652">
    <w:abstractNumId w:val="37"/>
  </w:num>
  <w:num w:numId="22" w16cid:durableId="1284580742">
    <w:abstractNumId w:val="26"/>
  </w:num>
  <w:num w:numId="23" w16cid:durableId="12877731">
    <w:abstractNumId w:val="6"/>
  </w:num>
  <w:num w:numId="24" w16cid:durableId="1017388807">
    <w:abstractNumId w:val="15"/>
  </w:num>
  <w:num w:numId="25" w16cid:durableId="949429943">
    <w:abstractNumId w:val="36"/>
  </w:num>
  <w:num w:numId="26" w16cid:durableId="298192935">
    <w:abstractNumId w:val="27"/>
  </w:num>
  <w:num w:numId="27" w16cid:durableId="1573420792">
    <w:abstractNumId w:val="8"/>
  </w:num>
  <w:num w:numId="28" w16cid:durableId="454561696">
    <w:abstractNumId w:val="38"/>
  </w:num>
  <w:num w:numId="29" w16cid:durableId="1836534066">
    <w:abstractNumId w:val="20"/>
  </w:num>
  <w:num w:numId="30" w16cid:durableId="2114551475">
    <w:abstractNumId w:val="31"/>
  </w:num>
  <w:num w:numId="31" w16cid:durableId="450435652">
    <w:abstractNumId w:val="12"/>
  </w:num>
  <w:num w:numId="32" w16cid:durableId="1921328117">
    <w:abstractNumId w:val="33"/>
  </w:num>
  <w:num w:numId="33" w16cid:durableId="1788114867">
    <w:abstractNumId w:val="16"/>
  </w:num>
  <w:num w:numId="34" w16cid:durableId="1150289635">
    <w:abstractNumId w:val="22"/>
  </w:num>
  <w:num w:numId="35" w16cid:durableId="1724595466">
    <w:abstractNumId w:val="17"/>
  </w:num>
  <w:num w:numId="36" w16cid:durableId="331110226">
    <w:abstractNumId w:val="4"/>
  </w:num>
  <w:num w:numId="37" w16cid:durableId="2052269136">
    <w:abstractNumId w:val="39"/>
  </w:num>
  <w:num w:numId="38" w16cid:durableId="1403722947">
    <w:abstractNumId w:val="9"/>
  </w:num>
  <w:num w:numId="39" w16cid:durableId="712073474">
    <w:abstractNumId w:val="11"/>
  </w:num>
  <w:num w:numId="40" w16cid:durableId="1826166828">
    <w:abstractNumId w:val="28"/>
  </w:num>
  <w:num w:numId="41" w16cid:durableId="1655913458">
    <w:abstractNumId w:val="2"/>
  </w:num>
  <w:num w:numId="42" w16cid:durableId="1888760939">
    <w:abstractNumId w:val="25"/>
  </w:num>
  <w:num w:numId="43" w16cid:durableId="9695237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313"/>
    <w:rsid w:val="00013491"/>
    <w:rsid w:val="000259AE"/>
    <w:rsid w:val="000B0443"/>
    <w:rsid w:val="000C3027"/>
    <w:rsid w:val="000D0FBD"/>
    <w:rsid w:val="000D15D5"/>
    <w:rsid w:val="00127A5E"/>
    <w:rsid w:val="00146CDB"/>
    <w:rsid w:val="00163E59"/>
    <w:rsid w:val="001651AE"/>
    <w:rsid w:val="00184BB8"/>
    <w:rsid w:val="00191428"/>
    <w:rsid w:val="00191C3B"/>
    <w:rsid w:val="001A227F"/>
    <w:rsid w:val="001B0DBC"/>
    <w:rsid w:val="001B2829"/>
    <w:rsid w:val="001B35A3"/>
    <w:rsid w:val="001B7175"/>
    <w:rsid w:val="001B72C4"/>
    <w:rsid w:val="001C595D"/>
    <w:rsid w:val="001C7CB6"/>
    <w:rsid w:val="001F0E96"/>
    <w:rsid w:val="001F512E"/>
    <w:rsid w:val="0020074D"/>
    <w:rsid w:val="002141D7"/>
    <w:rsid w:val="0021503C"/>
    <w:rsid w:val="00280813"/>
    <w:rsid w:val="0028161C"/>
    <w:rsid w:val="002912EA"/>
    <w:rsid w:val="002A4D29"/>
    <w:rsid w:val="002C6272"/>
    <w:rsid w:val="002D371A"/>
    <w:rsid w:val="002E3203"/>
    <w:rsid w:val="002E6990"/>
    <w:rsid w:val="002F561A"/>
    <w:rsid w:val="00331D7C"/>
    <w:rsid w:val="00354B2F"/>
    <w:rsid w:val="00372C8A"/>
    <w:rsid w:val="003773EC"/>
    <w:rsid w:val="003A4EEA"/>
    <w:rsid w:val="003C5B57"/>
    <w:rsid w:val="0041180F"/>
    <w:rsid w:val="004206D9"/>
    <w:rsid w:val="00432511"/>
    <w:rsid w:val="00442D39"/>
    <w:rsid w:val="00467CF4"/>
    <w:rsid w:val="004756AE"/>
    <w:rsid w:val="0048403E"/>
    <w:rsid w:val="004B2F4E"/>
    <w:rsid w:val="005060D9"/>
    <w:rsid w:val="00507BD0"/>
    <w:rsid w:val="005170B7"/>
    <w:rsid w:val="00524B32"/>
    <w:rsid w:val="00564B52"/>
    <w:rsid w:val="00582869"/>
    <w:rsid w:val="005A2DFD"/>
    <w:rsid w:val="005D78E8"/>
    <w:rsid w:val="005E70E5"/>
    <w:rsid w:val="005F11F5"/>
    <w:rsid w:val="00606B09"/>
    <w:rsid w:val="006174CC"/>
    <w:rsid w:val="00617A27"/>
    <w:rsid w:val="00627FA5"/>
    <w:rsid w:val="00635597"/>
    <w:rsid w:val="00662B79"/>
    <w:rsid w:val="00662BB2"/>
    <w:rsid w:val="00670722"/>
    <w:rsid w:val="00684DC2"/>
    <w:rsid w:val="0068588F"/>
    <w:rsid w:val="00687EC2"/>
    <w:rsid w:val="00694124"/>
    <w:rsid w:val="00694EC6"/>
    <w:rsid w:val="006A27BB"/>
    <w:rsid w:val="006A62EE"/>
    <w:rsid w:val="006B037A"/>
    <w:rsid w:val="006B6F18"/>
    <w:rsid w:val="006D1B25"/>
    <w:rsid w:val="006E48D3"/>
    <w:rsid w:val="006F48E2"/>
    <w:rsid w:val="0072108F"/>
    <w:rsid w:val="007254E9"/>
    <w:rsid w:val="00746F8F"/>
    <w:rsid w:val="00753CE7"/>
    <w:rsid w:val="00765C32"/>
    <w:rsid w:val="00790B1F"/>
    <w:rsid w:val="00795E26"/>
    <w:rsid w:val="007B16E8"/>
    <w:rsid w:val="007C6FED"/>
    <w:rsid w:val="007D09AA"/>
    <w:rsid w:val="007F1283"/>
    <w:rsid w:val="008029AE"/>
    <w:rsid w:val="00802F81"/>
    <w:rsid w:val="0081189C"/>
    <w:rsid w:val="00815899"/>
    <w:rsid w:val="008225E0"/>
    <w:rsid w:val="008349AE"/>
    <w:rsid w:val="008402BF"/>
    <w:rsid w:val="00843776"/>
    <w:rsid w:val="00850313"/>
    <w:rsid w:val="00854DB2"/>
    <w:rsid w:val="00871A00"/>
    <w:rsid w:val="0087356F"/>
    <w:rsid w:val="00875BEA"/>
    <w:rsid w:val="00884C86"/>
    <w:rsid w:val="00886B06"/>
    <w:rsid w:val="008914A3"/>
    <w:rsid w:val="008B3278"/>
    <w:rsid w:val="008B70B3"/>
    <w:rsid w:val="008D52B1"/>
    <w:rsid w:val="008F1764"/>
    <w:rsid w:val="008F3FDC"/>
    <w:rsid w:val="00925D20"/>
    <w:rsid w:val="009415B0"/>
    <w:rsid w:val="009854F0"/>
    <w:rsid w:val="009A4401"/>
    <w:rsid w:val="009B2E62"/>
    <w:rsid w:val="009E638A"/>
    <w:rsid w:val="00A1681B"/>
    <w:rsid w:val="00A21C94"/>
    <w:rsid w:val="00A3074F"/>
    <w:rsid w:val="00A36406"/>
    <w:rsid w:val="00A403F6"/>
    <w:rsid w:val="00A407D7"/>
    <w:rsid w:val="00A601A3"/>
    <w:rsid w:val="00AA448A"/>
    <w:rsid w:val="00AA6D05"/>
    <w:rsid w:val="00AC3CC0"/>
    <w:rsid w:val="00AD54B9"/>
    <w:rsid w:val="00AD75B3"/>
    <w:rsid w:val="00B02072"/>
    <w:rsid w:val="00B10B23"/>
    <w:rsid w:val="00B2305D"/>
    <w:rsid w:val="00B27899"/>
    <w:rsid w:val="00B3286F"/>
    <w:rsid w:val="00B73DE7"/>
    <w:rsid w:val="00B915D7"/>
    <w:rsid w:val="00BC59EC"/>
    <w:rsid w:val="00C17A39"/>
    <w:rsid w:val="00C2688F"/>
    <w:rsid w:val="00C336D3"/>
    <w:rsid w:val="00C474EA"/>
    <w:rsid w:val="00C47642"/>
    <w:rsid w:val="00C50981"/>
    <w:rsid w:val="00C56841"/>
    <w:rsid w:val="00C82BF9"/>
    <w:rsid w:val="00C83DC1"/>
    <w:rsid w:val="00CD1290"/>
    <w:rsid w:val="00CF068F"/>
    <w:rsid w:val="00CF392B"/>
    <w:rsid w:val="00CF3E56"/>
    <w:rsid w:val="00D14584"/>
    <w:rsid w:val="00D31BC6"/>
    <w:rsid w:val="00D62C68"/>
    <w:rsid w:val="00D8262C"/>
    <w:rsid w:val="00D943EA"/>
    <w:rsid w:val="00DA02C4"/>
    <w:rsid w:val="00DC13BA"/>
    <w:rsid w:val="00DC329B"/>
    <w:rsid w:val="00DE5FB6"/>
    <w:rsid w:val="00DF3F4A"/>
    <w:rsid w:val="00DF6FA4"/>
    <w:rsid w:val="00E04662"/>
    <w:rsid w:val="00E65AEA"/>
    <w:rsid w:val="00E842C4"/>
    <w:rsid w:val="00EB015C"/>
    <w:rsid w:val="00EE1E58"/>
    <w:rsid w:val="00F041E8"/>
    <w:rsid w:val="00F21DCD"/>
    <w:rsid w:val="00F253F9"/>
    <w:rsid w:val="00F56CD8"/>
    <w:rsid w:val="00F9573B"/>
    <w:rsid w:val="00FD346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9DFC9"/>
  <w15:chartTrackingRefBased/>
  <w15:docId w15:val="{6D7A7C33-1321-425B-A875-8ECCDB8F4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E48D3"/>
    <w:pPr>
      <w:spacing w:line="259" w:lineRule="auto"/>
    </w:pPr>
    <w:rPr>
      <w:kern w:val="0"/>
      <w:sz w:val="22"/>
      <w:szCs w:val="22"/>
      <w14:ligatures w14:val="none"/>
    </w:rPr>
  </w:style>
  <w:style w:type="paragraph" w:styleId="Virsraksts1">
    <w:name w:val="heading 1"/>
    <w:basedOn w:val="Parasts"/>
    <w:next w:val="Parasts"/>
    <w:link w:val="Virsraksts1Rakstz"/>
    <w:uiPriority w:val="9"/>
    <w:qFormat/>
    <w:rsid w:val="008503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unhideWhenUsed/>
    <w:qFormat/>
    <w:rsid w:val="008503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850313"/>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850313"/>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850313"/>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850313"/>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850313"/>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850313"/>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850313"/>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850313"/>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rsid w:val="00850313"/>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850313"/>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850313"/>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850313"/>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850313"/>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850313"/>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850313"/>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850313"/>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8503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850313"/>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850313"/>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850313"/>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850313"/>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850313"/>
    <w:rPr>
      <w:i/>
      <w:iCs/>
      <w:color w:val="404040" w:themeColor="text1" w:themeTint="BF"/>
    </w:rPr>
  </w:style>
  <w:style w:type="paragraph" w:styleId="Sarakstarindkopa">
    <w:name w:val="List Paragraph"/>
    <w:aliases w:val="Virsraksts,2,Strip,H&amp;P List Paragraph,Saistīto dokumentu saraksts,Syle 1,Numurets,Normal bullet 2,Bullet list,Colorful List - Accent 12,PPS_Bullet,Virsraksti,Colorful List - Accent 11,Numbered Para 1,Dot pt,List Paragraph,Text,List1,lp"/>
    <w:basedOn w:val="Parasts"/>
    <w:link w:val="SarakstarindkopaRakstz"/>
    <w:uiPriority w:val="34"/>
    <w:qFormat/>
    <w:rsid w:val="00850313"/>
    <w:pPr>
      <w:ind w:left="720"/>
      <w:contextualSpacing/>
    </w:pPr>
  </w:style>
  <w:style w:type="character" w:styleId="Intensvsizclums">
    <w:name w:val="Intense Emphasis"/>
    <w:basedOn w:val="Noklusjumarindkopasfonts"/>
    <w:uiPriority w:val="21"/>
    <w:qFormat/>
    <w:rsid w:val="00850313"/>
    <w:rPr>
      <w:i/>
      <w:iCs/>
      <w:color w:val="0F4761" w:themeColor="accent1" w:themeShade="BF"/>
    </w:rPr>
  </w:style>
  <w:style w:type="paragraph" w:styleId="Intensvscitts">
    <w:name w:val="Intense Quote"/>
    <w:basedOn w:val="Parasts"/>
    <w:next w:val="Parasts"/>
    <w:link w:val="IntensvscittsRakstz"/>
    <w:uiPriority w:val="30"/>
    <w:qFormat/>
    <w:rsid w:val="008503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850313"/>
    <w:rPr>
      <w:i/>
      <w:iCs/>
      <w:color w:val="0F4761" w:themeColor="accent1" w:themeShade="BF"/>
    </w:rPr>
  </w:style>
  <w:style w:type="character" w:styleId="Intensvaatsauce">
    <w:name w:val="Intense Reference"/>
    <w:basedOn w:val="Noklusjumarindkopasfonts"/>
    <w:uiPriority w:val="32"/>
    <w:qFormat/>
    <w:rsid w:val="00850313"/>
    <w:rPr>
      <w:b/>
      <w:bCs/>
      <w:smallCaps/>
      <w:color w:val="0F4761" w:themeColor="accent1" w:themeShade="BF"/>
      <w:spacing w:val="5"/>
    </w:rPr>
  </w:style>
  <w:style w:type="table" w:styleId="Reatabula">
    <w:name w:val="Table Grid"/>
    <w:basedOn w:val="Parastatabula"/>
    <w:uiPriority w:val="39"/>
    <w:rsid w:val="00850313"/>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matteksts">
    <w:name w:val="Body Text"/>
    <w:basedOn w:val="Parasts"/>
    <w:link w:val="PamattekstsRakstz"/>
    <w:uiPriority w:val="99"/>
    <w:rsid w:val="00850313"/>
    <w:pPr>
      <w:spacing w:after="0" w:line="240" w:lineRule="auto"/>
      <w:jc w:val="both"/>
    </w:pPr>
    <w:rPr>
      <w:rFonts w:ascii="Times New Roman" w:eastAsia="Times New Roman" w:hAnsi="Times New Roman" w:cs="Times New Roman"/>
      <w:b/>
      <w:bCs/>
      <w:sz w:val="24"/>
      <w:szCs w:val="24"/>
    </w:rPr>
  </w:style>
  <w:style w:type="character" w:customStyle="1" w:styleId="PamattekstsRakstz">
    <w:name w:val="Pamatteksts Rakstz."/>
    <w:basedOn w:val="Noklusjumarindkopasfonts"/>
    <w:link w:val="Pamatteksts"/>
    <w:uiPriority w:val="99"/>
    <w:rsid w:val="00850313"/>
    <w:rPr>
      <w:rFonts w:ascii="Times New Roman" w:eastAsia="Times New Roman" w:hAnsi="Times New Roman" w:cs="Times New Roman"/>
      <w:b/>
      <w:bCs/>
      <w:kern w:val="0"/>
      <w14:ligatures w14:val="none"/>
    </w:rPr>
  </w:style>
  <w:style w:type="character" w:styleId="Vresatsauce">
    <w:name w:val="footnote reference"/>
    <w:aliases w:val="Footnote Reference Number,Footnote symbol,Footnote Refernece,Footnote Reference Superscript,ftref,Odwołanie przypisu,BVI fnr,Footnotes refss,SUPERS,Ref,de nota al pie,-E Fußnotenzeichen,Footnote reference number,Times 10 Point,E,E FNZ,fr"/>
    <w:link w:val="CharCharCharChar"/>
    <w:uiPriority w:val="99"/>
    <w:qFormat/>
    <w:rsid w:val="00850313"/>
    <w:rPr>
      <w:vertAlign w:val="superscript"/>
    </w:rPr>
  </w:style>
  <w:style w:type="paragraph" w:customStyle="1" w:styleId="Atsauce">
    <w:name w:val="Atsauce"/>
    <w:basedOn w:val="Vresteksts"/>
    <w:rsid w:val="00850313"/>
    <w:rPr>
      <w:rFonts w:ascii="Arial" w:eastAsia="Times New Roman" w:hAnsi="Arial" w:cs="Arial"/>
      <w:sz w:val="16"/>
      <w:szCs w:val="16"/>
    </w:rPr>
  </w:style>
  <w:style w:type="character" w:styleId="Hipersaite">
    <w:name w:val="Hyperlink"/>
    <w:basedOn w:val="Noklusjumarindkopasfonts"/>
    <w:uiPriority w:val="99"/>
    <w:unhideWhenUsed/>
    <w:rsid w:val="00850313"/>
    <w:rPr>
      <w:color w:val="467886" w:themeColor="hyperlink"/>
      <w:u w:val="single"/>
    </w:rPr>
  </w:style>
  <w:style w:type="character" w:customStyle="1" w:styleId="SarakstarindkopaRakstz">
    <w:name w:val="Saraksta rindkopa Rakstz."/>
    <w:aliases w:val="Virsraksts Rakstz.,2 Rakstz.,Strip Rakstz.,H&amp;P List Paragraph Rakstz.,Saistīto dokumentu saraksts Rakstz.,Syle 1 Rakstz.,Numurets Rakstz.,Normal bullet 2 Rakstz.,Bullet list Rakstz.,Colorful List - Accent 12 Rakstz.,lp Rakstz."/>
    <w:link w:val="Sarakstarindkopa"/>
    <w:uiPriority w:val="34"/>
    <w:qFormat/>
    <w:rsid w:val="00850313"/>
  </w:style>
  <w:style w:type="paragraph" w:styleId="Vresteksts">
    <w:name w:val="footnote text"/>
    <w:aliases w:val="Footnote Text Char1,Footnote Text Char Char,Footnote Text Char1 Char Char,Footnote Text Char Char Char Char,Footnote Text Char1 Char Char1 Char Char,Footnote Text Char Char Char Char Char Char,Footnote Text Char1 Char Char1 Char,Footnote,f"/>
    <w:basedOn w:val="Parasts"/>
    <w:link w:val="VrestekstsRakstz"/>
    <w:uiPriority w:val="99"/>
    <w:unhideWhenUsed/>
    <w:qFormat/>
    <w:rsid w:val="00850313"/>
    <w:pPr>
      <w:spacing w:after="0" w:line="240" w:lineRule="auto"/>
    </w:pPr>
    <w:rPr>
      <w:sz w:val="20"/>
      <w:szCs w:val="20"/>
    </w:rPr>
  </w:style>
  <w:style w:type="character" w:customStyle="1" w:styleId="VrestekstsRakstz">
    <w:name w:val="Vēres teksts Rakstz."/>
    <w:aliases w:val="Footnote Text Char1 Rakstz.,Footnote Text Char Char Rakstz.,Footnote Text Char1 Char Char Rakstz.,Footnote Text Char Char Char Char Rakstz.,Footnote Text Char1 Char Char1 Char Char Rakstz.,Footnote Text Char1 Char Char1 Char Rakstz."/>
    <w:basedOn w:val="Noklusjumarindkopasfonts"/>
    <w:link w:val="Vresteksts"/>
    <w:uiPriority w:val="99"/>
    <w:qFormat/>
    <w:rsid w:val="00850313"/>
    <w:rPr>
      <w:kern w:val="0"/>
      <w:sz w:val="20"/>
      <w:szCs w:val="20"/>
      <w14:ligatures w14:val="none"/>
    </w:rPr>
  </w:style>
  <w:style w:type="paragraph" w:customStyle="1" w:styleId="CharCharCharChar">
    <w:name w:val="Char Char Char Char"/>
    <w:aliases w:val="Char2"/>
    <w:basedOn w:val="Parasts"/>
    <w:next w:val="Parasts"/>
    <w:link w:val="Vresatsauce"/>
    <w:uiPriority w:val="99"/>
    <w:rsid w:val="00850313"/>
    <w:pPr>
      <w:spacing w:line="240" w:lineRule="exact"/>
      <w:jc w:val="both"/>
    </w:pPr>
    <w:rPr>
      <w:kern w:val="2"/>
      <w:sz w:val="24"/>
      <w:szCs w:val="24"/>
      <w:vertAlign w:val="superscript"/>
      <w14:ligatures w14:val="standardContextual"/>
    </w:rPr>
  </w:style>
  <w:style w:type="paragraph" w:customStyle="1" w:styleId="isselectedend">
    <w:name w:val="isselectedend"/>
    <w:basedOn w:val="Parasts"/>
    <w:rsid w:val="00850313"/>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Izteiksmgs">
    <w:name w:val="Strong"/>
    <w:basedOn w:val="Noklusjumarindkopasfonts"/>
    <w:uiPriority w:val="22"/>
    <w:qFormat/>
    <w:rsid w:val="00850313"/>
    <w:rPr>
      <w:b/>
      <w:bCs/>
    </w:rPr>
  </w:style>
  <w:style w:type="paragraph" w:styleId="Paraststmeklis">
    <w:name w:val="Normal (Web)"/>
    <w:basedOn w:val="Parasts"/>
    <w:uiPriority w:val="99"/>
    <w:unhideWhenUsed/>
    <w:rsid w:val="00850313"/>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efault">
    <w:name w:val="Default"/>
    <w:rsid w:val="00850313"/>
    <w:pPr>
      <w:autoSpaceDE w:val="0"/>
      <w:autoSpaceDN w:val="0"/>
      <w:adjustRightInd w:val="0"/>
      <w:spacing w:after="0" w:line="240" w:lineRule="auto"/>
    </w:pPr>
    <w:rPr>
      <w:rFonts w:ascii="Times New Roman" w:eastAsia="Times New Roman" w:hAnsi="Times New Roman" w:cs="Times New Roman"/>
      <w:color w:val="000000"/>
      <w:kern w:val="0"/>
      <w:lang w:val="ru-RU" w:eastAsia="ru-RU"/>
      <w14:ligatures w14:val="none"/>
    </w:rPr>
  </w:style>
  <w:style w:type="character" w:customStyle="1" w:styleId="Bodytext2105pt">
    <w:name w:val="Body text (2) + 10.5 pt"/>
    <w:basedOn w:val="Noklusjumarindkopasfonts"/>
    <w:rsid w:val="00850313"/>
    <w:rPr>
      <w:rFonts w:eastAsia="Times New Roman"/>
      <w:color w:val="000000"/>
      <w:spacing w:val="0"/>
      <w:w w:val="100"/>
      <w:position w:val="0"/>
      <w:sz w:val="21"/>
      <w:szCs w:val="21"/>
      <w:shd w:val="clear" w:color="auto" w:fill="FFFFFF"/>
      <w:lang w:val="lv-LV" w:eastAsia="lv-LV" w:bidi="lv-LV"/>
    </w:rPr>
  </w:style>
  <w:style w:type="paragraph" w:styleId="Bezatstarpm">
    <w:name w:val="No Spacing"/>
    <w:link w:val="BezatstarpmRakstz"/>
    <w:uiPriority w:val="1"/>
    <w:qFormat/>
    <w:rsid w:val="00850313"/>
    <w:pPr>
      <w:suppressAutoHyphens/>
      <w:spacing w:after="0" w:line="240" w:lineRule="auto"/>
    </w:pPr>
    <w:rPr>
      <w:rFonts w:ascii="Times New Roman" w:eastAsia="Times New Roman" w:hAnsi="Times New Roman" w:cs="Times New Roman"/>
      <w:kern w:val="0"/>
      <w:lang w:eastAsia="ar-SA"/>
      <w14:ligatures w14:val="none"/>
    </w:rPr>
  </w:style>
  <w:style w:type="character" w:customStyle="1" w:styleId="BezatstarpmRakstz">
    <w:name w:val="Bez atstarpēm Rakstz."/>
    <w:link w:val="Bezatstarpm"/>
    <w:uiPriority w:val="1"/>
    <w:rsid w:val="00850313"/>
    <w:rPr>
      <w:rFonts w:ascii="Times New Roman" w:eastAsia="Times New Roman" w:hAnsi="Times New Roman" w:cs="Times New Roman"/>
      <w:kern w:val="0"/>
      <w:lang w:eastAsia="ar-SA"/>
      <w14:ligatures w14:val="none"/>
    </w:rPr>
  </w:style>
  <w:style w:type="character" w:styleId="Neatrisintapieminana">
    <w:name w:val="Unresolved Mention"/>
    <w:basedOn w:val="Noklusjumarindkopasfonts"/>
    <w:uiPriority w:val="99"/>
    <w:semiHidden/>
    <w:unhideWhenUsed/>
    <w:rsid w:val="00850313"/>
    <w:rPr>
      <w:color w:val="605E5C"/>
      <w:shd w:val="clear" w:color="auto" w:fill="E1DFDD"/>
    </w:rPr>
  </w:style>
  <w:style w:type="paragraph" w:styleId="Galvene">
    <w:name w:val="header"/>
    <w:basedOn w:val="Parasts"/>
    <w:link w:val="GalveneRakstz"/>
    <w:uiPriority w:val="99"/>
    <w:unhideWhenUsed/>
    <w:rsid w:val="00884C86"/>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884C86"/>
    <w:rPr>
      <w:kern w:val="0"/>
      <w:sz w:val="22"/>
      <w:szCs w:val="22"/>
      <w14:ligatures w14:val="none"/>
    </w:rPr>
  </w:style>
  <w:style w:type="paragraph" w:styleId="Kjene">
    <w:name w:val="footer"/>
    <w:basedOn w:val="Parasts"/>
    <w:link w:val="KjeneRakstz"/>
    <w:uiPriority w:val="99"/>
    <w:unhideWhenUsed/>
    <w:rsid w:val="00884C86"/>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884C86"/>
    <w:rPr>
      <w:kern w:val="0"/>
      <w:sz w:val="22"/>
      <w:szCs w:val="22"/>
      <w14:ligatures w14:val="none"/>
    </w:rPr>
  </w:style>
  <w:style w:type="character" w:styleId="Izclums">
    <w:name w:val="Emphasis"/>
    <w:basedOn w:val="Noklusjumarindkopasfonts"/>
    <w:uiPriority w:val="20"/>
    <w:qFormat/>
    <w:rsid w:val="001F512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limbazusiltums.lv" TargetMode="External"/><Relationship Id="rId13" Type="http://schemas.openxmlformats.org/officeDocument/2006/relationships/hyperlink" Target="mailto:iepirkumi@limbazusiltums.lv"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imbazusiltums.lv"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espd.eis.gov.lv/filter?lang=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epirkumi@limbazusiltums.lv" TargetMode="External"/><Relationship Id="rId5" Type="http://schemas.openxmlformats.org/officeDocument/2006/relationships/webSettings" Target="webSettings.xml"/><Relationship Id="rId15" Type="http://schemas.openxmlformats.org/officeDocument/2006/relationships/hyperlink" Target="https://bis.gov.lv/" TargetMode="External"/><Relationship Id="rId10" Type="http://schemas.openxmlformats.org/officeDocument/2006/relationships/hyperlink" Target="http://www.limbazunovads.lv" TargetMode="External"/><Relationship Id="rId4" Type="http://schemas.openxmlformats.org/officeDocument/2006/relationships/settings" Target="settings.xml"/><Relationship Id="rId9" Type="http://schemas.openxmlformats.org/officeDocument/2006/relationships/hyperlink" Target="http://www.limbazusiltums.lv" TargetMode="External"/><Relationship Id="rId14" Type="http://schemas.openxmlformats.org/officeDocument/2006/relationships/hyperlink" Target="http://www.limbazusiltums.lv"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likumi.lv/doc.php?id=247350"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750ABE-496A-4263-B31C-5704A5B24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2536</TotalTime>
  <Pages>26</Pages>
  <Words>40882</Words>
  <Characters>23303</Characters>
  <Application>Microsoft Office Word</Application>
  <DocSecurity>0</DocSecurity>
  <Lines>194</Lines>
  <Paragraphs>128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64057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Iepirkumi</dc:creator>
  <cp:keywords/>
  <dc:description/>
  <cp:lastModifiedBy>Iepirkumi</cp:lastModifiedBy>
  <cp:revision>69</cp:revision>
  <cp:lastPrinted>2026-09-22T12:58:00Z</cp:lastPrinted>
  <dcterms:created xsi:type="dcterms:W3CDTF">2026-09-16T11:27:00Z</dcterms:created>
  <dcterms:modified xsi:type="dcterms:W3CDTF">2026-09-23T09:39:00Z</dcterms:modified>
</cp:coreProperties>
</file>