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7595" w14:textId="4D67AB1C" w:rsidR="000F079E" w:rsidRPr="00DD71E7" w:rsidRDefault="000F079E" w:rsidP="000F079E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Par </w:t>
      </w:r>
      <w:r w:rsidRPr="00DD71E7">
        <w:t>iepirkuma „</w:t>
      </w:r>
      <w:proofErr w:type="spellStart"/>
      <w:r w:rsidRPr="00DD71E7">
        <w:t>Kokskaidu</w:t>
      </w:r>
      <w:proofErr w:type="spellEnd"/>
      <w:r w:rsidRPr="00DD71E7">
        <w:t xml:space="preserve"> granulu piegāde siltumenerģijas ražošanai”</w:t>
      </w:r>
      <w:r w:rsidRPr="00DD71E7">
        <w:rPr>
          <w:szCs w:val="20"/>
        </w:rPr>
        <w:t xml:space="preserve">, ID Nr.LS 2026/15, </w:t>
      </w:r>
      <w:r w:rsidRPr="00DD71E7">
        <w:t>rezultātiem</w:t>
      </w:r>
      <w:r>
        <w:t>.</w:t>
      </w:r>
    </w:p>
    <w:p w14:paraId="402FA5D4" w14:textId="77777777" w:rsidR="000F079E" w:rsidRPr="00DD71E7" w:rsidRDefault="000F079E" w:rsidP="000F079E">
      <w:pPr>
        <w:jc w:val="both"/>
      </w:pPr>
    </w:p>
    <w:p w14:paraId="7EF9818A" w14:textId="74EC8ED2" w:rsidR="000F079E" w:rsidRPr="00DD71E7" w:rsidRDefault="000F079E" w:rsidP="000F079E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DD71E7">
        <w:t>SIA „LIMBAŽU SILTUMS”, reģ.Nr.40003006715, juridiskā adrese: Jaunā iela 2A, Limbaži, Limbažu novads, LV-4001, informē, ka iepirkumā „</w:t>
      </w:r>
      <w:proofErr w:type="spellStart"/>
      <w:r w:rsidRPr="00DD71E7">
        <w:t>Kokskaidu</w:t>
      </w:r>
      <w:proofErr w:type="spellEnd"/>
      <w:r w:rsidRPr="00DD71E7">
        <w:t xml:space="preserve"> granulu piegāde siltumenerģijas ražošanai”</w:t>
      </w:r>
      <w:r w:rsidRPr="00DD71E7">
        <w:rPr>
          <w:szCs w:val="20"/>
        </w:rPr>
        <w:t>, ID Nr.LS 2026/15</w:t>
      </w:r>
      <w:r w:rsidRPr="00DD71E7">
        <w:t>,</w:t>
      </w:r>
      <w:r>
        <w:t xml:space="preserve"> </w:t>
      </w:r>
      <w:r w:rsidRPr="00DD71E7">
        <w:t>iepirkuma komisija par uzvarētāju</w:t>
      </w:r>
      <w:r>
        <w:t>:</w:t>
      </w:r>
      <w:r w:rsidRPr="00DD71E7">
        <w:t xml:space="preserve"> </w:t>
      </w:r>
    </w:p>
    <w:p w14:paraId="44EB8EEF" w14:textId="0FC666FB" w:rsidR="000F079E" w:rsidRPr="00DD71E7" w:rsidRDefault="000F079E" w:rsidP="000F079E">
      <w:pPr>
        <w:pStyle w:val="Sarakstarindkopa"/>
        <w:numPr>
          <w:ilvl w:val="0"/>
          <w:numId w:val="1"/>
        </w:numPr>
        <w:tabs>
          <w:tab w:val="left" w:pos="5670"/>
        </w:tabs>
        <w:ind w:left="426" w:hanging="426"/>
        <w:jc w:val="both"/>
        <w:rPr>
          <w:szCs w:val="20"/>
        </w:rPr>
      </w:pPr>
      <w:r w:rsidRPr="00DD71E7">
        <w:t>iepirkuma daļā Nr.1 atzinusi pretendentu –</w:t>
      </w:r>
      <w:r w:rsidRPr="00DD71E7">
        <w:rPr>
          <w:szCs w:val="20"/>
        </w:rPr>
        <w:t xml:space="preserve"> SIA “Vārpas 1”, reģ.Nr.44103011066, </w:t>
      </w:r>
      <w:r w:rsidRPr="00DD71E7">
        <w:t>par piedāvāto cenu – 358,00 EUR (bez PVN)</w:t>
      </w:r>
      <w:r w:rsidR="00814E9A">
        <w:t xml:space="preserve"> </w:t>
      </w:r>
      <w:r w:rsidRPr="00DD71E7">
        <w:t>1 t</w:t>
      </w:r>
      <w:r w:rsidRPr="00DD71E7">
        <w:rPr>
          <w:szCs w:val="20"/>
        </w:rPr>
        <w:t xml:space="preserve"> vaļējas granulas ar piegādi</w:t>
      </w:r>
      <w:r>
        <w:rPr>
          <w:szCs w:val="20"/>
        </w:rPr>
        <w:t>;</w:t>
      </w:r>
    </w:p>
    <w:p w14:paraId="1BD72DC9" w14:textId="3C6C0C11" w:rsidR="000F079E" w:rsidRPr="00DD71E7" w:rsidRDefault="000F079E" w:rsidP="000F079E">
      <w:pPr>
        <w:pStyle w:val="Sarakstarindkopa"/>
        <w:numPr>
          <w:ilvl w:val="0"/>
          <w:numId w:val="1"/>
        </w:numPr>
        <w:tabs>
          <w:tab w:val="left" w:pos="5670"/>
        </w:tabs>
        <w:ind w:left="426" w:hanging="426"/>
        <w:jc w:val="both"/>
        <w:rPr>
          <w:szCs w:val="20"/>
        </w:rPr>
      </w:pPr>
      <w:r w:rsidRPr="00DD71E7">
        <w:t>iepirkuma daļā Nr.2 atzinusi pretendentu –</w:t>
      </w:r>
      <w:r w:rsidRPr="00DD71E7">
        <w:rPr>
          <w:szCs w:val="20"/>
        </w:rPr>
        <w:t xml:space="preserve"> SIA “OŠI V”, reģ.Nr.44103031768, </w:t>
      </w:r>
      <w:r w:rsidR="00814E9A">
        <w:rPr>
          <w:szCs w:val="20"/>
        </w:rPr>
        <w:t xml:space="preserve">     </w:t>
      </w:r>
      <w:r w:rsidRPr="00DD71E7">
        <w:t xml:space="preserve">par piedāvāto cenu – 310,00 EUR (bez PVN) </w:t>
      </w:r>
      <w:r w:rsidRPr="00DD71E7">
        <w:rPr>
          <w:szCs w:val="20"/>
        </w:rPr>
        <w:t xml:space="preserve">1 </w:t>
      </w:r>
      <w:r w:rsidR="00814E9A">
        <w:rPr>
          <w:szCs w:val="20"/>
        </w:rPr>
        <w:t xml:space="preserve">t </w:t>
      </w:r>
      <w:r w:rsidRPr="00DD71E7">
        <w:rPr>
          <w:szCs w:val="20"/>
        </w:rPr>
        <w:t>fasētas granulas ar piegādi.</w:t>
      </w:r>
    </w:p>
    <w:p w14:paraId="29042C06" w14:textId="77777777" w:rsidR="000F079E" w:rsidRPr="00DD71E7" w:rsidRDefault="000F079E" w:rsidP="000F079E">
      <w:pPr>
        <w:tabs>
          <w:tab w:val="left" w:pos="5670"/>
        </w:tabs>
        <w:ind w:firstLine="567"/>
        <w:jc w:val="both"/>
        <w:rPr>
          <w:szCs w:val="20"/>
        </w:rPr>
      </w:pPr>
      <w:r w:rsidRPr="00DD71E7">
        <w:rPr>
          <w:szCs w:val="20"/>
        </w:rPr>
        <w:t>Vērtēšanas kritērijs – zemākā cena.</w:t>
      </w:r>
    </w:p>
    <w:p w14:paraId="201997E8" w14:textId="77777777" w:rsidR="000F079E" w:rsidRDefault="000F079E" w:rsidP="000F079E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</w:p>
    <w:p w14:paraId="10E55BD4" w14:textId="77777777" w:rsidR="000F079E" w:rsidRPr="00DD71E7" w:rsidRDefault="000F079E" w:rsidP="000F079E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</w:p>
    <w:p w14:paraId="50B57426" w14:textId="77777777" w:rsidR="000F079E" w:rsidRDefault="000F079E" w:rsidP="000F079E">
      <w:pPr>
        <w:tabs>
          <w:tab w:val="left" w:pos="5670"/>
        </w:tabs>
        <w:ind w:firstLine="567"/>
        <w:jc w:val="both"/>
      </w:pPr>
    </w:p>
    <w:p w14:paraId="0FE387DD" w14:textId="549403EE" w:rsidR="000F079E" w:rsidRDefault="000F079E" w:rsidP="000F079E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26DFDE90" w14:textId="77777777" w:rsidR="000F079E" w:rsidRPr="00F645EF" w:rsidRDefault="000F079E" w:rsidP="000F079E">
      <w:pPr>
        <w:tabs>
          <w:tab w:val="left" w:pos="5670"/>
        </w:tabs>
        <w:ind w:firstLine="567"/>
        <w:jc w:val="both"/>
      </w:pPr>
    </w:p>
    <w:p w14:paraId="4107B065" w14:textId="77777777" w:rsidR="00331D7C" w:rsidRDefault="00331D7C"/>
    <w:sectPr w:rsidR="00331D7C" w:rsidSect="000F079E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252BF"/>
    <w:multiLevelType w:val="hybridMultilevel"/>
    <w:tmpl w:val="04A48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43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9E"/>
    <w:rsid w:val="000F079E"/>
    <w:rsid w:val="00331D7C"/>
    <w:rsid w:val="00361B83"/>
    <w:rsid w:val="0048585E"/>
    <w:rsid w:val="00814E9A"/>
    <w:rsid w:val="009B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A813C6"/>
  <w15:chartTrackingRefBased/>
  <w15:docId w15:val="{28DD51AE-A2AC-4251-85CA-025D822D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079E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F0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F0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07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F0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F07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F07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F07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F07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F07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F0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F0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0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F079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F079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F079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F079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F079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F079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F07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F0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F0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F0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F0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F079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F079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F079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F0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F079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F07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</Characters>
  <Application>Microsoft Office Word</Application>
  <DocSecurity>0</DocSecurity>
  <Lines>2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SIA Limbažu siltums</cp:lastModifiedBy>
  <cp:revision>2</cp:revision>
  <dcterms:created xsi:type="dcterms:W3CDTF">2026-06-26T15:23:00Z</dcterms:created>
  <dcterms:modified xsi:type="dcterms:W3CDTF">2026-06-26T15:38:00Z</dcterms:modified>
</cp:coreProperties>
</file>