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419B1" w14:textId="04E6741E" w:rsidR="006B1A17" w:rsidRDefault="006B1A17" w:rsidP="006B1A17">
      <w:pPr>
        <w:ind w:firstLine="567"/>
        <w:jc w:val="both"/>
      </w:pPr>
      <w:r>
        <w:t xml:space="preserve">Par iepirkuma </w:t>
      </w:r>
      <w:r w:rsidRPr="00F63B2C">
        <w:t>„</w:t>
      </w:r>
      <w:r>
        <w:t>Granulu katla iegāde un uzstādīšana</w:t>
      </w:r>
      <w:r w:rsidRPr="006D45DB">
        <w:rPr>
          <w:szCs w:val="20"/>
        </w:rPr>
        <w:t>”, ID Nr.LS 2026/1</w:t>
      </w:r>
      <w:r>
        <w:rPr>
          <w:szCs w:val="20"/>
        </w:rPr>
        <w:t>1</w:t>
      </w:r>
      <w:r>
        <w:t>,</w:t>
      </w:r>
      <w:r w:rsidRPr="009C60E7">
        <w:rPr>
          <w:szCs w:val="20"/>
        </w:rPr>
        <w:t xml:space="preserve"> </w:t>
      </w:r>
      <w:r>
        <w:t>rezultātiem</w:t>
      </w:r>
      <w:r>
        <w:t>.</w:t>
      </w:r>
    </w:p>
    <w:p w14:paraId="748A5F2F" w14:textId="77777777" w:rsidR="006B1A17" w:rsidRDefault="006B1A17" w:rsidP="006B1A17">
      <w:pPr>
        <w:jc w:val="both"/>
      </w:pPr>
    </w:p>
    <w:p w14:paraId="7B727DA4" w14:textId="1801569A" w:rsidR="006B1A17" w:rsidRDefault="006B1A17" w:rsidP="006B1A17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323F95">
        <w:t>SIA „L</w:t>
      </w:r>
      <w:r>
        <w:t>IMBAŽU SILTUMS</w:t>
      </w:r>
      <w:r w:rsidRPr="00323F95">
        <w:t>”</w:t>
      </w:r>
      <w:r>
        <w:t>, r</w:t>
      </w:r>
      <w:r w:rsidRPr="00323F95">
        <w:t>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>iepirkumā</w:t>
      </w:r>
      <w:r w:rsidRPr="00D3680F">
        <w:t xml:space="preserve"> </w:t>
      </w:r>
      <w:r w:rsidRPr="00F63B2C">
        <w:t>„</w:t>
      </w:r>
      <w:r>
        <w:t>Granulu katla iegāde un uzstādīšana</w:t>
      </w:r>
      <w:r w:rsidRPr="006D45DB">
        <w:rPr>
          <w:szCs w:val="20"/>
        </w:rPr>
        <w:t>”, ID Nr.LS 2026/1</w:t>
      </w:r>
      <w:r>
        <w:rPr>
          <w:szCs w:val="20"/>
        </w:rPr>
        <w:t>1</w:t>
      </w:r>
      <w:r>
        <w:t xml:space="preserve">, iepirkuma komisija par uzvarētāju atzinusi pretendentu – </w:t>
      </w:r>
      <w:r w:rsidRPr="006D45DB">
        <w:rPr>
          <w:szCs w:val="20"/>
        </w:rPr>
        <w:t xml:space="preserve">SIA </w:t>
      </w:r>
      <w:r>
        <w:t>“</w:t>
      </w:r>
      <w:r w:rsidRPr="00F645EF">
        <w:t>RPL montāža</w:t>
      </w:r>
      <w:r w:rsidRPr="006D45DB">
        <w:rPr>
          <w:szCs w:val="20"/>
        </w:rPr>
        <w:t>”</w:t>
      </w:r>
      <w:r>
        <w:rPr>
          <w:szCs w:val="20"/>
        </w:rPr>
        <w:t xml:space="preserve">, </w:t>
      </w:r>
      <w:r w:rsidRPr="006D45DB">
        <w:rPr>
          <w:szCs w:val="20"/>
        </w:rPr>
        <w:t>Reģ.Nr.</w:t>
      </w:r>
      <w:r w:rsidRPr="00F645EF">
        <w:t>40103808989</w:t>
      </w:r>
      <w:r>
        <w:t>.</w:t>
      </w:r>
    </w:p>
    <w:p w14:paraId="724AE83F" w14:textId="77777777" w:rsidR="006B1A17" w:rsidRDefault="006B1A17" w:rsidP="006B1A17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>P</w:t>
      </w:r>
      <w:r w:rsidRPr="00F63B2C">
        <w:t>iedāvāt</w:t>
      </w:r>
      <w:r>
        <w:t>ā</w:t>
      </w:r>
      <w:r w:rsidRPr="00F63B2C">
        <w:t xml:space="preserve"> cen</w:t>
      </w:r>
      <w:r>
        <w:t>a</w:t>
      </w:r>
      <w:r w:rsidRPr="00F63B2C">
        <w:t xml:space="preserve"> </w:t>
      </w:r>
      <w:r w:rsidRPr="00844824">
        <w:t>–</w:t>
      </w:r>
      <w:r>
        <w:t xml:space="preserve"> 68577,58 </w:t>
      </w:r>
      <w:r w:rsidRPr="00844824">
        <w:t>EUR (bez PVN).</w:t>
      </w:r>
      <w:r>
        <w:t xml:space="preserve"> </w:t>
      </w:r>
    </w:p>
    <w:p w14:paraId="3EBCB9D7" w14:textId="77777777" w:rsidR="006B1A17" w:rsidRPr="00F645EF" w:rsidRDefault="006B1A17" w:rsidP="006B1A17">
      <w:pPr>
        <w:tabs>
          <w:tab w:val="left" w:pos="5670"/>
        </w:tabs>
        <w:ind w:firstLine="567"/>
        <w:jc w:val="both"/>
      </w:pPr>
      <w:r w:rsidRPr="00844824">
        <w:t>Vērtēšanas kritērijs – zemākā cena.</w:t>
      </w:r>
    </w:p>
    <w:p w14:paraId="44229F1B" w14:textId="77777777" w:rsidR="006B1A17" w:rsidRDefault="006B1A17" w:rsidP="006B1A17">
      <w:pPr>
        <w:jc w:val="both"/>
      </w:pPr>
    </w:p>
    <w:p w14:paraId="7F3EA233" w14:textId="77777777" w:rsidR="006B1A17" w:rsidRPr="00F645EF" w:rsidRDefault="006B1A17" w:rsidP="006B1A17">
      <w:pPr>
        <w:tabs>
          <w:tab w:val="left" w:pos="5670"/>
        </w:tabs>
        <w:ind w:firstLine="567"/>
        <w:jc w:val="both"/>
      </w:pPr>
    </w:p>
    <w:p w14:paraId="156C938C" w14:textId="77777777" w:rsidR="00331D7C" w:rsidRDefault="00331D7C"/>
    <w:sectPr w:rsidR="00331D7C" w:rsidSect="006B1A17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252BF"/>
    <w:multiLevelType w:val="hybridMultilevel"/>
    <w:tmpl w:val="04A48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43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17"/>
    <w:rsid w:val="00331D7C"/>
    <w:rsid w:val="00361B83"/>
    <w:rsid w:val="006B1A17"/>
    <w:rsid w:val="009B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065E4"/>
  <w15:chartTrackingRefBased/>
  <w15:docId w15:val="{7FE6BC8E-0D8F-45C8-9821-9602DFFF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1A17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B1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1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1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1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1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1A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1A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1A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1A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1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1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1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1A1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1A1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1A1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1A1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1A1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1A1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1A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1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1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1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1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1A1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1A1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1A1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1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1A1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1A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</Characters>
  <Application>Microsoft Office Word</Application>
  <DocSecurity>0</DocSecurity>
  <Lines>1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Iepirkumi</cp:lastModifiedBy>
  <cp:revision>1</cp:revision>
  <dcterms:created xsi:type="dcterms:W3CDTF">2026-06-26T15:23:00Z</dcterms:created>
  <dcterms:modified xsi:type="dcterms:W3CDTF">2026-06-26T15:25:00Z</dcterms:modified>
</cp:coreProperties>
</file>