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2259" w14:textId="4F8A90C0" w:rsidR="00E704DD" w:rsidRPr="00344727" w:rsidRDefault="0015415C" w:rsidP="00CB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4277">
        <w:rPr>
          <w:rFonts w:ascii="Times New Roman" w:hAnsi="Times New Roman" w:cs="Times New Roman"/>
          <w:sz w:val="24"/>
          <w:szCs w:val="24"/>
        </w:rPr>
        <w:t>Atbilde uz pretendent</w:t>
      </w:r>
      <w:r w:rsidR="00E704DD">
        <w:rPr>
          <w:rFonts w:ascii="Times New Roman" w:hAnsi="Times New Roman" w:cs="Times New Roman"/>
          <w:sz w:val="24"/>
          <w:szCs w:val="24"/>
        </w:rPr>
        <w:t>a</w:t>
      </w:r>
      <w:r w:rsidRPr="00BF4277">
        <w:rPr>
          <w:rFonts w:ascii="Times New Roman" w:hAnsi="Times New Roman" w:cs="Times New Roman"/>
          <w:sz w:val="24"/>
          <w:szCs w:val="24"/>
        </w:rPr>
        <w:t xml:space="preserve"> jautājum</w:t>
      </w:r>
      <w:r w:rsidR="00E704DD">
        <w:rPr>
          <w:rFonts w:ascii="Times New Roman" w:hAnsi="Times New Roman" w:cs="Times New Roman"/>
          <w:sz w:val="24"/>
          <w:szCs w:val="24"/>
        </w:rPr>
        <w:t>u</w:t>
      </w:r>
      <w:r w:rsidRPr="00BF4277">
        <w:rPr>
          <w:rFonts w:ascii="Times New Roman" w:hAnsi="Times New Roman" w:cs="Times New Roman"/>
          <w:sz w:val="24"/>
          <w:szCs w:val="24"/>
        </w:rPr>
        <w:t xml:space="preserve"> cenu piedāvājumā</w:t>
      </w:r>
      <w:r w:rsidR="00344727">
        <w:rPr>
          <w:rFonts w:ascii="Times New Roman" w:hAnsi="Times New Roman" w:cs="Times New Roman"/>
          <w:sz w:val="24"/>
          <w:szCs w:val="24"/>
        </w:rPr>
        <w:t xml:space="preserve"> </w:t>
      </w:r>
      <w:r w:rsidR="00344727" w:rsidRPr="00344727">
        <w:rPr>
          <w:rFonts w:ascii="Times New Roman" w:hAnsi="Times New Roman" w:cs="Times New Roman"/>
          <w:sz w:val="24"/>
        </w:rPr>
        <w:t>“</w:t>
      </w:r>
      <w:r w:rsidR="00344727" w:rsidRPr="00344727">
        <w:rPr>
          <w:rFonts w:ascii="Times New Roman" w:hAnsi="Times New Roman" w:cs="Times New Roman"/>
          <w:sz w:val="24"/>
          <w:szCs w:val="24"/>
          <w:lang w:eastAsia="lv-LV"/>
        </w:rPr>
        <w:t>Par energoresursu ietaupījuma aprēķinu 2 (divām)  ražošanas ēkām Viļķenes ielā 2B, Limbažos</w:t>
      </w:r>
      <w:r w:rsidR="00344727" w:rsidRPr="00344727">
        <w:rPr>
          <w:rFonts w:ascii="Times New Roman" w:hAnsi="Times New Roman" w:cs="Times New Roman"/>
          <w:sz w:val="24"/>
        </w:rPr>
        <w:t>”, ID Nr. LS 2024/8</w:t>
      </w:r>
    </w:p>
    <w:p w14:paraId="7EAE0E16" w14:textId="77777777" w:rsidR="00E704DD" w:rsidRDefault="00E704DD" w:rsidP="00BF4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36764" w14:textId="5F6AAD59" w:rsidR="0015415C" w:rsidRDefault="00E704DD" w:rsidP="00BF4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4DD">
        <w:rPr>
          <w:rFonts w:ascii="Times New Roman" w:hAnsi="Times New Roman" w:cs="Times New Roman"/>
          <w:b/>
          <w:sz w:val="24"/>
          <w:szCs w:val="24"/>
          <w:u w:val="single"/>
        </w:rPr>
        <w:t>Jautājums</w:t>
      </w:r>
      <w:r w:rsidR="0015415C" w:rsidRPr="00E7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A0550B" w14:textId="56126A59" w:rsidR="00344727" w:rsidRPr="00344727" w:rsidRDefault="00344727" w:rsidP="003447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447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 varētu sagatavot piedāvājumu un arī veikt energoresursu ietaupījuma aprēķinu, no mūsu puses būtu lūgums iesūtīt sekojošu informāciju par patēriņu 2023. gadā izdalot atsevišķi pa mēnešiem:</w:t>
      </w:r>
    </w:p>
    <w:p w14:paraId="77EB6866" w14:textId="77777777" w:rsidR="00344727" w:rsidRPr="00344727" w:rsidRDefault="00344727" w:rsidP="00344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447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siltumenerģijas un/vai kurināmā (malkas) apjoma patēriņu</w:t>
      </w:r>
    </w:p>
    <w:p w14:paraId="2F2BFEFB" w14:textId="180F59EB" w:rsidR="0015415C" w:rsidRPr="00344727" w:rsidRDefault="00344727" w:rsidP="00344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447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elektroenerģijas patēriņš</w:t>
      </w:r>
    </w:p>
    <w:p w14:paraId="3F8177C3" w14:textId="7B101039" w:rsidR="0015415C" w:rsidRPr="00BF4277" w:rsidRDefault="0015415C" w:rsidP="00BF42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27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BF4277">
        <w:rPr>
          <w:rFonts w:ascii="Times New Roman" w:hAnsi="Times New Roman" w:cs="Times New Roman"/>
          <w:b/>
          <w:bCs/>
          <w:sz w:val="24"/>
          <w:szCs w:val="24"/>
          <w:u w:val="single"/>
        </w:rPr>
        <w:t>tbilde</w:t>
      </w:r>
      <w:r w:rsidRPr="00BF42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225849" w14:textId="72E40CC1" w:rsidR="00E704DD" w:rsidRDefault="000F2B55" w:rsidP="00E704D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 w:rsidRPr="00BD73E6">
        <w:rPr>
          <w:rFonts w:ascii="Times New Roman" w:hAnsi="Times New Roman" w:cs="Times New Roman"/>
          <w:sz w:val="24"/>
          <w:szCs w:val="24"/>
        </w:rPr>
        <w:t xml:space="preserve"> </w:t>
      </w:r>
      <w:r w:rsidR="00E704DD">
        <w:rPr>
          <w:rFonts w:ascii="Times New Roman" w:hAnsi="Times New Roman" w:cs="Times New Roman"/>
          <w:sz w:val="24"/>
          <w:szCs w:val="24"/>
          <w:lang w:eastAsia="lv-LV"/>
        </w:rPr>
        <w:t>Sniedzam papildus informāciju:</w:t>
      </w:r>
    </w:p>
    <w:p w14:paraId="31CA3150" w14:textId="34D2A4CD" w:rsidR="00CB3283" w:rsidRDefault="00CB3283" w:rsidP="00E704D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82827B7" w14:textId="33483C76" w:rsidR="00CB3283" w:rsidRPr="00344727" w:rsidRDefault="00CB3283" w:rsidP="00CB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27">
        <w:rPr>
          <w:rFonts w:ascii="Times New Roman" w:hAnsi="Times New Roman" w:cs="Times New Roman"/>
          <w:sz w:val="24"/>
          <w:szCs w:val="24"/>
        </w:rPr>
        <w:t>Elektrības patēriņš. Uz kompleksu ir viens ievadskaitītājs. Dati ir kopējie. Atsevišķi ēkām skaitītāji nav. Malka (ražošanas ēkai) gadā ~70</w:t>
      </w:r>
      <w:r w:rsidRPr="0034472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m</w:t>
      </w:r>
      <w:r w:rsidRPr="00931514">
        <w:rPr>
          <w:rFonts w:ascii="Times New Roman" w:eastAsia="Calibri" w:hAnsi="Times New Roman"/>
          <w:vertAlign w:val="superscript"/>
        </w:rPr>
        <w:t>3</w:t>
      </w:r>
      <w:r w:rsidRPr="00344727">
        <w:rPr>
          <w:rFonts w:ascii="Times New Roman" w:hAnsi="Times New Roman" w:cs="Times New Roman"/>
          <w:sz w:val="24"/>
          <w:szCs w:val="24"/>
        </w:rPr>
        <w:t xml:space="preserve">, šo ēku arī piesilda ar elektrību. </w:t>
      </w:r>
    </w:p>
    <w:p w14:paraId="014FA98D" w14:textId="618DCF9F" w:rsidR="00CB3283" w:rsidRDefault="00CB3283" w:rsidP="00CB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27">
        <w:rPr>
          <w:rFonts w:ascii="Times New Roman" w:hAnsi="Times New Roman" w:cs="Times New Roman"/>
          <w:sz w:val="24"/>
          <w:szCs w:val="24"/>
        </w:rPr>
        <w:t>Notekūdeņu priekšattīrīšanas bloks- 15kw sildītājs, kas darbojās ~ 6mēneši gadā.</w:t>
      </w:r>
    </w:p>
    <w:p w14:paraId="50A1BEB0" w14:textId="77777777" w:rsidR="00E704DD" w:rsidRDefault="00E704DD" w:rsidP="00E704D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960"/>
        <w:gridCol w:w="960"/>
        <w:gridCol w:w="960"/>
      </w:tblGrid>
      <w:tr w:rsidR="00344727" w:rsidRPr="00344727" w14:paraId="07B0B2D5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A11DD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Hlk161387467"/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C3010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CBB6B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EB709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2023</w:t>
            </w:r>
          </w:p>
        </w:tc>
      </w:tr>
      <w:tr w:rsidR="00344727" w:rsidRPr="00344727" w14:paraId="7FFC2C07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951B3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janvāris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FFBF8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3EEC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B7CF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23097</w:t>
            </w:r>
          </w:p>
        </w:tc>
      </w:tr>
      <w:tr w:rsidR="00344727" w:rsidRPr="00344727" w14:paraId="43A22FB5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212B7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4A7DD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714C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4A4C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25569</w:t>
            </w:r>
          </w:p>
        </w:tc>
      </w:tr>
      <w:tr w:rsidR="00344727" w:rsidRPr="00344727" w14:paraId="7B643D2A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D1463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3E771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ACD8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CFA9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24987</w:t>
            </w:r>
          </w:p>
        </w:tc>
      </w:tr>
      <w:tr w:rsidR="00344727" w:rsidRPr="00344727" w14:paraId="20636CBF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B6BFE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AD34E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1D9E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1EC6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17661</w:t>
            </w:r>
          </w:p>
        </w:tc>
      </w:tr>
      <w:tr w:rsidR="00344727" w:rsidRPr="00344727" w14:paraId="4EA2CC2B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F948F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2FC22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5115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23859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7D54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23557</w:t>
            </w:r>
          </w:p>
        </w:tc>
      </w:tr>
      <w:tr w:rsidR="00344727" w:rsidRPr="00344727" w14:paraId="524A02B7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F607E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59790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6EB1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4E0D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25387</w:t>
            </w:r>
          </w:p>
        </w:tc>
      </w:tr>
      <w:tr w:rsidR="00344727" w:rsidRPr="00344727" w14:paraId="597AA114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716F2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83468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423D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23589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EA70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26666</w:t>
            </w:r>
          </w:p>
        </w:tc>
      </w:tr>
      <w:tr w:rsidR="00344727" w:rsidRPr="00344727" w14:paraId="5D1B644A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266AA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95EE6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80E9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3EF0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21571</w:t>
            </w:r>
          </w:p>
        </w:tc>
      </w:tr>
      <w:tr w:rsidR="00344727" w:rsidRPr="00344727" w14:paraId="4544D48B" w14:textId="77777777" w:rsidTr="00344727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34252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4304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DAC6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21520</w:t>
            </w:r>
          </w:p>
        </w:tc>
      </w:tr>
      <w:tr w:rsidR="00344727" w:rsidRPr="00344727" w14:paraId="697F8858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A093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F1D90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0864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22725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8719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21865</w:t>
            </w:r>
          </w:p>
        </w:tc>
      </w:tr>
      <w:tr w:rsidR="00344727" w:rsidRPr="00344727" w14:paraId="28C77E95" w14:textId="77777777" w:rsidTr="00344727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E95FF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4568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21439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8498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20416</w:t>
            </w:r>
          </w:p>
        </w:tc>
      </w:tr>
      <w:tr w:rsidR="00344727" w:rsidRPr="00344727" w14:paraId="0521A640" w14:textId="77777777" w:rsidTr="00344727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FD8EC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9173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29987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E010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29367</w:t>
            </w:r>
          </w:p>
        </w:tc>
      </w:tr>
      <w:tr w:rsidR="00344727" w:rsidRPr="00344727" w14:paraId="0AADB024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38FF5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6985F" w14:textId="77777777"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063C8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297636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0BF75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47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281663</w:t>
            </w:r>
          </w:p>
        </w:tc>
      </w:tr>
      <w:tr w:rsidR="00344727" w:rsidRPr="00344727" w14:paraId="4DEC50F3" w14:textId="77777777" w:rsidTr="00344727">
        <w:trPr>
          <w:trHeight w:val="288"/>
        </w:trPr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B173D" w14:textId="77777777" w:rsidR="00344727" w:rsidRPr="00344727" w:rsidRDefault="00344727" w:rsidP="0034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767EA" w14:textId="77777777"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A2CEF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ABE1F" w14:textId="77777777" w:rsidR="00344727" w:rsidRPr="00344727" w:rsidRDefault="00344727" w:rsidP="0034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CFEC915" w14:textId="754449C4" w:rsidR="00344727" w:rsidRPr="00344727" w:rsidRDefault="00344727" w:rsidP="00CB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1" w:name="_GoBack"/>
      <w:bookmarkEnd w:id="0"/>
      <w:bookmarkEnd w:id="1"/>
    </w:p>
    <w:p w14:paraId="62DAC42E" w14:textId="77777777" w:rsidR="00416857" w:rsidRPr="00BD73E6" w:rsidRDefault="00416857" w:rsidP="00BD73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57" w:rsidRPr="00BD7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DB8"/>
    <w:multiLevelType w:val="multilevel"/>
    <w:tmpl w:val="350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0E"/>
    <w:rsid w:val="000F2B55"/>
    <w:rsid w:val="0015415C"/>
    <w:rsid w:val="00283131"/>
    <w:rsid w:val="00344727"/>
    <w:rsid w:val="003D083E"/>
    <w:rsid w:val="0040186B"/>
    <w:rsid w:val="00416857"/>
    <w:rsid w:val="00656AB7"/>
    <w:rsid w:val="008D40A0"/>
    <w:rsid w:val="00BD73E6"/>
    <w:rsid w:val="00BF4277"/>
    <w:rsid w:val="00CB3283"/>
    <w:rsid w:val="00CB61F8"/>
    <w:rsid w:val="00D623E2"/>
    <w:rsid w:val="00DD650E"/>
    <w:rsid w:val="00E52728"/>
    <w:rsid w:val="00E67F23"/>
    <w:rsid w:val="00E704DD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7B4C"/>
  <w15:chartTrackingRefBased/>
  <w15:docId w15:val="{651713A6-3104-488F-A8C3-F155A0B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B32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F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4277"/>
    <w:rPr>
      <w:rFonts w:ascii="Segoe UI" w:hAnsi="Segoe UI" w:cs="Segoe UI"/>
      <w:sz w:val="18"/>
      <w:szCs w:val="18"/>
    </w:rPr>
  </w:style>
  <w:style w:type="character" w:customStyle="1" w:styleId="EpastaStils17">
    <w:name w:val="EpastaStils17"/>
    <w:semiHidden/>
    <w:rsid w:val="00416857"/>
    <w:rPr>
      <w:rFonts w:ascii="Cambria Math" w:hAnsi="Cambria Math" w:cs="Cambria Math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FDC3-A18A-4F26-8336-9EF3971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Zaķis</dc:creator>
  <cp:keywords/>
  <dc:description/>
  <cp:lastModifiedBy>Inga</cp:lastModifiedBy>
  <cp:revision>10</cp:revision>
  <cp:lastPrinted>2024-03-15T07:54:00Z</cp:lastPrinted>
  <dcterms:created xsi:type="dcterms:W3CDTF">2024-02-20T13:57:00Z</dcterms:created>
  <dcterms:modified xsi:type="dcterms:W3CDTF">2024-03-15T07:54:00Z</dcterms:modified>
</cp:coreProperties>
</file>