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CA" w:rsidRPr="00DC04CA" w:rsidRDefault="00DC04CA" w:rsidP="009A65E9">
      <w:pPr>
        <w:spacing w:line="259" w:lineRule="auto"/>
        <w:jc w:val="both"/>
        <w:rPr>
          <w:rFonts w:eastAsiaTheme="minorHAnsi"/>
          <w:lang w:eastAsia="en-US"/>
        </w:rPr>
      </w:pPr>
      <w:r w:rsidRPr="00DC04CA">
        <w:rPr>
          <w:rFonts w:eastAsiaTheme="minorHAnsi"/>
          <w:lang w:eastAsia="en-US"/>
        </w:rPr>
        <w:t>Precizējums iepirkuma “Elektroenerģijas piegāde”, id.nr. 2022/8, objektu sarakstā (izslēgts objekts Mūru iela 17, Limbaži).</w:t>
      </w:r>
    </w:p>
    <w:p w:rsidR="00DC04CA" w:rsidRDefault="00DC04CA" w:rsidP="00A43EC7">
      <w:pPr>
        <w:jc w:val="right"/>
        <w:rPr>
          <w:b/>
          <w:bCs/>
        </w:rPr>
      </w:pPr>
      <w:bookmarkStart w:id="0" w:name="_GoBack"/>
      <w:bookmarkEnd w:id="0"/>
    </w:p>
    <w:p w:rsidR="00A43EC7" w:rsidRDefault="00A43EC7" w:rsidP="00A43EC7">
      <w:pPr>
        <w:jc w:val="right"/>
        <w:rPr>
          <w:b/>
          <w:bCs/>
        </w:rPr>
      </w:pPr>
      <w:r>
        <w:rPr>
          <w:b/>
          <w:bCs/>
        </w:rPr>
        <w:t>Pielikums Nr.1</w:t>
      </w:r>
    </w:p>
    <w:p w:rsidR="00A43EC7" w:rsidRDefault="00A43EC7" w:rsidP="00A43EC7">
      <w:pPr>
        <w:pStyle w:val="naisnod"/>
        <w:spacing w:before="120" w:after="120"/>
        <w:ind w:left="360"/>
      </w:pPr>
      <w:r>
        <w:t>Objektu saraksts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A43EC7" w:rsidTr="00A43EC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Adrese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Ausmas, Limbažu pag., KANALIZĀCIJAS 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Pasta iela 9, Limbaži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Vitrupe, Viļķenes pag., ŪDENSSŪKNIS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Akācijas iela 4, Umurga, KATLU MĀJA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Dzelzceļa iela 2, Limbaži, ŠĶELDAS NOLIKTAVA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Kalna iela Ozolaine, Limbažu pag., KANALIZ. 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Tiegaži, Katvaru pag., ŪDENSSŪKNIS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Cēsu iela 17, Limbaži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Parka iela 2A, Umurga, ŪDENSSŪKNIS, TORNIS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Jaunā iela 11, Limbaži (skaitītājs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5300985842)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Zeļļu iela 9A, Limbaži, KANALIZĀCIJAS SŪKŅU STACIJA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Pociema skolas artēziskā aka, Pociems, SKOLAS ŪDENS 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Skolas iela 2, Viļķene, ATTĪRĪŠANAS IETAISES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Meža iela Meliorācijas ielas krustojums, Limbaži, KANALIZĀCIJAS SŪKŅU STACIJA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Lielezera iela 31, Limbaži, KANALIZĀCIJAS SŪKŅU STACIJA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TP Cīruļi , Limbažu pag., ATTĪRĪŠANAS IETAISE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Avotu iela 7A, Limbaži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Jūras iela 46a - 2.ie, Limbaži, KANALIZĀCIJAS NOTEKŪDEŅU SŪKŅU STACIJA (skaitītājs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920298)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Viļķenes iela 2B, Limbaži, ATTĪRĪŠANAS IETAISE (skaitītājs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1312017)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Druvas iela 2, Limbaži, KANALIZĀCIJAS SŪKNĒTAVA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Pociema iela 14, Pociems, ŪDENSSŪKNIS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“Ūdenstornis" , Pāles pag., ŪDENSTORNIS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Briežu gatve 6A, Viļķene, ŪDENSSŪKNIS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Jaunā iela 2A, Limbaži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Ciema iela 33, Limbaži, KANALIZĀCIJAS SŪKŅU STACIJA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Ābeļu iela 1, Ozolaine, KANALIZĀCIJAS SŪKŅU STACIJA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Viļķenes iela 2B, Limbaži, ATTĪRĪŠANAS IETAISE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(skaitītājs 1312143)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Stacijas iela 6, Limbaži, ŪDENSTORNIS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"Attīrīšanas iekārtas", Pāles pag., ATTĪRĪŠANAS IEKĀRTAS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Klostera iela 3, Limbaži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Druvas iela 23, Limbaži, KANALIZĀCIJAS SŪKŅU STACIJA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Jaunā iela 11, Limbaži, (skaitītājs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5301028829)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Ievu iela 2, Limbaži, ATDZELŽOŠANAS STACIJA (skaitītājs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1052959)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Ievu iela 2, Limbaži, ATDZELŽOŠANAS STACIJA (skaitītājs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1595755)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Līcīši, Katvaru pag., ŪDENSSŪKNIS 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Priedes, Pociems, ŪDENSSŪKNIS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Jaunatnes iela 6, Limbaži, KATLU MĀJA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Mazā noliktavu 13, Limbaži, KATLU MĀJA 1.IEVADS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Pociema attīrīšanas iekārtas, Katvaru pag., ATTĪRĪŠANAS IETAISE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Ausmas, Limbažu pag., ŪDENSTORNIS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Jūras iela 46a - 2.ie, Limbaži, KANALIZĀCIJAS NOTEKŪDEŅU SŪKŅU STACIJA (skaitītājs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920403)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Ūdenstornis, Ozolaine, ŪDENSTORNIS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Sārmes iela 5A, Limbaži, KANALIZĀCIJAS SŪKŅU STACIJA</w:t>
            </w:r>
          </w:p>
        </w:tc>
      </w:tr>
      <w:tr w:rsidR="00A43EC7" w:rsidTr="00A43EC7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EC7" w:rsidRDefault="00A43EC7" w:rsidP="00EA2C4C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EC7" w:rsidRDefault="00A43E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Lejasķērpji</w:t>
            </w:r>
            <w:proofErr w:type="spellEnd"/>
            <w:r>
              <w:rPr>
                <w:sz w:val="22"/>
                <w:szCs w:val="22"/>
                <w:lang w:eastAsia="en-US"/>
              </w:rPr>
              <w:t>, Umurgas pag., ATTĪRĪŠANAS IETAISE</w:t>
            </w:r>
          </w:p>
        </w:tc>
      </w:tr>
    </w:tbl>
    <w:p w:rsidR="00A43EC7" w:rsidRDefault="00A43EC7" w:rsidP="00A43EC7">
      <w:pPr>
        <w:spacing w:after="160" w:line="256" w:lineRule="auto"/>
        <w:jc w:val="right"/>
        <w:rPr>
          <w:b/>
        </w:rPr>
      </w:pPr>
    </w:p>
    <w:p w:rsidR="00A43EC7" w:rsidRDefault="00A43EC7"/>
    <w:sectPr w:rsidR="00A43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0AA"/>
    <w:multiLevelType w:val="hybridMultilevel"/>
    <w:tmpl w:val="0AFA7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7"/>
    <w:rsid w:val="009A65E9"/>
    <w:rsid w:val="00A43EC7"/>
    <w:rsid w:val="00D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5A41"/>
  <w15:chartTrackingRefBased/>
  <w15:docId w15:val="{C3087675-758C-4199-A149-2F95A655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A43EC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A43EC7"/>
    <w:pPr>
      <w:ind w:left="720"/>
      <w:contextualSpacing/>
    </w:pPr>
  </w:style>
  <w:style w:type="paragraph" w:customStyle="1" w:styleId="naisnod">
    <w:name w:val="naisnod"/>
    <w:basedOn w:val="Parasts"/>
    <w:rsid w:val="00A43EC7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3</cp:revision>
  <dcterms:created xsi:type="dcterms:W3CDTF">2022-11-15T10:23:00Z</dcterms:created>
  <dcterms:modified xsi:type="dcterms:W3CDTF">2022-11-15T12:10:00Z</dcterms:modified>
</cp:coreProperties>
</file>